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2AB38" w14:textId="20CA7CC8" w:rsidR="00D21EFD" w:rsidRPr="00D21EFD" w:rsidRDefault="00D21EFD" w:rsidP="00D21EFD">
      <w:pPr>
        <w:pStyle w:val="ConsPlusNonformat"/>
        <w:ind w:right="-2"/>
        <w:jc w:val="right"/>
        <w:rPr>
          <w:rFonts w:ascii="Times New Roman" w:hAnsi="Times New Roman" w:cs="Times New Roman"/>
          <w:b/>
          <w:bCs/>
          <w:sz w:val="22"/>
          <w:szCs w:val="22"/>
        </w:rPr>
      </w:pPr>
      <w:r w:rsidRPr="00D21EFD">
        <w:rPr>
          <w:rFonts w:ascii="Times New Roman" w:hAnsi="Times New Roman" w:cs="Times New Roman"/>
          <w:b/>
          <w:bCs/>
          <w:sz w:val="22"/>
          <w:szCs w:val="22"/>
        </w:rPr>
        <w:t>Приложение №6 к извещению об осуществлении закупки</w:t>
      </w:r>
    </w:p>
    <w:p w14:paraId="11D528AE" w14:textId="77777777" w:rsidR="00D21EFD" w:rsidRDefault="00D21EFD" w:rsidP="00D21EFD">
      <w:pPr>
        <w:pStyle w:val="ConsPlusNonformat"/>
        <w:ind w:right="-2"/>
        <w:jc w:val="center"/>
        <w:rPr>
          <w:rFonts w:ascii="Times New Roman" w:hAnsi="Times New Roman" w:cs="Times New Roman"/>
          <w:bCs/>
          <w:i/>
          <w:sz w:val="22"/>
          <w:szCs w:val="22"/>
        </w:rPr>
      </w:pPr>
    </w:p>
    <w:p w14:paraId="38AB8AEA" w14:textId="36062C26" w:rsidR="00044C35" w:rsidRPr="00D21EFD" w:rsidRDefault="00D21EFD" w:rsidP="00D21EFD">
      <w:pPr>
        <w:pStyle w:val="ConsPlusNonformat"/>
        <w:ind w:right="-2"/>
        <w:jc w:val="center"/>
        <w:rPr>
          <w:rFonts w:ascii="Times New Roman" w:hAnsi="Times New Roman" w:cs="Times New Roman"/>
          <w:bCs/>
          <w:i/>
          <w:sz w:val="22"/>
          <w:szCs w:val="22"/>
        </w:rPr>
      </w:pPr>
      <w:r>
        <w:rPr>
          <w:rFonts w:ascii="Times New Roman" w:hAnsi="Times New Roman" w:cs="Times New Roman"/>
          <w:bCs/>
          <w:i/>
          <w:sz w:val="22"/>
          <w:szCs w:val="22"/>
        </w:rPr>
        <w:t>Проект</w:t>
      </w:r>
      <w:r w:rsidR="00044C35" w:rsidRPr="00D21EFD">
        <w:rPr>
          <w:rFonts w:ascii="Times New Roman" w:hAnsi="Times New Roman" w:cs="Times New Roman"/>
          <w:bCs/>
          <w:i/>
          <w:sz w:val="22"/>
          <w:szCs w:val="22"/>
        </w:rPr>
        <w:t xml:space="preserve"> </w:t>
      </w:r>
      <w:r>
        <w:rPr>
          <w:rFonts w:ascii="Times New Roman" w:hAnsi="Times New Roman" w:cs="Times New Roman"/>
          <w:bCs/>
          <w:i/>
          <w:sz w:val="22"/>
          <w:szCs w:val="22"/>
        </w:rPr>
        <w:t>договора</w:t>
      </w:r>
    </w:p>
    <w:p w14:paraId="15C76341" w14:textId="5ED27C7D" w:rsidR="00BF16BC" w:rsidRPr="004B44BB" w:rsidRDefault="00B3035D" w:rsidP="00BF16BC">
      <w:pPr>
        <w:pStyle w:val="ConsPlusNonformat"/>
        <w:jc w:val="center"/>
        <w:rPr>
          <w:rFonts w:ascii="Times New Roman" w:hAnsi="Times New Roman" w:cs="Times New Roman"/>
          <w:b/>
          <w:sz w:val="22"/>
          <w:szCs w:val="22"/>
        </w:rPr>
      </w:pPr>
      <w:r w:rsidRPr="004B44BB">
        <w:rPr>
          <w:rFonts w:ascii="Times New Roman" w:hAnsi="Times New Roman" w:cs="Times New Roman"/>
          <w:b/>
          <w:sz w:val="22"/>
          <w:szCs w:val="22"/>
        </w:rPr>
        <w:t xml:space="preserve">Договор № </w:t>
      </w:r>
      <w:r w:rsidR="00D07B39" w:rsidRPr="004B44BB">
        <w:rPr>
          <w:rFonts w:ascii="Times New Roman" w:hAnsi="Times New Roman" w:cs="Times New Roman"/>
          <w:b/>
          <w:sz w:val="22"/>
          <w:szCs w:val="22"/>
        </w:rPr>
        <w:t>________</w:t>
      </w:r>
    </w:p>
    <w:p w14:paraId="61B4B535" w14:textId="77777777" w:rsidR="00FE06E5" w:rsidRPr="004B44BB" w:rsidRDefault="00FE06E5" w:rsidP="001703CD">
      <w:pPr>
        <w:pStyle w:val="ConsPlusNonformat"/>
        <w:jc w:val="center"/>
        <w:rPr>
          <w:rFonts w:ascii="Times New Roman" w:hAnsi="Times New Roman" w:cs="Times New Roman"/>
          <w:b/>
          <w:color w:val="000000"/>
          <w:sz w:val="22"/>
          <w:szCs w:val="22"/>
        </w:rPr>
      </w:pPr>
    </w:p>
    <w:p w14:paraId="07F320CE" w14:textId="7D61FBEB" w:rsidR="001703CD" w:rsidRPr="004B44BB" w:rsidRDefault="00FE06E5" w:rsidP="001703CD">
      <w:pPr>
        <w:pStyle w:val="ConsPlusNonformat"/>
        <w:jc w:val="both"/>
        <w:rPr>
          <w:rFonts w:ascii="Times New Roman" w:hAnsi="Times New Roman" w:cs="Times New Roman"/>
          <w:sz w:val="22"/>
          <w:szCs w:val="22"/>
        </w:rPr>
      </w:pPr>
      <w:r w:rsidRPr="004B44BB">
        <w:rPr>
          <w:rFonts w:ascii="Times New Roman" w:hAnsi="Times New Roman" w:cs="Times New Roman"/>
          <w:sz w:val="22"/>
          <w:szCs w:val="22"/>
        </w:rPr>
        <w:t xml:space="preserve">г. </w:t>
      </w:r>
      <w:r w:rsidR="003E3660" w:rsidRPr="004B44BB">
        <w:rPr>
          <w:rFonts w:ascii="Times New Roman" w:hAnsi="Times New Roman" w:cs="Times New Roman"/>
          <w:sz w:val="22"/>
          <w:szCs w:val="22"/>
        </w:rPr>
        <w:t>Пласт</w:t>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3E3660" w:rsidRPr="004B44BB">
        <w:rPr>
          <w:rFonts w:ascii="Times New Roman" w:hAnsi="Times New Roman" w:cs="Times New Roman"/>
          <w:sz w:val="22"/>
          <w:szCs w:val="22"/>
        </w:rPr>
        <w:tab/>
      </w:r>
      <w:r w:rsidR="00F44D21" w:rsidRPr="004B44BB">
        <w:rPr>
          <w:rFonts w:ascii="Times New Roman" w:hAnsi="Times New Roman" w:cs="Times New Roman"/>
          <w:sz w:val="22"/>
          <w:szCs w:val="22"/>
        </w:rPr>
        <w:t xml:space="preserve"> </w:t>
      </w:r>
      <w:r w:rsidR="00B3035D" w:rsidRPr="004B44BB">
        <w:rPr>
          <w:rFonts w:ascii="Times New Roman" w:hAnsi="Times New Roman" w:cs="Times New Roman"/>
          <w:sz w:val="22"/>
          <w:szCs w:val="22"/>
        </w:rPr>
        <w:t>«</w:t>
      </w:r>
      <w:r w:rsidR="00545023" w:rsidRPr="004B44BB">
        <w:rPr>
          <w:rFonts w:ascii="Times New Roman" w:hAnsi="Times New Roman" w:cs="Times New Roman"/>
          <w:sz w:val="22"/>
          <w:szCs w:val="22"/>
        </w:rPr>
        <w:t>___</w:t>
      </w:r>
      <w:r w:rsidR="001703CD" w:rsidRPr="004B44BB">
        <w:rPr>
          <w:rFonts w:ascii="Times New Roman" w:hAnsi="Times New Roman" w:cs="Times New Roman"/>
          <w:sz w:val="22"/>
          <w:szCs w:val="22"/>
        </w:rPr>
        <w:t xml:space="preserve">» </w:t>
      </w:r>
      <w:r w:rsidR="00545023" w:rsidRPr="004B44BB">
        <w:rPr>
          <w:rFonts w:ascii="Times New Roman" w:hAnsi="Times New Roman" w:cs="Times New Roman"/>
          <w:sz w:val="22"/>
          <w:szCs w:val="22"/>
        </w:rPr>
        <w:t>_________</w:t>
      </w:r>
      <w:r w:rsidR="001703CD" w:rsidRPr="004B44BB">
        <w:rPr>
          <w:rFonts w:ascii="Times New Roman" w:hAnsi="Times New Roman" w:cs="Times New Roman"/>
          <w:sz w:val="22"/>
          <w:szCs w:val="22"/>
        </w:rPr>
        <w:t xml:space="preserve"> 202</w:t>
      </w:r>
      <w:r w:rsidR="003E3660" w:rsidRPr="004B44BB">
        <w:rPr>
          <w:rFonts w:ascii="Times New Roman" w:hAnsi="Times New Roman" w:cs="Times New Roman"/>
          <w:sz w:val="22"/>
          <w:szCs w:val="22"/>
        </w:rPr>
        <w:t>6</w:t>
      </w:r>
      <w:r w:rsidR="00327B57" w:rsidRPr="004B44BB">
        <w:rPr>
          <w:rFonts w:ascii="Times New Roman" w:hAnsi="Times New Roman" w:cs="Times New Roman"/>
          <w:sz w:val="22"/>
          <w:szCs w:val="22"/>
        </w:rPr>
        <w:t xml:space="preserve"> </w:t>
      </w:r>
      <w:r w:rsidR="001703CD" w:rsidRPr="004B44BB">
        <w:rPr>
          <w:rFonts w:ascii="Times New Roman" w:hAnsi="Times New Roman" w:cs="Times New Roman"/>
          <w:sz w:val="22"/>
          <w:szCs w:val="22"/>
        </w:rPr>
        <w:t>г.</w:t>
      </w:r>
    </w:p>
    <w:p w14:paraId="10F15826" w14:textId="77777777" w:rsidR="00712427" w:rsidRPr="004B44BB" w:rsidRDefault="00712427" w:rsidP="001703CD">
      <w:pPr>
        <w:pStyle w:val="ConsPlusNonformat"/>
        <w:ind w:firstLine="709"/>
        <w:jc w:val="both"/>
        <w:rPr>
          <w:rFonts w:ascii="Times New Roman" w:hAnsi="Times New Roman" w:cs="Times New Roman"/>
          <w:sz w:val="22"/>
          <w:szCs w:val="22"/>
        </w:rPr>
      </w:pPr>
    </w:p>
    <w:p w14:paraId="5EA84C8B" w14:textId="02A80574" w:rsidR="00A55542" w:rsidRDefault="00A55542" w:rsidP="00A55542">
      <w:pPr>
        <w:pStyle w:val="afb"/>
        <w:spacing w:line="240" w:lineRule="auto"/>
        <w:ind w:left="0" w:firstLine="709"/>
        <w:rPr>
          <w:szCs w:val="22"/>
        </w:rPr>
      </w:pPr>
      <w:r>
        <w:rPr>
          <w:b/>
          <w:bCs/>
        </w:rPr>
        <w:t>Публичное акционерное общество «</w:t>
      </w:r>
      <w:proofErr w:type="spellStart"/>
      <w:r>
        <w:rPr>
          <w:b/>
          <w:bCs/>
        </w:rPr>
        <w:t>Южуралзолото</w:t>
      </w:r>
      <w:proofErr w:type="spellEnd"/>
      <w:r>
        <w:rPr>
          <w:b/>
          <w:bCs/>
        </w:rPr>
        <w:t xml:space="preserve"> Группа Компаний» (ПАО «ЮГК») </w:t>
      </w:r>
      <w:r>
        <w:t>именуемое в дальнейшем «</w:t>
      </w:r>
      <w:r>
        <w:rPr>
          <w:b/>
          <w:bCs/>
        </w:rPr>
        <w:t>Заказчик</w:t>
      </w:r>
      <w:r>
        <w:t>», с одной стороны, в лице исполняющего обязанности управляющего директора Балашова Андрея Геннадьевича, действующего на основании генеральной доверенности № 1 от 11.12.2025 г., и __________________ (__________________), именуемое в дальнейшем «</w:t>
      </w:r>
      <w:r>
        <w:rPr>
          <w:b/>
          <w:bCs/>
        </w:rPr>
        <w:t>Исполнитель</w:t>
      </w:r>
      <w:r>
        <w:t xml:space="preserve">», с другой стороны, в лице </w:t>
      </w:r>
      <w:r>
        <w:softHyphen/>
      </w:r>
      <w:r>
        <w:softHyphen/>
      </w:r>
      <w:r>
        <w:softHyphen/>
        <w:t xml:space="preserve">__________________ __________________, </w:t>
      </w:r>
      <w:r>
        <w:softHyphen/>
      </w:r>
      <w:r>
        <w:softHyphen/>
      </w:r>
      <w:r>
        <w:softHyphen/>
      </w:r>
      <w:r>
        <w:softHyphen/>
      </w:r>
      <w:r>
        <w:softHyphen/>
      </w:r>
      <w:r>
        <w:softHyphen/>
      </w:r>
      <w:r>
        <w:softHyphen/>
      </w:r>
      <w:r>
        <w:softHyphen/>
      </w:r>
      <w:r>
        <w:softHyphen/>
      </w:r>
      <w:r>
        <w:softHyphen/>
      </w:r>
      <w:r>
        <w:softHyphen/>
      </w:r>
      <w:r>
        <w:softHyphen/>
      </w:r>
      <w:r>
        <w:softHyphen/>
      </w:r>
      <w:r>
        <w:softHyphen/>
      </w:r>
      <w:r>
        <w:softHyphen/>
        <w:t>действующего на основании __________________, с соблюдением требований Гражданского кодекса РФ, в соответствии с требованиями Федерального закона от 18.07.2011 №223-ФЗ «О закупках товаров, работ, услуг отдельными видами юридических лиц», Положения о закупке товаров, работ, услуг Публичного акционерного общества «ЮЖУРАЛЗОЛОТО ГРУППА КОМПАНИЙ» от 14 ноября 2025 г., на основании Протокола №___________ от «___» «_______» 2026 г. заключили настоящий договор (далее по тексту - Договор) о нижеследующем:</w:t>
      </w:r>
    </w:p>
    <w:p w14:paraId="4EC1AA42" w14:textId="77777777" w:rsidR="001703CD" w:rsidRPr="004B44BB" w:rsidRDefault="001703CD" w:rsidP="00617155">
      <w:pPr>
        <w:pStyle w:val="af"/>
        <w:rPr>
          <w:sz w:val="22"/>
          <w:szCs w:val="22"/>
        </w:rPr>
      </w:pPr>
      <w:r w:rsidRPr="004B44BB">
        <w:rPr>
          <w:sz w:val="22"/>
          <w:szCs w:val="22"/>
        </w:rPr>
        <w:t>1. Предмет Договора</w:t>
      </w:r>
    </w:p>
    <w:p w14:paraId="1C69575A" w14:textId="2C8FF7AB" w:rsidR="00FB2A11" w:rsidRPr="00A70CB2" w:rsidRDefault="001703CD" w:rsidP="00DC4AA8">
      <w:pPr>
        <w:pStyle w:val="ConsPlusNonformat"/>
        <w:ind w:firstLine="709"/>
        <w:jc w:val="both"/>
        <w:rPr>
          <w:rFonts w:ascii="Times New Roman" w:hAnsi="Times New Roman" w:cs="Times New Roman"/>
          <w:szCs w:val="22"/>
        </w:rPr>
      </w:pPr>
      <w:bookmarkStart w:id="0" w:name="P90"/>
      <w:bookmarkEnd w:id="0"/>
      <w:r w:rsidRPr="004B44BB">
        <w:rPr>
          <w:rFonts w:ascii="Times New Roman" w:hAnsi="Times New Roman" w:cs="Times New Roman"/>
          <w:sz w:val="22"/>
          <w:szCs w:val="22"/>
        </w:rPr>
        <w:t>1.1.</w:t>
      </w:r>
      <w:r w:rsidR="00441E63" w:rsidRPr="004B44BB">
        <w:rPr>
          <w:rFonts w:ascii="Times New Roman" w:hAnsi="Times New Roman" w:cs="Times New Roman"/>
          <w:sz w:val="22"/>
          <w:szCs w:val="22"/>
        </w:rPr>
        <w:t xml:space="preserve"> </w:t>
      </w:r>
      <w:r w:rsidR="00947848" w:rsidRPr="00A70CB2">
        <w:rPr>
          <w:rFonts w:ascii="Times New Roman" w:hAnsi="Times New Roman" w:cs="Times New Roman"/>
          <w:sz w:val="22"/>
          <w:szCs w:val="22"/>
        </w:rPr>
        <w:t xml:space="preserve">По настоящему Договору  </w:t>
      </w:r>
      <w:r w:rsidR="00441E63" w:rsidRPr="00A70CB2">
        <w:rPr>
          <w:rFonts w:ascii="Times New Roman" w:hAnsi="Times New Roman" w:cs="Times New Roman"/>
          <w:sz w:val="22"/>
          <w:szCs w:val="22"/>
        </w:rPr>
        <w:t xml:space="preserve">Исполнитель </w:t>
      </w:r>
      <w:r w:rsidR="00947848" w:rsidRPr="00A70CB2">
        <w:rPr>
          <w:rFonts w:ascii="Times New Roman" w:hAnsi="Times New Roman" w:cs="Times New Roman"/>
          <w:sz w:val="22"/>
          <w:szCs w:val="22"/>
        </w:rPr>
        <w:t xml:space="preserve">обязуется оказать услуги </w:t>
      </w:r>
      <w:r w:rsidR="00441E63" w:rsidRPr="00A70CB2">
        <w:rPr>
          <w:rFonts w:ascii="Times New Roman" w:hAnsi="Times New Roman" w:cs="Times New Roman"/>
          <w:sz w:val="22"/>
          <w:szCs w:val="22"/>
        </w:rPr>
        <w:t>по</w:t>
      </w:r>
      <w:r w:rsidR="00545023" w:rsidRPr="00A70CB2">
        <w:rPr>
          <w:rFonts w:ascii="Times New Roman" w:hAnsi="Times New Roman" w:cs="Times New Roman"/>
          <w:sz w:val="22"/>
          <w:szCs w:val="22"/>
        </w:rPr>
        <w:t xml:space="preserve"> </w:t>
      </w:r>
      <w:r w:rsidR="00FB2A11" w:rsidRPr="00A70CB2">
        <w:rPr>
          <w:rFonts w:ascii="Times New Roman" w:hAnsi="Times New Roman" w:cs="Times New Roman"/>
          <w:b/>
          <w:sz w:val="22"/>
          <w:szCs w:val="22"/>
        </w:rPr>
        <w:t>«Научно-методическому сопровождению подземных горных работ на удароопасных участках Кочкарского месторождения»</w:t>
      </w:r>
      <w:r w:rsidR="00947848" w:rsidRPr="00A70CB2">
        <w:rPr>
          <w:rFonts w:ascii="Times New Roman" w:hAnsi="Times New Roman" w:cs="Times New Roman"/>
          <w:b/>
          <w:sz w:val="22"/>
          <w:szCs w:val="22"/>
        </w:rPr>
        <w:t xml:space="preserve"> </w:t>
      </w:r>
      <w:r w:rsidR="00947848" w:rsidRPr="00A70CB2">
        <w:rPr>
          <w:rFonts w:ascii="Times New Roman" w:hAnsi="Times New Roman" w:cs="Times New Roman"/>
          <w:sz w:val="22"/>
          <w:szCs w:val="22"/>
        </w:rPr>
        <w:t>(далее - Услуги) Согласно «Техническому заданию» (Приложение № 1 к настоящему Договору), являющемуся неотъемлемой частью настоящего Договора, а Заказчик обязуется в порядке и сроки, предусмотренные Договором, принять и оплатить оказанные Услуги.</w:t>
      </w:r>
    </w:p>
    <w:p w14:paraId="53C41921" w14:textId="77777777" w:rsidR="001703CD" w:rsidRPr="004B44BB" w:rsidRDefault="001703CD" w:rsidP="00686423">
      <w:pPr>
        <w:pStyle w:val="af"/>
        <w:ind w:firstLine="709"/>
        <w:rPr>
          <w:sz w:val="22"/>
          <w:szCs w:val="22"/>
        </w:rPr>
      </w:pPr>
      <w:r w:rsidRPr="004B44BB">
        <w:rPr>
          <w:sz w:val="22"/>
          <w:szCs w:val="22"/>
        </w:rPr>
        <w:t>2. Сроки и условия выполнения работ</w:t>
      </w:r>
    </w:p>
    <w:p w14:paraId="57EA52D4" w14:textId="138BE2FD" w:rsidR="00BC548D" w:rsidRPr="004B44BB" w:rsidRDefault="001703CD" w:rsidP="00BC548D">
      <w:pPr>
        <w:pStyle w:val="ConsPlusNormal"/>
        <w:ind w:firstLine="709"/>
        <w:jc w:val="both"/>
        <w:rPr>
          <w:color w:val="000000"/>
          <w:sz w:val="22"/>
          <w:szCs w:val="22"/>
        </w:rPr>
      </w:pPr>
      <w:r w:rsidRPr="004B44BB">
        <w:rPr>
          <w:sz w:val="22"/>
          <w:szCs w:val="22"/>
        </w:rPr>
        <w:t xml:space="preserve">2.1. </w:t>
      </w:r>
      <w:r w:rsidRPr="004B44BB">
        <w:rPr>
          <w:color w:val="000000"/>
          <w:sz w:val="22"/>
          <w:szCs w:val="22"/>
        </w:rPr>
        <w:t xml:space="preserve">Работы по настоящему </w:t>
      </w:r>
      <w:r w:rsidRPr="004B44BB">
        <w:rPr>
          <w:sz w:val="22"/>
          <w:szCs w:val="22"/>
        </w:rPr>
        <w:t>Договору</w:t>
      </w:r>
      <w:r w:rsidRPr="004B44BB">
        <w:rPr>
          <w:color w:val="000000"/>
          <w:sz w:val="22"/>
          <w:szCs w:val="22"/>
        </w:rPr>
        <w:t xml:space="preserve"> выполняются в соответствии с Техническим </w:t>
      </w:r>
      <w:r w:rsidR="001E0C30" w:rsidRPr="004B44BB">
        <w:rPr>
          <w:color w:val="000000"/>
          <w:sz w:val="22"/>
          <w:szCs w:val="22"/>
        </w:rPr>
        <w:t xml:space="preserve"> </w:t>
      </w:r>
      <w:r w:rsidRPr="004B44BB">
        <w:rPr>
          <w:color w:val="000000"/>
          <w:sz w:val="22"/>
          <w:szCs w:val="22"/>
        </w:rPr>
        <w:t xml:space="preserve"> заданием (Приложение </w:t>
      </w:r>
      <w:r w:rsidR="00151593" w:rsidRPr="004B44BB">
        <w:rPr>
          <w:color w:val="000000"/>
          <w:sz w:val="22"/>
          <w:szCs w:val="22"/>
        </w:rPr>
        <w:t xml:space="preserve">№ </w:t>
      </w:r>
      <w:r w:rsidRPr="004B44BB">
        <w:rPr>
          <w:color w:val="000000"/>
          <w:sz w:val="22"/>
          <w:szCs w:val="22"/>
        </w:rPr>
        <w:t>1</w:t>
      </w:r>
      <w:r w:rsidR="00151593" w:rsidRPr="004B44BB">
        <w:rPr>
          <w:color w:val="000000"/>
          <w:sz w:val="22"/>
          <w:szCs w:val="22"/>
        </w:rPr>
        <w:t xml:space="preserve"> к Договору</w:t>
      </w:r>
      <w:r w:rsidRPr="004B44BB">
        <w:rPr>
          <w:color w:val="000000"/>
          <w:sz w:val="22"/>
          <w:szCs w:val="22"/>
        </w:rPr>
        <w:t>)</w:t>
      </w:r>
      <w:r w:rsidR="00AF644B" w:rsidRPr="004B44BB">
        <w:rPr>
          <w:color w:val="000000"/>
          <w:sz w:val="22"/>
          <w:szCs w:val="22"/>
        </w:rPr>
        <w:t>,</w:t>
      </w:r>
      <w:r w:rsidR="002B7DA3" w:rsidRPr="004B44BB">
        <w:rPr>
          <w:color w:val="000000"/>
          <w:sz w:val="22"/>
          <w:szCs w:val="22"/>
        </w:rPr>
        <w:t xml:space="preserve"> </w:t>
      </w:r>
      <w:r w:rsidR="00AF644B" w:rsidRPr="004B44BB">
        <w:rPr>
          <w:color w:val="000000"/>
          <w:sz w:val="22"/>
          <w:szCs w:val="22"/>
        </w:rPr>
        <w:t>являющимися неотъемлемой частью</w:t>
      </w:r>
      <w:r w:rsidRPr="004B44BB">
        <w:rPr>
          <w:color w:val="000000"/>
          <w:sz w:val="22"/>
          <w:szCs w:val="22"/>
        </w:rPr>
        <w:t xml:space="preserve"> настояще</w:t>
      </w:r>
      <w:r w:rsidR="00AF644B" w:rsidRPr="004B44BB">
        <w:rPr>
          <w:color w:val="000000"/>
          <w:sz w:val="22"/>
          <w:szCs w:val="22"/>
        </w:rPr>
        <w:t>го</w:t>
      </w:r>
      <w:r w:rsidRPr="004B44BB">
        <w:rPr>
          <w:color w:val="000000"/>
          <w:sz w:val="22"/>
          <w:szCs w:val="22"/>
        </w:rPr>
        <w:t xml:space="preserve"> Договор</w:t>
      </w:r>
      <w:r w:rsidR="00AF644B" w:rsidRPr="004B44BB">
        <w:rPr>
          <w:color w:val="000000"/>
          <w:sz w:val="22"/>
          <w:szCs w:val="22"/>
        </w:rPr>
        <w:t>а</w:t>
      </w:r>
      <w:r w:rsidR="007C5CDD" w:rsidRPr="004B44BB">
        <w:rPr>
          <w:color w:val="000000"/>
          <w:sz w:val="22"/>
          <w:szCs w:val="22"/>
        </w:rPr>
        <w:t>.</w:t>
      </w:r>
      <w:r w:rsidR="00BC548D" w:rsidRPr="004B44BB">
        <w:rPr>
          <w:color w:val="000000"/>
          <w:sz w:val="22"/>
          <w:szCs w:val="22"/>
        </w:rPr>
        <w:t xml:space="preserve"> </w:t>
      </w:r>
    </w:p>
    <w:p w14:paraId="46552C1F" w14:textId="77777777" w:rsidR="00BC548D" w:rsidRPr="004B44BB" w:rsidRDefault="007C5CDD" w:rsidP="00A47D47">
      <w:pPr>
        <w:pStyle w:val="ConsPlusNormal"/>
        <w:ind w:firstLine="709"/>
        <w:jc w:val="both"/>
        <w:rPr>
          <w:sz w:val="22"/>
          <w:szCs w:val="22"/>
        </w:rPr>
      </w:pPr>
      <w:r w:rsidRPr="004B44BB">
        <w:rPr>
          <w:sz w:val="22"/>
          <w:szCs w:val="22"/>
        </w:rPr>
        <w:t>Виды и объемы работ,</w:t>
      </w:r>
      <w:r w:rsidR="0069059A" w:rsidRPr="004B44BB">
        <w:rPr>
          <w:sz w:val="22"/>
          <w:szCs w:val="22"/>
        </w:rPr>
        <w:t xml:space="preserve"> </w:t>
      </w:r>
      <w:r w:rsidR="00A47D47" w:rsidRPr="004B44BB">
        <w:rPr>
          <w:sz w:val="22"/>
          <w:szCs w:val="22"/>
        </w:rPr>
        <w:t xml:space="preserve">технические, экономические и другие требования к выполняемым работам, </w:t>
      </w:r>
      <w:r w:rsidRPr="004B44BB">
        <w:rPr>
          <w:sz w:val="22"/>
          <w:szCs w:val="22"/>
        </w:rPr>
        <w:t xml:space="preserve">согласованы Сторонами в приложениях к Договору, </w:t>
      </w:r>
      <w:r w:rsidR="00751558" w:rsidRPr="004B44BB">
        <w:rPr>
          <w:sz w:val="22"/>
          <w:szCs w:val="22"/>
        </w:rPr>
        <w:t>являющихся</w:t>
      </w:r>
      <w:r w:rsidRPr="004B44BB">
        <w:rPr>
          <w:sz w:val="22"/>
          <w:szCs w:val="22"/>
        </w:rPr>
        <w:t xml:space="preserve"> его</w:t>
      </w:r>
      <w:r w:rsidR="00A47D47" w:rsidRPr="004B44BB">
        <w:rPr>
          <w:sz w:val="22"/>
          <w:szCs w:val="22"/>
        </w:rPr>
        <w:t xml:space="preserve"> неотъемлемой частью.</w:t>
      </w:r>
    </w:p>
    <w:p w14:paraId="7208B7D6" w14:textId="346FF6A0" w:rsidR="009C0D57" w:rsidRPr="004B44BB" w:rsidRDefault="00D07B39" w:rsidP="00A47D47">
      <w:pPr>
        <w:pStyle w:val="ConsPlusNormal"/>
        <w:ind w:firstLine="709"/>
        <w:jc w:val="both"/>
        <w:rPr>
          <w:sz w:val="22"/>
          <w:szCs w:val="22"/>
        </w:rPr>
      </w:pPr>
      <w:r w:rsidRPr="004B44BB">
        <w:rPr>
          <w:sz w:val="22"/>
          <w:szCs w:val="22"/>
        </w:rPr>
        <w:t>2</w:t>
      </w:r>
      <w:r w:rsidR="00A47D47" w:rsidRPr="004B44BB">
        <w:rPr>
          <w:sz w:val="22"/>
          <w:szCs w:val="22"/>
        </w:rPr>
        <w:t xml:space="preserve">.2. В случае необходимости проведения, по желанию Заказчика, дополнительных </w:t>
      </w:r>
      <w:r w:rsidRPr="004B44BB">
        <w:rPr>
          <w:sz w:val="22"/>
          <w:szCs w:val="22"/>
        </w:rPr>
        <w:t>работ</w:t>
      </w:r>
      <w:r w:rsidR="00A47D47" w:rsidRPr="004B44BB">
        <w:rPr>
          <w:sz w:val="22"/>
          <w:szCs w:val="22"/>
        </w:rPr>
        <w:t xml:space="preserve"> их </w:t>
      </w:r>
      <w:r w:rsidRPr="004B44BB">
        <w:rPr>
          <w:sz w:val="22"/>
          <w:szCs w:val="22"/>
        </w:rPr>
        <w:t xml:space="preserve">объемы, </w:t>
      </w:r>
      <w:r w:rsidR="00A47D47" w:rsidRPr="004B44BB">
        <w:rPr>
          <w:sz w:val="22"/>
          <w:szCs w:val="22"/>
        </w:rPr>
        <w:t xml:space="preserve">стоимость, </w:t>
      </w:r>
      <w:r w:rsidRPr="004B44BB">
        <w:rPr>
          <w:sz w:val="22"/>
          <w:szCs w:val="22"/>
        </w:rPr>
        <w:t xml:space="preserve">сроки выполнения </w:t>
      </w:r>
      <w:r w:rsidR="00A47D47" w:rsidRPr="004B44BB">
        <w:rPr>
          <w:sz w:val="22"/>
          <w:szCs w:val="22"/>
        </w:rPr>
        <w:t>определяются сторонами в дополнительном соглашении к настоящему договору</w:t>
      </w:r>
      <w:r w:rsidR="009C0D57" w:rsidRPr="004B44BB">
        <w:rPr>
          <w:sz w:val="22"/>
          <w:szCs w:val="22"/>
        </w:rPr>
        <w:t xml:space="preserve">. </w:t>
      </w:r>
    </w:p>
    <w:p w14:paraId="7214666F" w14:textId="4BBD5107" w:rsidR="00747ED0" w:rsidRPr="004B44BB" w:rsidRDefault="009C0D57" w:rsidP="00465BB7">
      <w:pPr>
        <w:pStyle w:val="ConsPlusNormal"/>
        <w:ind w:firstLine="709"/>
        <w:jc w:val="both"/>
        <w:rPr>
          <w:color w:val="FF0000"/>
          <w:sz w:val="22"/>
          <w:szCs w:val="22"/>
        </w:rPr>
      </w:pPr>
      <w:r w:rsidRPr="004B44BB">
        <w:rPr>
          <w:sz w:val="22"/>
          <w:szCs w:val="22"/>
        </w:rPr>
        <w:t xml:space="preserve">2.3. </w:t>
      </w:r>
      <w:r w:rsidR="00A47D47" w:rsidRPr="004B44BB">
        <w:rPr>
          <w:sz w:val="22"/>
          <w:szCs w:val="22"/>
        </w:rPr>
        <w:t xml:space="preserve"> </w:t>
      </w:r>
      <w:r w:rsidR="00747ED0" w:rsidRPr="004B44BB">
        <w:rPr>
          <w:sz w:val="22"/>
          <w:szCs w:val="22"/>
        </w:rPr>
        <w:t xml:space="preserve">Результатом оказания услуг по настоящему Договору являются отчётные материалы, предусмотренные Техническим заданием (Приложение № 1), а именно: ежеквартальные научно-технические отчёты (4 шт.) и итоговый сводный отчёт о НИР (1 шт.), содержащие результаты натурных замеров, лабораторных исследований, выводы о категории </w:t>
      </w:r>
      <w:proofErr w:type="spellStart"/>
      <w:r w:rsidR="00747ED0" w:rsidRPr="004B44BB">
        <w:rPr>
          <w:sz w:val="22"/>
          <w:szCs w:val="22"/>
        </w:rPr>
        <w:t>удароопасности</w:t>
      </w:r>
      <w:proofErr w:type="spellEnd"/>
      <w:r w:rsidR="00747ED0" w:rsidRPr="004B44BB">
        <w:rPr>
          <w:sz w:val="22"/>
          <w:szCs w:val="22"/>
        </w:rPr>
        <w:t xml:space="preserve"> и рекомендации по противоударным мероприятиям в  соответствии с Техническим заданием (Приложение № 1 к Договору).</w:t>
      </w:r>
    </w:p>
    <w:p w14:paraId="7CA793BE" w14:textId="36762454" w:rsidR="00747ED0" w:rsidRPr="004B44BB" w:rsidRDefault="009C0D57" w:rsidP="00B37663">
      <w:pPr>
        <w:pStyle w:val="ConsPlusNormal"/>
        <w:ind w:firstLine="709"/>
        <w:jc w:val="both"/>
        <w:rPr>
          <w:sz w:val="22"/>
          <w:szCs w:val="22"/>
        </w:rPr>
      </w:pPr>
      <w:bookmarkStart w:id="1" w:name="_GoBack"/>
      <w:bookmarkEnd w:id="1"/>
      <w:r w:rsidRPr="004B44BB">
        <w:rPr>
          <w:sz w:val="22"/>
          <w:szCs w:val="22"/>
        </w:rPr>
        <w:t>2.4.</w:t>
      </w:r>
      <w:r w:rsidR="00A47D47" w:rsidRPr="004B44BB">
        <w:rPr>
          <w:sz w:val="22"/>
          <w:szCs w:val="22"/>
        </w:rPr>
        <w:t xml:space="preserve"> </w:t>
      </w:r>
      <w:r w:rsidR="00747ED0" w:rsidRPr="004B44BB">
        <w:rPr>
          <w:sz w:val="22"/>
          <w:szCs w:val="22"/>
        </w:rPr>
        <w:t xml:space="preserve">Исполнитель приступает к выполнению работ с даты подписания </w:t>
      </w:r>
      <w:proofErr w:type="gramStart"/>
      <w:r w:rsidR="00747ED0" w:rsidRPr="004B44BB">
        <w:rPr>
          <w:sz w:val="22"/>
          <w:szCs w:val="22"/>
        </w:rPr>
        <w:t>договора  в</w:t>
      </w:r>
      <w:proofErr w:type="gramEnd"/>
      <w:r w:rsidR="00747ED0" w:rsidRPr="004B44BB">
        <w:rPr>
          <w:sz w:val="22"/>
          <w:szCs w:val="22"/>
        </w:rPr>
        <w:t xml:space="preserve"> соответствии с Календарным планом (Приложение № 3). Авансовый платёж производится Заказчиком в порядке, предусмотренном п. 3.4, при этом задержка перечисления аванса не является основанием для приостановки работ, если иное не предусмотрено Договором.</w:t>
      </w:r>
    </w:p>
    <w:p w14:paraId="14120E1F" w14:textId="468BCDE3" w:rsidR="003C73D8" w:rsidRPr="004B44BB" w:rsidRDefault="003C73D8" w:rsidP="00A47D47">
      <w:pPr>
        <w:pStyle w:val="ConsPlusNormal"/>
        <w:ind w:firstLine="709"/>
        <w:jc w:val="both"/>
        <w:rPr>
          <w:sz w:val="22"/>
          <w:szCs w:val="22"/>
        </w:rPr>
      </w:pPr>
      <w:r w:rsidRPr="004B44BB">
        <w:rPr>
          <w:sz w:val="22"/>
          <w:szCs w:val="22"/>
        </w:rPr>
        <w:t>2.5. Исполнитель вправе привлекать субподрядчиков только с предварительного письменного согласия Заказчика. Ответственность за действия субподрядчиков несёт Исполнитель.</w:t>
      </w:r>
    </w:p>
    <w:p w14:paraId="345A94A7" w14:textId="77777777" w:rsidR="001703CD" w:rsidRPr="004B44BB" w:rsidRDefault="001703CD" w:rsidP="00617155">
      <w:pPr>
        <w:pStyle w:val="af"/>
        <w:rPr>
          <w:sz w:val="22"/>
          <w:szCs w:val="22"/>
        </w:rPr>
      </w:pPr>
      <w:r w:rsidRPr="004B44BB">
        <w:rPr>
          <w:sz w:val="22"/>
          <w:szCs w:val="22"/>
        </w:rPr>
        <w:t>3. Стоимость (цена) договора и порядок оплаты</w:t>
      </w:r>
    </w:p>
    <w:p w14:paraId="7B22A6BE" w14:textId="65524957" w:rsidR="00BC548D" w:rsidRPr="004B44BB" w:rsidRDefault="00A47D47" w:rsidP="00BC548D">
      <w:pPr>
        <w:pStyle w:val="ConsPlusNormal"/>
        <w:ind w:firstLine="709"/>
        <w:jc w:val="both"/>
        <w:rPr>
          <w:bCs/>
          <w:sz w:val="22"/>
          <w:szCs w:val="22"/>
        </w:rPr>
      </w:pPr>
      <w:bookmarkStart w:id="2" w:name="P125"/>
      <w:bookmarkEnd w:id="2"/>
      <w:r w:rsidRPr="004B44BB">
        <w:rPr>
          <w:sz w:val="22"/>
          <w:szCs w:val="22"/>
        </w:rPr>
        <w:t>3.1.</w:t>
      </w:r>
      <w:r w:rsidR="00BC548D" w:rsidRPr="004B44BB">
        <w:rPr>
          <w:sz w:val="22"/>
          <w:szCs w:val="22"/>
        </w:rPr>
        <w:t xml:space="preserve"> </w:t>
      </w:r>
      <w:r w:rsidR="00D00DFE" w:rsidRPr="004B44BB">
        <w:rPr>
          <w:rFonts w:eastAsia="Calibri"/>
          <w:sz w:val="22"/>
          <w:szCs w:val="22"/>
        </w:rPr>
        <w:t>Цена Договора составляет</w:t>
      </w:r>
      <w:r w:rsidR="00D00DFE" w:rsidRPr="004B44BB">
        <w:rPr>
          <w:rFonts w:eastAsia="Calibri"/>
          <w:sz w:val="22"/>
          <w:szCs w:val="22"/>
          <w:u w:val="single"/>
        </w:rPr>
        <w:t xml:space="preserve">                        </w:t>
      </w:r>
      <w:proofErr w:type="gramStart"/>
      <w:r w:rsidR="00D00DFE" w:rsidRPr="004B44BB">
        <w:rPr>
          <w:rFonts w:eastAsia="Calibri"/>
          <w:sz w:val="22"/>
          <w:szCs w:val="22"/>
          <w:u w:val="single"/>
        </w:rPr>
        <w:t xml:space="preserve">   </w:t>
      </w:r>
      <w:r w:rsidR="00D00DFE" w:rsidRPr="004B44BB">
        <w:rPr>
          <w:rFonts w:eastAsia="Calibri"/>
          <w:sz w:val="22"/>
          <w:szCs w:val="22"/>
        </w:rPr>
        <w:t>(</w:t>
      </w:r>
      <w:proofErr w:type="gramEnd"/>
      <w:r w:rsidR="00D00DFE" w:rsidRPr="004B44BB">
        <w:rPr>
          <w:rFonts w:eastAsia="Calibri"/>
          <w:sz w:val="22"/>
          <w:szCs w:val="22"/>
        </w:rPr>
        <w:t xml:space="preserve"> </w:t>
      </w:r>
      <w:r w:rsidR="00D00DFE" w:rsidRPr="004B44BB">
        <w:rPr>
          <w:rFonts w:eastAsia="Calibri"/>
          <w:sz w:val="22"/>
          <w:szCs w:val="22"/>
          <w:u w:val="single"/>
        </w:rPr>
        <w:t xml:space="preserve">         </w:t>
      </w:r>
      <w:r w:rsidR="00D00DFE" w:rsidRPr="004B44BB">
        <w:rPr>
          <w:rFonts w:eastAsia="Calibri"/>
          <w:sz w:val="22"/>
          <w:szCs w:val="22"/>
        </w:rPr>
        <w:t xml:space="preserve">) рублей </w:t>
      </w:r>
      <w:r w:rsidR="00D00DFE" w:rsidRPr="004B44BB">
        <w:rPr>
          <w:rFonts w:eastAsia="Calibri"/>
          <w:sz w:val="22"/>
          <w:szCs w:val="22"/>
          <w:u w:val="single"/>
        </w:rPr>
        <w:t xml:space="preserve">        </w:t>
      </w:r>
      <w:r w:rsidR="00D00DFE" w:rsidRPr="004B44BB">
        <w:rPr>
          <w:rFonts w:eastAsia="Calibri"/>
          <w:sz w:val="22"/>
          <w:szCs w:val="22"/>
        </w:rPr>
        <w:t xml:space="preserve"> копеек, включая налог на добавленную стоимость __________ (____) рублей</w:t>
      </w:r>
      <w:r w:rsidR="00D00DFE" w:rsidRPr="004B44BB">
        <w:rPr>
          <w:rFonts w:eastAsia="Calibri"/>
          <w:sz w:val="22"/>
          <w:szCs w:val="22"/>
          <w:u w:val="single"/>
        </w:rPr>
        <w:t xml:space="preserve"> </w:t>
      </w:r>
      <w:r w:rsidR="00D00DFE" w:rsidRPr="004B44BB">
        <w:rPr>
          <w:rFonts w:eastAsia="Calibri"/>
          <w:sz w:val="22"/>
          <w:szCs w:val="22"/>
        </w:rPr>
        <w:t>_______ копеек (НДС не облагается на основании</w:t>
      </w:r>
      <w:r w:rsidR="00D00DFE" w:rsidRPr="004B44BB">
        <w:rPr>
          <w:rFonts w:eastAsia="Calibri"/>
          <w:sz w:val="22"/>
          <w:szCs w:val="22"/>
          <w:u w:val="single"/>
        </w:rPr>
        <w:t xml:space="preserve"> </w:t>
      </w:r>
      <w:r w:rsidR="00D00DFE" w:rsidRPr="004B44BB">
        <w:rPr>
          <w:rFonts w:eastAsia="Calibri"/>
          <w:sz w:val="22"/>
          <w:szCs w:val="22"/>
        </w:rPr>
        <w:t>__________Налогового кодекса Российской Федерации и ________)</w:t>
      </w:r>
      <w:r w:rsidR="001E0C30" w:rsidRPr="004B44BB">
        <w:rPr>
          <w:rFonts w:eastAsia="Calibri"/>
          <w:sz w:val="22"/>
          <w:szCs w:val="22"/>
        </w:rPr>
        <w:t>.</w:t>
      </w:r>
    </w:p>
    <w:p w14:paraId="7A60051B" w14:textId="6915F1B2" w:rsidR="002E1388" w:rsidRPr="004B44BB" w:rsidRDefault="00BC548D" w:rsidP="00BC548D">
      <w:pPr>
        <w:pStyle w:val="ConsPlusNormal"/>
        <w:ind w:firstLine="709"/>
        <w:jc w:val="both"/>
        <w:rPr>
          <w:bCs/>
          <w:sz w:val="22"/>
          <w:szCs w:val="22"/>
        </w:rPr>
      </w:pPr>
      <w:r w:rsidRPr="004B44BB">
        <w:rPr>
          <w:sz w:val="22"/>
          <w:szCs w:val="22"/>
        </w:rPr>
        <w:t>3.2. Цена Договора является твердой и определяется на весь срок исполнения Договора и не подлежит изменению, за исключением случаев, предусмотренных законодательством РФ</w:t>
      </w:r>
      <w:r w:rsidR="002E1388" w:rsidRPr="004B44BB">
        <w:rPr>
          <w:sz w:val="22"/>
          <w:szCs w:val="22"/>
        </w:rPr>
        <w:t>.</w:t>
      </w:r>
    </w:p>
    <w:p w14:paraId="50B0DF8F" w14:textId="5B50447B" w:rsidR="00A47D47" w:rsidRPr="004B44BB" w:rsidRDefault="009C0D57" w:rsidP="009C0D57">
      <w:pPr>
        <w:pStyle w:val="ConsPlusNormal"/>
        <w:ind w:firstLine="709"/>
        <w:jc w:val="both"/>
        <w:rPr>
          <w:sz w:val="22"/>
          <w:szCs w:val="22"/>
        </w:rPr>
      </w:pPr>
      <w:r w:rsidRPr="004B44BB">
        <w:rPr>
          <w:sz w:val="22"/>
          <w:szCs w:val="22"/>
        </w:rPr>
        <w:t>3.</w:t>
      </w:r>
      <w:r w:rsidR="00BC548D" w:rsidRPr="004B44BB">
        <w:rPr>
          <w:sz w:val="22"/>
          <w:szCs w:val="22"/>
        </w:rPr>
        <w:t>3</w:t>
      </w:r>
      <w:r w:rsidRPr="004B44BB">
        <w:rPr>
          <w:sz w:val="22"/>
          <w:szCs w:val="22"/>
        </w:rPr>
        <w:t xml:space="preserve">. </w:t>
      </w:r>
      <w:r w:rsidR="00BC548D" w:rsidRPr="004B44BB">
        <w:rPr>
          <w:sz w:val="22"/>
          <w:szCs w:val="22"/>
        </w:rPr>
        <w:t xml:space="preserve">Цена Договора </w:t>
      </w:r>
      <w:r w:rsidR="00BC548D" w:rsidRPr="004B44BB">
        <w:rPr>
          <w:bCs/>
          <w:sz w:val="22"/>
          <w:szCs w:val="22"/>
        </w:rPr>
        <w:t xml:space="preserve">включает в себя </w:t>
      </w:r>
      <w:r w:rsidR="00BC548D" w:rsidRPr="004B44BB">
        <w:rPr>
          <w:sz w:val="22"/>
          <w:szCs w:val="22"/>
        </w:rPr>
        <w:t xml:space="preserve">все расходы Исполнителя, необходимые для осуществления им своих обязательств по </w:t>
      </w:r>
      <w:proofErr w:type="gramStart"/>
      <w:r w:rsidR="00BC548D" w:rsidRPr="004B44BB">
        <w:rPr>
          <w:sz w:val="22"/>
          <w:szCs w:val="22"/>
        </w:rPr>
        <w:t>Договору  в</w:t>
      </w:r>
      <w:proofErr w:type="gramEnd"/>
      <w:r w:rsidR="00BC548D" w:rsidRPr="004B44BB">
        <w:rPr>
          <w:sz w:val="22"/>
          <w:szCs w:val="22"/>
        </w:rPr>
        <w:t xml:space="preserve"> полном объеме и надлежащего качества, в том числе все подлежащие к уплате налоги, сборы и другие обязательные платежи.</w:t>
      </w:r>
    </w:p>
    <w:p w14:paraId="689351B5" w14:textId="4D195350" w:rsidR="00A9296B" w:rsidRPr="004B44BB" w:rsidRDefault="00A47D47" w:rsidP="00A9296B">
      <w:pPr>
        <w:pStyle w:val="ConsPlusNormal"/>
        <w:ind w:firstLine="709"/>
        <w:jc w:val="both"/>
        <w:rPr>
          <w:sz w:val="22"/>
          <w:szCs w:val="22"/>
        </w:rPr>
      </w:pPr>
      <w:r w:rsidRPr="004B44BB">
        <w:rPr>
          <w:sz w:val="22"/>
          <w:szCs w:val="22"/>
        </w:rPr>
        <w:lastRenderedPageBreak/>
        <w:t>3.</w:t>
      </w:r>
      <w:r w:rsidR="00BC548D" w:rsidRPr="004B44BB">
        <w:rPr>
          <w:sz w:val="22"/>
          <w:szCs w:val="22"/>
        </w:rPr>
        <w:t>4</w:t>
      </w:r>
      <w:r w:rsidRPr="004B44BB">
        <w:rPr>
          <w:sz w:val="22"/>
          <w:szCs w:val="22"/>
        </w:rPr>
        <w:t xml:space="preserve">. </w:t>
      </w:r>
      <w:r w:rsidR="00A9296B" w:rsidRPr="004B44BB">
        <w:rPr>
          <w:rFonts w:eastAsia="Calibri"/>
          <w:b/>
          <w:sz w:val="22"/>
          <w:szCs w:val="22"/>
        </w:rPr>
        <w:t>Оплата производится в следующем порядке</w:t>
      </w:r>
      <w:r w:rsidR="00A9296B" w:rsidRPr="004B44BB">
        <w:rPr>
          <w:rFonts w:eastAsia="Calibri"/>
          <w:sz w:val="22"/>
          <w:szCs w:val="22"/>
        </w:rPr>
        <w:t>:</w:t>
      </w:r>
    </w:p>
    <w:p w14:paraId="2F22773C" w14:textId="5E56E13E" w:rsidR="001E0C30" w:rsidRPr="004B44BB" w:rsidRDefault="001E0C30" w:rsidP="001E0C30">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 xml:space="preserve">3.4.1. </w:t>
      </w:r>
      <w:r w:rsidR="00D00DFE" w:rsidRPr="004B44BB">
        <w:rPr>
          <w:rFonts w:eastAsia="Calibri"/>
          <w:sz w:val="22"/>
          <w:szCs w:val="22"/>
        </w:rPr>
        <w:t xml:space="preserve"> </w:t>
      </w:r>
      <w:r w:rsidR="00E64879" w:rsidRPr="004B44BB">
        <w:rPr>
          <w:rFonts w:eastAsia="Calibri"/>
          <w:sz w:val="22"/>
          <w:szCs w:val="22"/>
        </w:rPr>
        <w:t>Оплата оказываемых услуг производится с авансовым платежом в размере 25% от стоимости работ по договору</w:t>
      </w:r>
      <w:r w:rsidR="00D00DFE" w:rsidRPr="004B44BB">
        <w:rPr>
          <w:rFonts w:eastAsia="Calibri"/>
          <w:sz w:val="22"/>
          <w:szCs w:val="22"/>
        </w:rPr>
        <w:t xml:space="preserve"> </w:t>
      </w:r>
      <w:r w:rsidR="00E64879" w:rsidRPr="004B44BB">
        <w:rPr>
          <w:rFonts w:eastAsia="Calibri"/>
          <w:sz w:val="22"/>
          <w:szCs w:val="22"/>
        </w:rPr>
        <w:t>после подписания настоящего договора в течение 30 дней со дня выставления Исполнителем счета на оплату,</w:t>
      </w:r>
      <w:r w:rsidR="00D00DFE" w:rsidRPr="004B44BB">
        <w:rPr>
          <w:rFonts w:eastAsia="Calibri"/>
          <w:sz w:val="22"/>
          <w:szCs w:val="22"/>
        </w:rPr>
        <w:t xml:space="preserve"> при условии предоставления Исполнителем безотзывной банковской гарантии на сумму аванса</w:t>
      </w:r>
      <w:r w:rsidRPr="004B44BB">
        <w:rPr>
          <w:rFonts w:eastAsia="Calibri"/>
          <w:sz w:val="22"/>
          <w:szCs w:val="22"/>
        </w:rPr>
        <w:t>, соответствующей требованиям:</w:t>
      </w:r>
    </w:p>
    <w:p w14:paraId="6B423BE5" w14:textId="2F90AE0F" w:rsidR="001E0C30" w:rsidRPr="004B44BB" w:rsidRDefault="00604D9C" w:rsidP="001E0C30">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w:t>
      </w:r>
      <w:r w:rsidR="001E0C30" w:rsidRPr="004B44BB">
        <w:rPr>
          <w:rFonts w:eastAsia="Calibri"/>
          <w:sz w:val="22"/>
          <w:szCs w:val="22"/>
        </w:rPr>
        <w:t xml:space="preserve"> </w:t>
      </w:r>
      <w:r w:rsidRPr="004B44BB">
        <w:rPr>
          <w:rFonts w:eastAsia="Calibri"/>
          <w:sz w:val="22"/>
          <w:szCs w:val="22"/>
        </w:rPr>
        <w:t>г</w:t>
      </w:r>
      <w:r w:rsidR="001E0C30" w:rsidRPr="004B44BB">
        <w:rPr>
          <w:rFonts w:eastAsia="Calibri"/>
          <w:sz w:val="22"/>
          <w:szCs w:val="22"/>
        </w:rPr>
        <w:t>арантия должна быть выдана банком, включённым в перечень, установленный Заказчиком (или соответствующим требованиям ст. 74.1 НК РФ).</w:t>
      </w:r>
    </w:p>
    <w:p w14:paraId="219CE321" w14:textId="3FC9331E" w:rsidR="001E0C30" w:rsidRPr="004B44BB" w:rsidRDefault="00604D9C" w:rsidP="001E0C30">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w:t>
      </w:r>
      <w:r w:rsidR="001E0C30" w:rsidRPr="004B44BB">
        <w:rPr>
          <w:rFonts w:eastAsia="Calibri"/>
          <w:sz w:val="22"/>
          <w:szCs w:val="22"/>
        </w:rPr>
        <w:t xml:space="preserve"> </w:t>
      </w:r>
      <w:r w:rsidRPr="004B44BB">
        <w:rPr>
          <w:rFonts w:eastAsia="Calibri"/>
          <w:sz w:val="22"/>
          <w:szCs w:val="22"/>
        </w:rPr>
        <w:t>с</w:t>
      </w:r>
      <w:r w:rsidR="001E0C30" w:rsidRPr="004B44BB">
        <w:rPr>
          <w:rFonts w:eastAsia="Calibri"/>
          <w:sz w:val="22"/>
          <w:szCs w:val="22"/>
        </w:rPr>
        <w:t>рок действия гарантии — не менее 6 месяцев с даты перечисления аванса.</w:t>
      </w:r>
    </w:p>
    <w:p w14:paraId="269C5272" w14:textId="69DA1869" w:rsidR="001E0C30" w:rsidRPr="004B44BB" w:rsidRDefault="00604D9C" w:rsidP="001E0C30">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w:t>
      </w:r>
      <w:r w:rsidR="001E0C30" w:rsidRPr="004B44BB">
        <w:rPr>
          <w:rFonts w:eastAsia="Calibri"/>
          <w:sz w:val="22"/>
          <w:szCs w:val="22"/>
        </w:rPr>
        <w:t xml:space="preserve"> </w:t>
      </w:r>
      <w:r w:rsidRPr="004B44BB">
        <w:rPr>
          <w:rFonts w:eastAsia="Calibri"/>
          <w:sz w:val="22"/>
          <w:szCs w:val="22"/>
        </w:rPr>
        <w:t>г</w:t>
      </w:r>
      <w:r w:rsidR="001E0C30" w:rsidRPr="004B44BB">
        <w:rPr>
          <w:rFonts w:eastAsia="Calibri"/>
          <w:sz w:val="22"/>
          <w:szCs w:val="22"/>
        </w:rPr>
        <w:t>арантия должна обеспечивать возврат суммы аванса в случае неисполнения или ненадлежащего исполнения Исполнителем обязательств по Договору.</w:t>
      </w:r>
    </w:p>
    <w:p w14:paraId="036BC98D" w14:textId="77777777" w:rsidR="00E64879" w:rsidRPr="004B44BB" w:rsidRDefault="001E0C30" w:rsidP="00E64879">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3.4.</w:t>
      </w:r>
      <w:proofErr w:type="gramStart"/>
      <w:r w:rsidR="00604D9C" w:rsidRPr="004B44BB">
        <w:rPr>
          <w:rFonts w:eastAsia="Calibri"/>
          <w:sz w:val="22"/>
          <w:szCs w:val="22"/>
        </w:rPr>
        <w:t>2</w:t>
      </w:r>
      <w:r w:rsidRPr="004B44BB">
        <w:rPr>
          <w:rFonts w:eastAsia="Calibri"/>
          <w:sz w:val="22"/>
          <w:szCs w:val="22"/>
        </w:rPr>
        <w:t>.Исполнитель</w:t>
      </w:r>
      <w:proofErr w:type="gramEnd"/>
      <w:r w:rsidRPr="004B44BB">
        <w:rPr>
          <w:rFonts w:eastAsia="Calibri"/>
          <w:sz w:val="22"/>
          <w:szCs w:val="22"/>
        </w:rPr>
        <w:t xml:space="preserve"> обязан предоставить гарантию в течение 10 рабочих дней с даты подписания Договора. В случае непредоставления гарантии в указанный срок Заказчик вправе отказаться от перечисления аванса, а договор в этой части считается не вступившим в силу, при этом Исполнитель не вправе требовать оплаты аванса или убытков.</w:t>
      </w:r>
    </w:p>
    <w:p w14:paraId="1A5851F3" w14:textId="37AA25C9" w:rsidR="00D00DFE" w:rsidRPr="004B44BB" w:rsidRDefault="00AA3E7D" w:rsidP="00E64879">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3.4.</w:t>
      </w:r>
      <w:r w:rsidR="00E64879" w:rsidRPr="004B44BB">
        <w:rPr>
          <w:rFonts w:eastAsia="Calibri"/>
          <w:sz w:val="22"/>
          <w:szCs w:val="22"/>
        </w:rPr>
        <w:t>3</w:t>
      </w:r>
      <w:r w:rsidRPr="004B44BB">
        <w:rPr>
          <w:rFonts w:eastAsia="Calibri"/>
          <w:sz w:val="22"/>
          <w:szCs w:val="22"/>
        </w:rPr>
        <w:t xml:space="preserve">. </w:t>
      </w:r>
      <w:r w:rsidR="00D00DFE" w:rsidRPr="004B44BB">
        <w:rPr>
          <w:rFonts w:eastAsia="Calibri"/>
          <w:sz w:val="22"/>
          <w:szCs w:val="22"/>
        </w:rPr>
        <w:t>Платёж за 2-й этап (25% от цены Договора) — в течение 15 календарных дней после подписания Акта по 2-му этапу.</w:t>
      </w:r>
    </w:p>
    <w:p w14:paraId="39A9E6F3" w14:textId="44519353" w:rsidR="00D00DFE" w:rsidRPr="004B44BB" w:rsidRDefault="00AA3E7D" w:rsidP="00D00DFE">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3.4.</w:t>
      </w:r>
      <w:proofErr w:type="gramStart"/>
      <w:r w:rsidR="00E64879" w:rsidRPr="004B44BB">
        <w:rPr>
          <w:rFonts w:eastAsia="Calibri"/>
          <w:sz w:val="22"/>
          <w:szCs w:val="22"/>
        </w:rPr>
        <w:t>4</w:t>
      </w:r>
      <w:r w:rsidRPr="004B44BB">
        <w:rPr>
          <w:rFonts w:eastAsia="Calibri"/>
          <w:sz w:val="22"/>
          <w:szCs w:val="22"/>
        </w:rPr>
        <w:t>.</w:t>
      </w:r>
      <w:r w:rsidR="00D00DFE" w:rsidRPr="004B44BB">
        <w:rPr>
          <w:rFonts w:eastAsia="Calibri"/>
          <w:sz w:val="22"/>
          <w:szCs w:val="22"/>
        </w:rPr>
        <w:t>Платёж</w:t>
      </w:r>
      <w:proofErr w:type="gramEnd"/>
      <w:r w:rsidR="00D00DFE" w:rsidRPr="004B44BB">
        <w:rPr>
          <w:rFonts w:eastAsia="Calibri"/>
          <w:sz w:val="22"/>
          <w:szCs w:val="22"/>
        </w:rPr>
        <w:t xml:space="preserve"> за 3-й этап (25% от цены Договора) — в течение 15 календарных дней после подписания Акта по 3-му этапу.</w:t>
      </w:r>
    </w:p>
    <w:p w14:paraId="79485EEA" w14:textId="53AA5696" w:rsidR="00D00DFE" w:rsidRPr="004B44BB" w:rsidRDefault="00AA3E7D" w:rsidP="00D00DFE">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3.4.</w:t>
      </w:r>
      <w:r w:rsidR="00E64879" w:rsidRPr="004B44BB">
        <w:rPr>
          <w:rFonts w:eastAsia="Calibri"/>
          <w:sz w:val="22"/>
          <w:szCs w:val="22"/>
        </w:rPr>
        <w:t>5</w:t>
      </w:r>
      <w:r w:rsidRPr="004B44BB">
        <w:rPr>
          <w:rFonts w:eastAsia="Calibri"/>
          <w:sz w:val="22"/>
          <w:szCs w:val="22"/>
        </w:rPr>
        <w:t>.</w:t>
      </w:r>
      <w:r w:rsidR="00D00DFE" w:rsidRPr="004B44BB">
        <w:rPr>
          <w:rFonts w:eastAsia="Calibri"/>
          <w:sz w:val="22"/>
          <w:szCs w:val="22"/>
        </w:rPr>
        <w:t xml:space="preserve"> Окончательный платёж за 4-й этап (25% от цены Договора) — в течение 15 календарных дней после подписания</w:t>
      </w:r>
      <w:r w:rsidR="00445400" w:rsidRPr="004B44BB">
        <w:rPr>
          <w:rFonts w:eastAsia="Calibri"/>
          <w:sz w:val="22"/>
          <w:szCs w:val="22"/>
        </w:rPr>
        <w:t xml:space="preserve"> Сторонами</w:t>
      </w:r>
      <w:r w:rsidR="00D00DFE" w:rsidRPr="004B44BB">
        <w:rPr>
          <w:rFonts w:eastAsia="Calibri"/>
          <w:sz w:val="22"/>
          <w:szCs w:val="22"/>
        </w:rPr>
        <w:t xml:space="preserve"> </w:t>
      </w:r>
      <w:r w:rsidR="00445400" w:rsidRPr="004B44BB">
        <w:rPr>
          <w:rFonts w:eastAsia="Calibri"/>
          <w:sz w:val="22"/>
          <w:szCs w:val="22"/>
        </w:rPr>
        <w:t xml:space="preserve">Акта сдачи-приёмки работ по 4-му этапу при условии предоставления Заказчику итогового сводного отчёта о НИР, предусмотренного Техническим заданием (Приложение № </w:t>
      </w:r>
      <w:r w:rsidR="00C02CB5" w:rsidRPr="004B44BB">
        <w:rPr>
          <w:rFonts w:eastAsia="Calibri"/>
          <w:sz w:val="22"/>
          <w:szCs w:val="22"/>
        </w:rPr>
        <w:t>1</w:t>
      </w:r>
      <w:r w:rsidR="00445400" w:rsidRPr="004B44BB">
        <w:rPr>
          <w:rFonts w:eastAsia="Calibri"/>
          <w:sz w:val="22"/>
          <w:szCs w:val="22"/>
        </w:rPr>
        <w:t>).</w:t>
      </w:r>
    </w:p>
    <w:p w14:paraId="623C4320" w14:textId="73F65181" w:rsidR="00A9296B" w:rsidRPr="004B44BB" w:rsidRDefault="00A9296B" w:rsidP="00A9296B">
      <w:pPr>
        <w:widowControl w:val="0"/>
        <w:autoSpaceDE w:val="0"/>
        <w:autoSpaceDN w:val="0"/>
        <w:adjustRightInd w:val="0"/>
        <w:ind w:firstLine="709"/>
        <w:contextualSpacing/>
        <w:jc w:val="both"/>
        <w:rPr>
          <w:rFonts w:eastAsia="Calibri"/>
          <w:sz w:val="22"/>
          <w:szCs w:val="22"/>
        </w:rPr>
      </w:pPr>
      <w:r w:rsidRPr="004B44BB">
        <w:rPr>
          <w:rFonts w:eastAsia="Calibri"/>
          <w:sz w:val="22"/>
          <w:szCs w:val="22"/>
        </w:rPr>
        <w:t>3.</w:t>
      </w:r>
      <w:r w:rsidR="00942BBA" w:rsidRPr="004B44BB">
        <w:rPr>
          <w:rFonts w:eastAsia="Calibri"/>
          <w:sz w:val="22"/>
          <w:szCs w:val="22"/>
        </w:rPr>
        <w:t>5</w:t>
      </w:r>
      <w:r w:rsidRPr="004B44BB">
        <w:rPr>
          <w:rFonts w:eastAsia="Calibri"/>
          <w:sz w:val="22"/>
          <w:szCs w:val="22"/>
        </w:rPr>
        <w:t>. Датой оплаты считается дата списания денежных средств с расчетного счета Заказчика.</w:t>
      </w:r>
    </w:p>
    <w:p w14:paraId="1861D5C6" w14:textId="77777777" w:rsidR="001703CD" w:rsidRPr="004B44BB" w:rsidRDefault="001703CD" w:rsidP="00617155">
      <w:pPr>
        <w:pStyle w:val="af"/>
        <w:rPr>
          <w:caps/>
          <w:sz w:val="22"/>
          <w:szCs w:val="22"/>
        </w:rPr>
      </w:pPr>
      <w:r w:rsidRPr="004B44BB">
        <w:rPr>
          <w:sz w:val="22"/>
          <w:szCs w:val="22"/>
        </w:rPr>
        <w:t>4. Порядок сдачи и приемки работ</w:t>
      </w:r>
    </w:p>
    <w:p w14:paraId="7C52D30F" w14:textId="7EFC0DC2" w:rsidR="001703CD" w:rsidRPr="004B44BB" w:rsidRDefault="001703CD" w:rsidP="00C03BED">
      <w:pPr>
        <w:pStyle w:val="ConsPlusNormal"/>
        <w:ind w:firstLine="709"/>
        <w:jc w:val="both"/>
        <w:rPr>
          <w:sz w:val="22"/>
          <w:szCs w:val="22"/>
        </w:rPr>
      </w:pPr>
      <w:r w:rsidRPr="004B44BB">
        <w:rPr>
          <w:sz w:val="22"/>
          <w:szCs w:val="22"/>
        </w:rPr>
        <w:t xml:space="preserve">4.1. </w:t>
      </w:r>
      <w:r w:rsidR="00441E63" w:rsidRPr="004B44BB">
        <w:rPr>
          <w:sz w:val="22"/>
          <w:szCs w:val="22"/>
        </w:rPr>
        <w:t>Исполнитель</w:t>
      </w:r>
      <w:r w:rsidRPr="004B44BB">
        <w:rPr>
          <w:sz w:val="22"/>
          <w:szCs w:val="22"/>
        </w:rPr>
        <w:t xml:space="preserve"> представляет Заказчику </w:t>
      </w:r>
      <w:r w:rsidR="00C03BED" w:rsidRPr="004B44BB">
        <w:rPr>
          <w:sz w:val="22"/>
          <w:szCs w:val="22"/>
        </w:rPr>
        <w:t>результаты работ, предусмотренные Техническим задание</w:t>
      </w:r>
      <w:r w:rsidR="00205610" w:rsidRPr="004B44BB">
        <w:rPr>
          <w:sz w:val="22"/>
          <w:szCs w:val="22"/>
        </w:rPr>
        <w:t>м</w:t>
      </w:r>
      <w:r w:rsidR="00E93B19" w:rsidRPr="004B44BB">
        <w:rPr>
          <w:sz w:val="22"/>
          <w:szCs w:val="22"/>
        </w:rPr>
        <w:t xml:space="preserve"> (Приложение № 1 к Договору)</w:t>
      </w:r>
      <w:r w:rsidR="00205610" w:rsidRPr="004B44BB">
        <w:rPr>
          <w:sz w:val="22"/>
          <w:szCs w:val="22"/>
        </w:rPr>
        <w:t>,</w:t>
      </w:r>
      <w:r w:rsidR="00E93B19" w:rsidRPr="004B44BB">
        <w:rPr>
          <w:sz w:val="22"/>
          <w:szCs w:val="22"/>
        </w:rPr>
        <w:t xml:space="preserve"> и передает с результатами работ</w:t>
      </w:r>
      <w:r w:rsidR="00C03BED" w:rsidRPr="004B44BB">
        <w:rPr>
          <w:sz w:val="22"/>
          <w:szCs w:val="22"/>
        </w:rPr>
        <w:t xml:space="preserve"> </w:t>
      </w:r>
      <w:r w:rsidR="00E93B19" w:rsidRPr="004B44BB">
        <w:rPr>
          <w:sz w:val="22"/>
          <w:szCs w:val="22"/>
        </w:rPr>
        <w:t xml:space="preserve">подписанный </w:t>
      </w:r>
      <w:r w:rsidR="00441E63" w:rsidRPr="004B44BB">
        <w:rPr>
          <w:sz w:val="22"/>
          <w:szCs w:val="22"/>
        </w:rPr>
        <w:t>Исполнителем</w:t>
      </w:r>
      <w:r w:rsidR="00E93B19" w:rsidRPr="004B44BB">
        <w:rPr>
          <w:sz w:val="22"/>
          <w:szCs w:val="22"/>
        </w:rPr>
        <w:t xml:space="preserve"> </w:t>
      </w:r>
      <w:r w:rsidR="00C03BED" w:rsidRPr="004B44BB">
        <w:rPr>
          <w:sz w:val="22"/>
          <w:szCs w:val="22"/>
        </w:rPr>
        <w:t>Акт сдачи-приемки выполненных работ</w:t>
      </w:r>
      <w:r w:rsidR="00DF6C43" w:rsidRPr="004B44BB">
        <w:rPr>
          <w:sz w:val="22"/>
          <w:szCs w:val="22"/>
        </w:rPr>
        <w:t>, счет</w:t>
      </w:r>
      <w:r w:rsidR="000067E8" w:rsidRPr="004B44BB">
        <w:rPr>
          <w:sz w:val="22"/>
          <w:szCs w:val="22"/>
        </w:rPr>
        <w:t>,</w:t>
      </w:r>
      <w:r w:rsidR="00DF6C43" w:rsidRPr="004B44BB">
        <w:rPr>
          <w:sz w:val="22"/>
          <w:szCs w:val="22"/>
        </w:rPr>
        <w:t xml:space="preserve"> счет-фактур</w:t>
      </w:r>
      <w:r w:rsidR="00E93B19" w:rsidRPr="004B44BB">
        <w:rPr>
          <w:sz w:val="22"/>
          <w:szCs w:val="22"/>
        </w:rPr>
        <w:t>у</w:t>
      </w:r>
      <w:r w:rsidR="000067E8" w:rsidRPr="004B44BB">
        <w:rPr>
          <w:sz w:val="22"/>
          <w:szCs w:val="22"/>
        </w:rPr>
        <w:t xml:space="preserve">, </w:t>
      </w:r>
      <w:proofErr w:type="gramStart"/>
      <w:r w:rsidR="000067E8" w:rsidRPr="004B44BB">
        <w:rPr>
          <w:sz w:val="22"/>
          <w:szCs w:val="22"/>
        </w:rPr>
        <w:t>УПД .</w:t>
      </w:r>
      <w:proofErr w:type="gramEnd"/>
    </w:p>
    <w:p w14:paraId="1077E741" w14:textId="6C79AA19" w:rsidR="001703CD" w:rsidRPr="004B44BB" w:rsidRDefault="001703CD" w:rsidP="00C03BED">
      <w:pPr>
        <w:pStyle w:val="2"/>
        <w:numPr>
          <w:ilvl w:val="0"/>
          <w:numId w:val="0"/>
        </w:numPr>
        <w:spacing w:before="0" w:after="0" w:line="240" w:lineRule="auto"/>
        <w:ind w:firstLine="709"/>
        <w:rPr>
          <w:szCs w:val="22"/>
        </w:rPr>
      </w:pPr>
      <w:r w:rsidRPr="004B44BB">
        <w:rPr>
          <w:szCs w:val="22"/>
        </w:rPr>
        <w:t>4.</w:t>
      </w:r>
      <w:r w:rsidR="003F2907" w:rsidRPr="004B44BB">
        <w:rPr>
          <w:color w:val="000000"/>
          <w:szCs w:val="22"/>
        </w:rPr>
        <w:t>2</w:t>
      </w:r>
      <w:r w:rsidRPr="004B44BB">
        <w:rPr>
          <w:szCs w:val="22"/>
        </w:rPr>
        <w:t>. Приемка работ Заказчиком проводится в тече</w:t>
      </w:r>
      <w:r w:rsidR="00C03BED" w:rsidRPr="004B44BB">
        <w:rPr>
          <w:szCs w:val="22"/>
        </w:rPr>
        <w:t>ние 1</w:t>
      </w:r>
      <w:r w:rsidR="000D3FA7" w:rsidRPr="004B44BB">
        <w:rPr>
          <w:szCs w:val="22"/>
        </w:rPr>
        <w:t>0</w:t>
      </w:r>
      <w:r w:rsidR="00C03BED" w:rsidRPr="004B44BB">
        <w:rPr>
          <w:szCs w:val="22"/>
        </w:rPr>
        <w:t xml:space="preserve"> (</w:t>
      </w:r>
      <w:r w:rsidR="000D3FA7" w:rsidRPr="004B44BB">
        <w:rPr>
          <w:szCs w:val="22"/>
        </w:rPr>
        <w:t>десяти</w:t>
      </w:r>
      <w:r w:rsidR="00C03BED" w:rsidRPr="004B44BB">
        <w:rPr>
          <w:szCs w:val="22"/>
        </w:rPr>
        <w:t xml:space="preserve">) календарных </w:t>
      </w:r>
      <w:r w:rsidRPr="004B44BB">
        <w:rPr>
          <w:szCs w:val="22"/>
        </w:rPr>
        <w:t>дней с момента поступления документов, указанных в п. 4.1. настоящего Договора</w:t>
      </w:r>
      <w:r w:rsidR="00205610" w:rsidRPr="004B44BB">
        <w:rPr>
          <w:szCs w:val="22"/>
        </w:rPr>
        <w:t>.</w:t>
      </w:r>
    </w:p>
    <w:p w14:paraId="62EF6561" w14:textId="3A0BC8FA" w:rsidR="001703CD" w:rsidRPr="004B44BB" w:rsidRDefault="001703CD" w:rsidP="001703CD">
      <w:pPr>
        <w:ind w:firstLine="709"/>
        <w:jc w:val="both"/>
        <w:rPr>
          <w:sz w:val="22"/>
          <w:szCs w:val="22"/>
        </w:rPr>
      </w:pPr>
      <w:r w:rsidRPr="004B44BB">
        <w:rPr>
          <w:sz w:val="22"/>
          <w:szCs w:val="22"/>
        </w:rPr>
        <w:t>4.</w:t>
      </w:r>
      <w:r w:rsidR="0069062A" w:rsidRPr="004B44BB">
        <w:rPr>
          <w:color w:val="000000"/>
          <w:sz w:val="22"/>
          <w:szCs w:val="22"/>
        </w:rPr>
        <w:t>3</w:t>
      </w:r>
      <w:r w:rsidRPr="004B44BB">
        <w:rPr>
          <w:sz w:val="22"/>
          <w:szCs w:val="22"/>
        </w:rPr>
        <w:t>. Заказчик обязан проверить объем и качество выполненных раб</w:t>
      </w:r>
      <w:r w:rsidR="0069062A" w:rsidRPr="004B44BB">
        <w:rPr>
          <w:sz w:val="22"/>
          <w:szCs w:val="22"/>
        </w:rPr>
        <w:t>от и в сроки, указанные в п. 4.2</w:t>
      </w:r>
      <w:r w:rsidRPr="004B44BB">
        <w:rPr>
          <w:sz w:val="22"/>
          <w:szCs w:val="22"/>
        </w:rPr>
        <w:t>. настоящего Договора</w:t>
      </w:r>
      <w:r w:rsidR="00205610" w:rsidRPr="004B44BB">
        <w:rPr>
          <w:sz w:val="22"/>
          <w:szCs w:val="22"/>
        </w:rPr>
        <w:t>,</w:t>
      </w:r>
      <w:r w:rsidRPr="004B44BB">
        <w:rPr>
          <w:sz w:val="22"/>
          <w:szCs w:val="22"/>
        </w:rPr>
        <w:t xml:space="preserve"> подписать и направить </w:t>
      </w:r>
      <w:r w:rsidR="00441E63" w:rsidRPr="004B44BB">
        <w:rPr>
          <w:sz w:val="22"/>
          <w:szCs w:val="22"/>
        </w:rPr>
        <w:t>Исполнител</w:t>
      </w:r>
      <w:r w:rsidR="00052543" w:rsidRPr="004B44BB">
        <w:rPr>
          <w:sz w:val="22"/>
          <w:szCs w:val="22"/>
        </w:rPr>
        <w:t>ю</w:t>
      </w:r>
      <w:r w:rsidRPr="004B44BB">
        <w:rPr>
          <w:sz w:val="22"/>
          <w:szCs w:val="22"/>
        </w:rPr>
        <w:t xml:space="preserve"> </w:t>
      </w:r>
      <w:r w:rsidR="00C03BED" w:rsidRPr="004B44BB">
        <w:rPr>
          <w:sz w:val="22"/>
          <w:szCs w:val="22"/>
        </w:rPr>
        <w:t>Акт сдачи-приемки</w:t>
      </w:r>
      <w:r w:rsidRPr="004B44BB">
        <w:rPr>
          <w:sz w:val="22"/>
          <w:szCs w:val="22"/>
        </w:rPr>
        <w:t xml:space="preserve"> выполненных работ по Договору, либо направить </w:t>
      </w:r>
      <w:proofErr w:type="spellStart"/>
      <w:r w:rsidR="00441E63" w:rsidRPr="004B44BB">
        <w:rPr>
          <w:sz w:val="22"/>
          <w:szCs w:val="22"/>
        </w:rPr>
        <w:t>Исполнитель</w:t>
      </w:r>
      <w:r w:rsidR="00D07B39" w:rsidRPr="004B44BB">
        <w:rPr>
          <w:sz w:val="22"/>
          <w:szCs w:val="22"/>
        </w:rPr>
        <w:t>у</w:t>
      </w:r>
      <w:proofErr w:type="spellEnd"/>
      <w:r w:rsidRPr="004B44BB">
        <w:rPr>
          <w:sz w:val="22"/>
          <w:szCs w:val="22"/>
        </w:rPr>
        <w:t xml:space="preserve"> мотивированный отказ от приемки работ с приложением перечня выявленных недостатков и сроков их устранения. </w:t>
      </w:r>
      <w:r w:rsidR="00441E63" w:rsidRPr="004B44BB">
        <w:rPr>
          <w:sz w:val="22"/>
          <w:szCs w:val="22"/>
        </w:rPr>
        <w:t>Исполнитель</w:t>
      </w:r>
      <w:r w:rsidRPr="004B44BB">
        <w:rPr>
          <w:sz w:val="22"/>
          <w:szCs w:val="22"/>
        </w:rPr>
        <w:t xml:space="preserve"> обязан произвести необходимые исправления без дополнительной оплаты в </w:t>
      </w:r>
      <w:r w:rsidR="005135E1" w:rsidRPr="004B44BB">
        <w:rPr>
          <w:sz w:val="22"/>
          <w:szCs w:val="22"/>
        </w:rPr>
        <w:t>течение 10 (десяти) рабочих дней</w:t>
      </w:r>
      <w:r w:rsidRPr="004B44BB">
        <w:rPr>
          <w:sz w:val="22"/>
          <w:szCs w:val="22"/>
        </w:rPr>
        <w:t xml:space="preserve"> и повторно направить результат работ Заказчику для осуществления приемки. </w:t>
      </w:r>
    </w:p>
    <w:p w14:paraId="61AEECDE" w14:textId="01CFCA44" w:rsidR="00D02342" w:rsidRPr="004B44BB" w:rsidRDefault="00D02342" w:rsidP="00D02342">
      <w:pPr>
        <w:ind w:firstLine="709"/>
        <w:jc w:val="both"/>
        <w:rPr>
          <w:sz w:val="22"/>
          <w:szCs w:val="22"/>
          <w:lang w:eastAsia="ar-SA"/>
        </w:rPr>
      </w:pPr>
      <w:r w:rsidRPr="004B44BB">
        <w:rPr>
          <w:sz w:val="22"/>
          <w:szCs w:val="22"/>
        </w:rPr>
        <w:t xml:space="preserve">4.4. Стороны договорились </w:t>
      </w:r>
      <w:r w:rsidRPr="004B44BB">
        <w:rPr>
          <w:sz w:val="22"/>
          <w:szCs w:val="22"/>
          <w:lang w:eastAsia="ar-SA"/>
        </w:rPr>
        <w:t xml:space="preserve">направлять/выставлять и подписывать </w:t>
      </w:r>
      <w:r w:rsidR="000067E8" w:rsidRPr="004B44BB">
        <w:rPr>
          <w:sz w:val="22"/>
          <w:szCs w:val="22"/>
          <w:lang w:eastAsia="ar-SA"/>
        </w:rPr>
        <w:t>А</w:t>
      </w:r>
      <w:r w:rsidRPr="004B44BB">
        <w:rPr>
          <w:sz w:val="22"/>
          <w:szCs w:val="22"/>
          <w:lang w:eastAsia="ar-SA"/>
        </w:rPr>
        <w:t>кты сдачи-приемки выполненных работ, счета, счета-фактуры, УПД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 При этом дублирование на бумажных носителях не требуется.</w:t>
      </w:r>
    </w:p>
    <w:p w14:paraId="1B8F3D91" w14:textId="77777777" w:rsidR="00CB4601" w:rsidRPr="004B44BB" w:rsidRDefault="00CB4601" w:rsidP="00D02342">
      <w:pPr>
        <w:ind w:firstLine="709"/>
        <w:jc w:val="both"/>
        <w:rPr>
          <w:sz w:val="22"/>
          <w:szCs w:val="22"/>
          <w:lang w:eastAsia="ar-SA"/>
        </w:rPr>
      </w:pPr>
    </w:p>
    <w:p w14:paraId="4D052060" w14:textId="3FC4E99D" w:rsidR="001703CD" w:rsidRPr="004B44BB" w:rsidRDefault="001703CD" w:rsidP="00C75629">
      <w:pPr>
        <w:ind w:firstLine="709"/>
        <w:jc w:val="center"/>
        <w:rPr>
          <w:b/>
          <w:sz w:val="22"/>
          <w:szCs w:val="22"/>
        </w:rPr>
      </w:pPr>
      <w:r w:rsidRPr="004B44BB">
        <w:rPr>
          <w:b/>
          <w:sz w:val="22"/>
          <w:szCs w:val="22"/>
        </w:rPr>
        <w:t xml:space="preserve">5. </w:t>
      </w:r>
      <w:bookmarkStart w:id="3" w:name="_ref_783537"/>
      <w:r w:rsidRPr="004B44BB">
        <w:rPr>
          <w:b/>
          <w:sz w:val="22"/>
          <w:szCs w:val="22"/>
        </w:rPr>
        <w:t>Ответственность сторон.</w:t>
      </w:r>
      <w:bookmarkEnd w:id="3"/>
    </w:p>
    <w:p w14:paraId="06337C64" w14:textId="77777777" w:rsidR="000067E8" w:rsidRPr="004B44BB" w:rsidRDefault="001703CD" w:rsidP="000067E8">
      <w:pPr>
        <w:pStyle w:val="ConsPlusNormal"/>
        <w:ind w:firstLine="540"/>
        <w:jc w:val="both"/>
        <w:rPr>
          <w:sz w:val="22"/>
          <w:szCs w:val="22"/>
        </w:rPr>
      </w:pPr>
      <w:r w:rsidRPr="004B44BB">
        <w:rPr>
          <w:sz w:val="22"/>
          <w:szCs w:val="22"/>
        </w:rPr>
        <w:t xml:space="preserve">5.1. </w:t>
      </w:r>
      <w:r w:rsidR="000067E8" w:rsidRPr="004B44BB">
        <w:rPr>
          <w:sz w:val="22"/>
          <w:szCs w:val="22"/>
        </w:rPr>
        <w:t>Стороны несут ответственность за неисполнение или ненадлежащее исполнение обязательств, предусмотренных настоящим Договором, в соответствии с действующим законодательством Российской Федерации.</w:t>
      </w:r>
    </w:p>
    <w:p w14:paraId="4A2108C9" w14:textId="77777777" w:rsidR="000067E8" w:rsidRPr="004B44BB" w:rsidRDefault="001703CD" w:rsidP="000067E8">
      <w:pPr>
        <w:pStyle w:val="ConsPlusNormal"/>
        <w:ind w:firstLine="540"/>
        <w:jc w:val="both"/>
        <w:rPr>
          <w:sz w:val="22"/>
          <w:szCs w:val="22"/>
        </w:rPr>
      </w:pPr>
      <w:r w:rsidRPr="004B44BB">
        <w:rPr>
          <w:sz w:val="22"/>
          <w:szCs w:val="22"/>
        </w:rPr>
        <w:t>5.</w:t>
      </w:r>
      <w:r w:rsidR="001F2B30" w:rsidRPr="004B44BB">
        <w:rPr>
          <w:sz w:val="22"/>
          <w:szCs w:val="22"/>
        </w:rPr>
        <w:t>2</w:t>
      </w:r>
      <w:r w:rsidRPr="004B44BB">
        <w:rPr>
          <w:sz w:val="22"/>
          <w:szCs w:val="22"/>
        </w:rPr>
        <w:t xml:space="preserve">. </w:t>
      </w:r>
      <w:r w:rsidR="000067E8" w:rsidRPr="004B44BB">
        <w:rPr>
          <w:sz w:val="22"/>
          <w:szCs w:val="22"/>
        </w:rPr>
        <w:t>За просрочку исполнения обязательства Заказчиком по оплате оказанных услуг подлежит начислению и уплате неустойка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(пени) составляет 1/300 ключевой ставки Банка России, действующей на день фактической оплаты.</w:t>
      </w:r>
    </w:p>
    <w:p w14:paraId="12F74B70" w14:textId="77777777" w:rsidR="004A2420" w:rsidRPr="004B44BB" w:rsidRDefault="001703CD" w:rsidP="004A2420">
      <w:pPr>
        <w:pStyle w:val="ConsPlusNormal"/>
        <w:ind w:firstLine="540"/>
        <w:jc w:val="both"/>
        <w:rPr>
          <w:sz w:val="22"/>
          <w:szCs w:val="22"/>
        </w:rPr>
      </w:pPr>
      <w:r w:rsidRPr="004B44BB">
        <w:rPr>
          <w:sz w:val="22"/>
          <w:szCs w:val="22"/>
        </w:rPr>
        <w:t>5.</w:t>
      </w:r>
      <w:r w:rsidR="001F2B30" w:rsidRPr="004B44BB">
        <w:rPr>
          <w:sz w:val="22"/>
          <w:szCs w:val="22"/>
        </w:rPr>
        <w:t>3</w:t>
      </w:r>
      <w:r w:rsidRPr="004B44BB">
        <w:rPr>
          <w:sz w:val="22"/>
          <w:szCs w:val="22"/>
        </w:rPr>
        <w:t xml:space="preserve">. </w:t>
      </w:r>
      <w:bookmarkStart w:id="4" w:name="_ref_2106361"/>
      <w:r w:rsidR="004A2420" w:rsidRPr="004B44BB">
        <w:rPr>
          <w:sz w:val="22"/>
          <w:szCs w:val="22"/>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14:paraId="15D10C32" w14:textId="36916218" w:rsidR="004A2420" w:rsidRPr="004B44BB" w:rsidRDefault="001703CD" w:rsidP="008253E6">
      <w:pPr>
        <w:pStyle w:val="ConsPlusNormal"/>
        <w:ind w:firstLine="567"/>
        <w:jc w:val="both"/>
        <w:rPr>
          <w:sz w:val="22"/>
          <w:szCs w:val="22"/>
        </w:rPr>
      </w:pPr>
      <w:r w:rsidRPr="004B44BB">
        <w:rPr>
          <w:sz w:val="22"/>
          <w:szCs w:val="22"/>
        </w:rPr>
        <w:t>5.</w:t>
      </w:r>
      <w:r w:rsidR="00042BF7" w:rsidRPr="004B44BB">
        <w:rPr>
          <w:sz w:val="22"/>
          <w:szCs w:val="22"/>
        </w:rPr>
        <w:t>4</w:t>
      </w:r>
      <w:r w:rsidRPr="004B44BB">
        <w:rPr>
          <w:sz w:val="22"/>
          <w:szCs w:val="22"/>
        </w:rPr>
        <w:t xml:space="preserve">. </w:t>
      </w:r>
      <w:bookmarkStart w:id="5" w:name="_ref_2106362"/>
      <w:bookmarkEnd w:id="4"/>
      <w:r w:rsidR="004A2420" w:rsidRPr="004B44BB">
        <w:rPr>
          <w:sz w:val="22"/>
          <w:szCs w:val="22"/>
        </w:rPr>
        <w:t xml:space="preserve">Если исполнителем просрочено исполнение обязательства либо это обязательство ненадлежащее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составляет 1/300 ключевой ставки Центрального Банка Российской Федерации на день </w:t>
      </w:r>
      <w:r w:rsidR="008253E6" w:rsidRPr="004B44BB">
        <w:rPr>
          <w:sz w:val="22"/>
          <w:szCs w:val="22"/>
        </w:rPr>
        <w:t>фактической оплаты</w:t>
      </w:r>
      <w:r w:rsidR="004A2420" w:rsidRPr="004B44BB">
        <w:rPr>
          <w:sz w:val="22"/>
          <w:szCs w:val="22"/>
        </w:rPr>
        <w:t xml:space="preserve"> (штрафа, пеней). </w:t>
      </w:r>
    </w:p>
    <w:p w14:paraId="705CEB36" w14:textId="77777777" w:rsidR="004A2420" w:rsidRPr="004B44BB" w:rsidRDefault="001703CD" w:rsidP="004A2420">
      <w:pPr>
        <w:pStyle w:val="ConsPlusNormal"/>
        <w:ind w:firstLine="540"/>
        <w:jc w:val="both"/>
        <w:rPr>
          <w:sz w:val="22"/>
          <w:szCs w:val="22"/>
        </w:rPr>
      </w:pPr>
      <w:r w:rsidRPr="004B44BB">
        <w:rPr>
          <w:sz w:val="22"/>
          <w:szCs w:val="22"/>
        </w:rPr>
        <w:t>5.</w:t>
      </w:r>
      <w:r w:rsidR="00042BF7" w:rsidRPr="004B44BB">
        <w:rPr>
          <w:sz w:val="22"/>
          <w:szCs w:val="22"/>
        </w:rPr>
        <w:t>5</w:t>
      </w:r>
      <w:r w:rsidRPr="004B44BB">
        <w:rPr>
          <w:sz w:val="22"/>
          <w:szCs w:val="22"/>
        </w:rPr>
        <w:t xml:space="preserve">. </w:t>
      </w:r>
      <w:bookmarkEnd w:id="5"/>
      <w:r w:rsidR="004A2420" w:rsidRPr="004B44BB">
        <w:rPr>
          <w:sz w:val="22"/>
          <w:szCs w:val="22"/>
        </w:rPr>
        <w:t xml:space="preserve">За каждый факт неисполнения или ненадлежащего исполнения Исполнителем обязательств, </w:t>
      </w:r>
      <w:r w:rsidR="004A2420" w:rsidRPr="004B44BB">
        <w:rPr>
          <w:sz w:val="22"/>
          <w:szCs w:val="22"/>
        </w:rPr>
        <w:lastRenderedPageBreak/>
        <w:t>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а именно: _______________.</w:t>
      </w:r>
    </w:p>
    <w:p w14:paraId="1F5FFEEF" w14:textId="03684D11" w:rsidR="001703CD" w:rsidRPr="004B44BB" w:rsidRDefault="00221E17" w:rsidP="008253E6">
      <w:pPr>
        <w:pStyle w:val="ConsPlusNormal"/>
        <w:ind w:firstLine="567"/>
        <w:jc w:val="both"/>
        <w:rPr>
          <w:sz w:val="22"/>
          <w:szCs w:val="22"/>
        </w:rPr>
      </w:pPr>
      <w:r w:rsidRPr="004B44BB">
        <w:rPr>
          <w:sz w:val="22"/>
          <w:szCs w:val="22"/>
        </w:rPr>
        <w:t>5.</w:t>
      </w:r>
      <w:r w:rsidR="00295B62" w:rsidRPr="004B44BB">
        <w:rPr>
          <w:sz w:val="22"/>
          <w:szCs w:val="22"/>
        </w:rPr>
        <w:t>6</w:t>
      </w:r>
      <w:r w:rsidR="001703CD" w:rsidRPr="004B44BB">
        <w:rPr>
          <w:sz w:val="22"/>
          <w:szCs w:val="22"/>
        </w:rPr>
        <w:t xml:space="preserve">. </w:t>
      </w:r>
      <w:r w:rsidR="004A2420" w:rsidRPr="004B44BB">
        <w:rPr>
          <w:sz w:val="22"/>
          <w:szCs w:val="22"/>
        </w:rPr>
        <w:t>Исполнитель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07B4DF6A" w14:textId="277C1FCF" w:rsidR="004A2420" w:rsidRPr="004B44BB" w:rsidRDefault="00221E17" w:rsidP="004A2420">
      <w:pPr>
        <w:pStyle w:val="ConsPlusNormal"/>
        <w:ind w:firstLine="540"/>
        <w:jc w:val="both"/>
        <w:rPr>
          <w:sz w:val="22"/>
          <w:szCs w:val="22"/>
        </w:rPr>
      </w:pPr>
      <w:r w:rsidRPr="004B44BB">
        <w:rPr>
          <w:sz w:val="22"/>
          <w:szCs w:val="22"/>
        </w:rPr>
        <w:t>5.</w:t>
      </w:r>
      <w:r w:rsidR="00295B62" w:rsidRPr="004B44BB">
        <w:rPr>
          <w:sz w:val="22"/>
          <w:szCs w:val="22"/>
        </w:rPr>
        <w:t>7</w:t>
      </w:r>
      <w:r w:rsidR="001703CD" w:rsidRPr="004B44BB">
        <w:rPr>
          <w:sz w:val="22"/>
          <w:szCs w:val="22"/>
        </w:rPr>
        <w:t xml:space="preserve">. </w:t>
      </w:r>
      <w:r w:rsidR="004A2420" w:rsidRPr="004B44BB">
        <w:rPr>
          <w:sz w:val="22"/>
          <w:szCs w:val="22"/>
        </w:rPr>
        <w:t>Уплата пени, штрафа не освобождает Стороны от исполнения обязательств, принятых на себя по договору.</w:t>
      </w:r>
    </w:p>
    <w:p w14:paraId="7FF0B9E7" w14:textId="77777777" w:rsidR="004A2420" w:rsidRPr="004B44BB" w:rsidRDefault="00221E17" w:rsidP="004A2420">
      <w:pPr>
        <w:pStyle w:val="ConsPlusNormal"/>
        <w:ind w:firstLine="540"/>
        <w:jc w:val="both"/>
        <w:rPr>
          <w:sz w:val="22"/>
          <w:szCs w:val="22"/>
        </w:rPr>
      </w:pPr>
      <w:r w:rsidRPr="004B44BB">
        <w:rPr>
          <w:sz w:val="22"/>
          <w:szCs w:val="22"/>
        </w:rPr>
        <w:t>5.</w:t>
      </w:r>
      <w:r w:rsidR="00295B62" w:rsidRPr="004B44BB">
        <w:rPr>
          <w:sz w:val="22"/>
          <w:szCs w:val="22"/>
        </w:rPr>
        <w:t>8</w:t>
      </w:r>
      <w:r w:rsidR="001703CD" w:rsidRPr="004B44BB">
        <w:rPr>
          <w:sz w:val="22"/>
          <w:szCs w:val="22"/>
        </w:rPr>
        <w:t xml:space="preserve">. </w:t>
      </w:r>
      <w:bookmarkStart w:id="6" w:name="_Hlk229055107"/>
      <w:r w:rsidR="004A2420" w:rsidRPr="004B44BB">
        <w:rPr>
          <w:sz w:val="22"/>
          <w:szCs w:val="22"/>
        </w:rPr>
        <w:t>Общая сумма начисленных штрафов за неисполнение или ненадлежащее исполнение обязательств Сторонами, предусмотренных Договором, не может превышать цену Договора</w:t>
      </w:r>
      <w:bookmarkEnd w:id="6"/>
      <w:r w:rsidR="004A2420" w:rsidRPr="004B44BB">
        <w:rPr>
          <w:sz w:val="22"/>
          <w:szCs w:val="22"/>
        </w:rPr>
        <w:t>.</w:t>
      </w:r>
    </w:p>
    <w:p w14:paraId="5D0087E3" w14:textId="77777777" w:rsidR="001703CD" w:rsidRPr="004B44BB" w:rsidRDefault="001703CD" w:rsidP="00617155">
      <w:pPr>
        <w:pStyle w:val="af"/>
        <w:rPr>
          <w:sz w:val="22"/>
          <w:szCs w:val="22"/>
        </w:rPr>
      </w:pPr>
      <w:r w:rsidRPr="004B44BB">
        <w:rPr>
          <w:sz w:val="22"/>
          <w:szCs w:val="22"/>
        </w:rPr>
        <w:t xml:space="preserve">6. </w:t>
      </w:r>
      <w:bookmarkStart w:id="7" w:name="_ref_850598"/>
      <w:r w:rsidRPr="004B44BB">
        <w:rPr>
          <w:sz w:val="22"/>
          <w:szCs w:val="22"/>
        </w:rPr>
        <w:t xml:space="preserve">Изменение и расторжение </w:t>
      </w:r>
      <w:bookmarkEnd w:id="7"/>
      <w:r w:rsidRPr="004B44BB">
        <w:rPr>
          <w:sz w:val="22"/>
          <w:szCs w:val="22"/>
        </w:rPr>
        <w:t>договора</w:t>
      </w:r>
    </w:p>
    <w:p w14:paraId="786A06F9" w14:textId="77777777" w:rsidR="001703CD" w:rsidRPr="004B44BB" w:rsidRDefault="001703CD" w:rsidP="001703CD">
      <w:pPr>
        <w:pStyle w:val="ConsPlusNormal"/>
        <w:ind w:firstLine="709"/>
        <w:jc w:val="both"/>
        <w:rPr>
          <w:color w:val="000000"/>
          <w:sz w:val="22"/>
          <w:szCs w:val="22"/>
        </w:rPr>
      </w:pPr>
      <w:r w:rsidRPr="004B44BB">
        <w:rPr>
          <w:color w:val="000000"/>
          <w:sz w:val="22"/>
          <w:szCs w:val="22"/>
        </w:rPr>
        <w:t>6.1. Изменение условий настоящего Договора допускается по соглашению Сторон в случаях, предусмотренных настоящим Договором. Любые дополнения и изменения условий настоящего Договора оформляются в виде подписанных уполномоченными представителями Сторон дополнительных соглашений к настоящему Договору и являются его неотъемлемой частью.</w:t>
      </w:r>
    </w:p>
    <w:p w14:paraId="169A73CC" w14:textId="77777777" w:rsidR="001703CD" w:rsidRPr="004B44BB" w:rsidRDefault="001703CD" w:rsidP="001703CD">
      <w:pPr>
        <w:pStyle w:val="ConsPlusNormal"/>
        <w:ind w:firstLine="709"/>
        <w:jc w:val="both"/>
        <w:rPr>
          <w:color w:val="000000"/>
          <w:sz w:val="22"/>
          <w:szCs w:val="22"/>
        </w:rPr>
      </w:pPr>
      <w:r w:rsidRPr="004B44BB">
        <w:rPr>
          <w:color w:val="000000"/>
          <w:sz w:val="22"/>
          <w:szCs w:val="22"/>
        </w:rPr>
        <w:t xml:space="preserve">6.2. Расторжение Договора допускается по соглашению сторон, по решению суда </w:t>
      </w:r>
      <w:r w:rsidRPr="004B44BB">
        <w:rPr>
          <w:rStyle w:val="FontStyle42"/>
          <w:color w:val="000000"/>
          <w:sz w:val="22"/>
          <w:szCs w:val="22"/>
        </w:rPr>
        <w:t>или в связи с односторонним отказом стороны договора от исполнения Договора в соответствии с гражданским законодательством Российской Федерации</w:t>
      </w:r>
      <w:r w:rsidRPr="004B44BB">
        <w:rPr>
          <w:color w:val="000000"/>
          <w:sz w:val="22"/>
          <w:szCs w:val="22"/>
        </w:rPr>
        <w:t>.</w:t>
      </w:r>
    </w:p>
    <w:p w14:paraId="3E591DF8" w14:textId="77777777" w:rsidR="001703CD" w:rsidRPr="004B44BB" w:rsidRDefault="001703CD" w:rsidP="001703CD">
      <w:pPr>
        <w:pStyle w:val="ConsPlusNormal"/>
        <w:ind w:firstLine="709"/>
        <w:jc w:val="both"/>
        <w:rPr>
          <w:color w:val="000000"/>
          <w:sz w:val="22"/>
          <w:szCs w:val="22"/>
        </w:rPr>
      </w:pPr>
      <w:r w:rsidRPr="004B44BB">
        <w:rPr>
          <w:color w:val="000000"/>
          <w:sz w:val="22"/>
          <w:szCs w:val="22"/>
        </w:rPr>
        <w:t>6.3.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настоящим Договором.</w:t>
      </w:r>
    </w:p>
    <w:p w14:paraId="7BDF8A28" w14:textId="0505F1EF" w:rsidR="001703CD" w:rsidRPr="004B44BB" w:rsidRDefault="001703CD" w:rsidP="001703CD">
      <w:pPr>
        <w:pStyle w:val="ConsPlusNormal"/>
        <w:ind w:firstLine="709"/>
        <w:jc w:val="both"/>
        <w:rPr>
          <w:color w:val="000000"/>
          <w:sz w:val="22"/>
          <w:szCs w:val="22"/>
        </w:rPr>
      </w:pPr>
      <w:bookmarkStart w:id="8" w:name="_ref_853646"/>
      <w:r w:rsidRPr="004B44BB">
        <w:rPr>
          <w:color w:val="000000"/>
          <w:sz w:val="22"/>
          <w:szCs w:val="22"/>
        </w:rPr>
        <w:t>6.</w:t>
      </w:r>
      <w:r w:rsidR="0069062A" w:rsidRPr="004B44BB">
        <w:rPr>
          <w:color w:val="000000"/>
          <w:sz w:val="22"/>
          <w:szCs w:val="22"/>
        </w:rPr>
        <w:t>4</w:t>
      </w:r>
      <w:r w:rsidRPr="004B44BB">
        <w:rPr>
          <w:color w:val="000000"/>
          <w:sz w:val="22"/>
          <w:szCs w:val="22"/>
        </w:rPr>
        <w:t xml:space="preserve">. Заказчик вправе расторгнуть Договор в случае нарушения </w:t>
      </w:r>
      <w:r w:rsidR="00441E63" w:rsidRPr="004B44BB">
        <w:rPr>
          <w:color w:val="000000"/>
          <w:sz w:val="22"/>
          <w:szCs w:val="22"/>
        </w:rPr>
        <w:t>Исполнителем</w:t>
      </w:r>
      <w:r w:rsidRPr="004B44BB">
        <w:rPr>
          <w:color w:val="000000"/>
          <w:sz w:val="22"/>
          <w:szCs w:val="22"/>
        </w:rPr>
        <w:t xml:space="preserve"> любого из сроков выполнения работ более чем на 10 рабочих дней или более двух раз в период действия Договора</w:t>
      </w:r>
      <w:r w:rsidR="004529AD" w:rsidRPr="004B44BB">
        <w:rPr>
          <w:color w:val="000000"/>
          <w:sz w:val="22"/>
          <w:szCs w:val="22"/>
        </w:rPr>
        <w:t>,</w:t>
      </w:r>
      <w:r w:rsidRPr="004B44BB">
        <w:rPr>
          <w:color w:val="000000"/>
          <w:sz w:val="22"/>
          <w:szCs w:val="22"/>
        </w:rPr>
        <w:t xml:space="preserve"> Заказчик может в любое время до сдачи ему результата работ принять решение об одностороннем отказе от исполнения Договора уплатив </w:t>
      </w:r>
      <w:r w:rsidR="00441E63" w:rsidRPr="004B44BB">
        <w:rPr>
          <w:color w:val="000000"/>
          <w:sz w:val="22"/>
          <w:szCs w:val="22"/>
        </w:rPr>
        <w:t>Исполнител</w:t>
      </w:r>
      <w:r w:rsidR="006975D0" w:rsidRPr="004B44BB">
        <w:rPr>
          <w:color w:val="000000"/>
          <w:sz w:val="22"/>
          <w:szCs w:val="22"/>
        </w:rPr>
        <w:t>ю</w:t>
      </w:r>
      <w:r w:rsidRPr="004B44BB">
        <w:rPr>
          <w:color w:val="000000"/>
          <w:sz w:val="22"/>
          <w:szCs w:val="22"/>
        </w:rPr>
        <w:t xml:space="preserve"> часть установленной цены пропорционально части работы, выполненной до получения извещения об отказе заказчика от исполнения договора.</w:t>
      </w:r>
    </w:p>
    <w:bookmarkEnd w:id="8"/>
    <w:p w14:paraId="49C42348" w14:textId="45051FF1" w:rsidR="00205610" w:rsidRPr="004B44BB" w:rsidRDefault="001703CD" w:rsidP="001703CD">
      <w:pPr>
        <w:pStyle w:val="ConsPlusNormal"/>
        <w:ind w:firstLine="709"/>
        <w:jc w:val="both"/>
        <w:rPr>
          <w:color w:val="000000"/>
          <w:sz w:val="22"/>
          <w:szCs w:val="22"/>
        </w:rPr>
      </w:pPr>
      <w:r w:rsidRPr="004B44BB">
        <w:rPr>
          <w:color w:val="000000"/>
          <w:sz w:val="22"/>
          <w:szCs w:val="22"/>
        </w:rPr>
        <w:t>6.</w:t>
      </w:r>
      <w:r w:rsidR="0069062A" w:rsidRPr="004B44BB">
        <w:rPr>
          <w:color w:val="000000"/>
          <w:sz w:val="22"/>
          <w:szCs w:val="22"/>
        </w:rPr>
        <w:t>5</w:t>
      </w:r>
      <w:r w:rsidRPr="004B44BB">
        <w:rPr>
          <w:color w:val="000000"/>
          <w:sz w:val="22"/>
          <w:szCs w:val="22"/>
        </w:rPr>
        <w:t>.</w:t>
      </w:r>
      <w:r w:rsidR="00205610" w:rsidRPr="004B44BB">
        <w:rPr>
          <w:color w:val="000000"/>
          <w:sz w:val="22"/>
          <w:szCs w:val="22"/>
        </w:rPr>
        <w:t xml:space="preserve"> </w:t>
      </w:r>
      <w:r w:rsidR="00441E63" w:rsidRPr="004B44BB">
        <w:rPr>
          <w:color w:val="000000"/>
          <w:sz w:val="22"/>
          <w:szCs w:val="22"/>
        </w:rPr>
        <w:t>Исполнитель</w:t>
      </w:r>
      <w:r w:rsidR="00205610" w:rsidRPr="004B44BB">
        <w:rPr>
          <w:color w:val="000000"/>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48A59A7" w14:textId="77777777" w:rsidR="001703CD" w:rsidRPr="004B44BB" w:rsidRDefault="00205610" w:rsidP="001703CD">
      <w:pPr>
        <w:pStyle w:val="ConsPlusNormal"/>
        <w:ind w:firstLine="709"/>
        <w:jc w:val="both"/>
        <w:rPr>
          <w:color w:val="000000"/>
          <w:sz w:val="22"/>
          <w:szCs w:val="22"/>
        </w:rPr>
      </w:pPr>
      <w:r w:rsidRPr="004B44BB">
        <w:rPr>
          <w:color w:val="000000"/>
          <w:sz w:val="22"/>
          <w:szCs w:val="22"/>
        </w:rPr>
        <w:t xml:space="preserve">6.6. </w:t>
      </w:r>
      <w:r w:rsidR="001703CD" w:rsidRPr="004B44BB">
        <w:rPr>
          <w:color w:val="000000"/>
          <w:sz w:val="22"/>
          <w:szCs w:val="22"/>
        </w:rPr>
        <w:t>Решение об одностороннем отказе от исполнения Договора вступает в силу и Договор считается расторгнутым с даты надлежащего уведомления другой стороны об одностороннем отказе от исполнения Договора.</w:t>
      </w:r>
    </w:p>
    <w:p w14:paraId="4A9DFCA3" w14:textId="77777777" w:rsidR="001703CD" w:rsidRPr="004B44BB" w:rsidRDefault="001703CD" w:rsidP="001703CD">
      <w:pPr>
        <w:pStyle w:val="ConsPlusNormal"/>
        <w:ind w:firstLine="709"/>
        <w:jc w:val="both"/>
        <w:rPr>
          <w:color w:val="000000"/>
          <w:sz w:val="22"/>
          <w:szCs w:val="22"/>
        </w:rPr>
      </w:pPr>
      <w:r w:rsidRPr="004B44BB">
        <w:rPr>
          <w:color w:val="000000"/>
          <w:sz w:val="22"/>
          <w:szCs w:val="22"/>
        </w:rPr>
        <w:t>6.</w:t>
      </w:r>
      <w:r w:rsidR="00205610" w:rsidRPr="004B44BB">
        <w:rPr>
          <w:color w:val="000000"/>
          <w:sz w:val="22"/>
          <w:szCs w:val="22"/>
        </w:rPr>
        <w:t>7</w:t>
      </w:r>
      <w:r w:rsidRPr="004B44BB">
        <w:rPr>
          <w:color w:val="000000"/>
          <w:sz w:val="22"/>
          <w:szCs w:val="22"/>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51DEF" w:rsidRPr="004B44BB">
        <w:rPr>
          <w:color w:val="000000"/>
          <w:sz w:val="22"/>
          <w:szCs w:val="22"/>
        </w:rPr>
        <w:t>Договора</w:t>
      </w:r>
      <w:r w:rsidRPr="004B44BB">
        <w:rPr>
          <w:color w:val="000000"/>
          <w:sz w:val="22"/>
          <w:szCs w:val="22"/>
        </w:rPr>
        <w:t>.</w:t>
      </w:r>
    </w:p>
    <w:p w14:paraId="29F1D00F" w14:textId="77777777" w:rsidR="001703CD" w:rsidRPr="004B44BB" w:rsidRDefault="001703CD" w:rsidP="00617155">
      <w:pPr>
        <w:pStyle w:val="af"/>
        <w:rPr>
          <w:sz w:val="22"/>
          <w:szCs w:val="22"/>
        </w:rPr>
      </w:pPr>
      <w:r w:rsidRPr="004B44BB">
        <w:rPr>
          <w:sz w:val="22"/>
          <w:szCs w:val="22"/>
        </w:rPr>
        <w:t xml:space="preserve">7. </w:t>
      </w:r>
      <w:bookmarkStart w:id="9" w:name="_ref_856602"/>
      <w:r w:rsidRPr="004B44BB">
        <w:rPr>
          <w:sz w:val="22"/>
          <w:szCs w:val="22"/>
        </w:rPr>
        <w:t>Разрешение споров</w:t>
      </w:r>
      <w:bookmarkEnd w:id="9"/>
    </w:p>
    <w:p w14:paraId="3CC796EE" w14:textId="77777777" w:rsidR="001703CD" w:rsidRPr="004B44BB" w:rsidRDefault="001703CD" w:rsidP="001703CD">
      <w:pPr>
        <w:pStyle w:val="ConsPlusNormal"/>
        <w:ind w:firstLine="709"/>
        <w:jc w:val="both"/>
        <w:rPr>
          <w:sz w:val="22"/>
          <w:szCs w:val="22"/>
        </w:rPr>
      </w:pPr>
      <w:r w:rsidRPr="004B44BB">
        <w:rPr>
          <w:sz w:val="22"/>
          <w:szCs w:val="22"/>
        </w:rPr>
        <w:t>7.1. При возникновении споров Стороны принимают меры по их урегулированию путем переговоров.</w:t>
      </w:r>
    </w:p>
    <w:p w14:paraId="4FF60D3D" w14:textId="77777777" w:rsidR="001703CD" w:rsidRPr="004B44BB" w:rsidRDefault="001703CD" w:rsidP="001703CD">
      <w:pPr>
        <w:pStyle w:val="ConsPlusNormal"/>
        <w:ind w:firstLine="709"/>
        <w:jc w:val="both"/>
        <w:rPr>
          <w:sz w:val="22"/>
          <w:szCs w:val="22"/>
        </w:rPr>
      </w:pPr>
      <w:r w:rsidRPr="004B44BB">
        <w:rPr>
          <w:sz w:val="22"/>
          <w:szCs w:val="22"/>
        </w:rPr>
        <w:t>7.2. Досудебный (претензионный) порядок разрешения споров</w:t>
      </w:r>
      <w:r w:rsidR="00205610" w:rsidRPr="004B44BB">
        <w:rPr>
          <w:sz w:val="22"/>
          <w:szCs w:val="22"/>
        </w:rPr>
        <w:t>.</w:t>
      </w:r>
    </w:p>
    <w:p w14:paraId="2D66C2C4" w14:textId="77777777" w:rsidR="001703CD" w:rsidRPr="004B44BB" w:rsidRDefault="001703CD" w:rsidP="001703CD">
      <w:pPr>
        <w:pStyle w:val="ConsPlusNormal"/>
        <w:ind w:firstLine="709"/>
        <w:jc w:val="both"/>
        <w:rPr>
          <w:sz w:val="22"/>
          <w:szCs w:val="22"/>
        </w:rPr>
      </w:pPr>
      <w:r w:rsidRPr="004B44BB">
        <w:rPr>
          <w:sz w:val="22"/>
          <w:szCs w:val="22"/>
        </w:rPr>
        <w:t xml:space="preserve">7.2.1. </w:t>
      </w:r>
      <w:bookmarkStart w:id="10" w:name="_ref_865371"/>
      <w:r w:rsidRPr="004B44BB">
        <w:rPr>
          <w:sz w:val="22"/>
          <w:szCs w:val="22"/>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10"/>
      <w:r w:rsidRPr="004B44BB">
        <w:rPr>
          <w:sz w:val="22"/>
          <w:szCs w:val="22"/>
        </w:rPr>
        <w:t xml:space="preserve"> Для направления претензии (требования) стороны вправе воспользоваться средствами факсимильной и электронной связи.</w:t>
      </w:r>
    </w:p>
    <w:p w14:paraId="5A4A985E" w14:textId="77777777" w:rsidR="001703CD" w:rsidRPr="004B44BB" w:rsidRDefault="001703CD" w:rsidP="001703CD">
      <w:pPr>
        <w:pStyle w:val="ConsPlusNormal"/>
        <w:ind w:firstLine="709"/>
        <w:jc w:val="both"/>
        <w:rPr>
          <w:sz w:val="22"/>
          <w:szCs w:val="22"/>
        </w:rPr>
      </w:pPr>
      <w:r w:rsidRPr="004B44BB">
        <w:rPr>
          <w:sz w:val="22"/>
          <w:szCs w:val="22"/>
        </w:rPr>
        <w:t xml:space="preserve">7.2.2. </w:t>
      </w:r>
      <w:bookmarkStart w:id="11" w:name="_ref_992723"/>
      <w:r w:rsidRPr="004B44BB">
        <w:rPr>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11"/>
    </w:p>
    <w:p w14:paraId="7AC42CB4" w14:textId="0FCA5A31" w:rsidR="001703CD" w:rsidRPr="004B44BB" w:rsidRDefault="001703CD" w:rsidP="001703CD">
      <w:pPr>
        <w:pStyle w:val="ConsPlusNormal"/>
        <w:ind w:firstLine="709"/>
        <w:jc w:val="both"/>
        <w:rPr>
          <w:sz w:val="22"/>
          <w:szCs w:val="22"/>
        </w:rPr>
      </w:pPr>
      <w:r w:rsidRPr="004B44BB">
        <w:rPr>
          <w:sz w:val="22"/>
          <w:szCs w:val="22"/>
        </w:rPr>
        <w:t xml:space="preserve">7.2.3. </w:t>
      </w:r>
      <w:bookmarkStart w:id="12" w:name="_ref_868312"/>
      <w:r w:rsidRPr="004B44BB">
        <w:rPr>
          <w:sz w:val="22"/>
          <w:szCs w:val="22"/>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411E6A" w:rsidRPr="004B44BB">
        <w:rPr>
          <w:sz w:val="22"/>
          <w:szCs w:val="22"/>
        </w:rPr>
        <w:t>1</w:t>
      </w:r>
      <w:r w:rsidR="00D02342" w:rsidRPr="004B44BB">
        <w:rPr>
          <w:sz w:val="22"/>
          <w:szCs w:val="22"/>
        </w:rPr>
        <w:t>0 (д</w:t>
      </w:r>
      <w:r w:rsidR="00411E6A" w:rsidRPr="004B44BB">
        <w:rPr>
          <w:sz w:val="22"/>
          <w:szCs w:val="22"/>
        </w:rPr>
        <w:t>есяти</w:t>
      </w:r>
      <w:r w:rsidR="00D02342" w:rsidRPr="004B44BB">
        <w:rPr>
          <w:sz w:val="22"/>
          <w:szCs w:val="22"/>
        </w:rPr>
        <w:t>)</w:t>
      </w:r>
      <w:r w:rsidR="00411E6A" w:rsidRPr="004B44BB">
        <w:rPr>
          <w:sz w:val="22"/>
          <w:szCs w:val="22"/>
        </w:rPr>
        <w:t xml:space="preserve"> </w:t>
      </w:r>
      <w:r w:rsidRPr="004B44BB">
        <w:rPr>
          <w:sz w:val="22"/>
          <w:szCs w:val="22"/>
        </w:rPr>
        <w:t>рабочих дней с момента получения претензии.</w:t>
      </w:r>
      <w:bookmarkEnd w:id="12"/>
    </w:p>
    <w:p w14:paraId="52F3FE6F" w14:textId="77777777" w:rsidR="001703CD" w:rsidRPr="004B44BB" w:rsidRDefault="001703CD" w:rsidP="001703CD">
      <w:pPr>
        <w:pStyle w:val="ConsPlusNormal"/>
        <w:ind w:firstLine="709"/>
        <w:jc w:val="both"/>
        <w:rPr>
          <w:sz w:val="22"/>
          <w:szCs w:val="22"/>
        </w:rPr>
      </w:pPr>
      <w:bookmarkStart w:id="13" w:name="_ref_871221"/>
      <w:r w:rsidRPr="004B44BB">
        <w:rPr>
          <w:sz w:val="22"/>
          <w:szCs w:val="22"/>
        </w:rPr>
        <w:t>7.2.4. Заинтересованная сторона вправе обратиться в суд по истечении 30 календарных дней со дня направления претензии. В случае, когда письменный ответ на претензию от другой стороны был получен, но заинтересованная сторона по каким-либо причинам с ним не согласна</w:t>
      </w:r>
      <w:bookmarkEnd w:id="13"/>
      <w:r w:rsidRPr="004B44BB">
        <w:rPr>
          <w:sz w:val="22"/>
          <w:szCs w:val="22"/>
        </w:rPr>
        <w:t>, меры претензионного урегулирования спора считаются исчерпанными, и заинтересованная сторона вправе передать спор на рассмотрения суда до истечения 30-дневного срока.</w:t>
      </w:r>
    </w:p>
    <w:p w14:paraId="7574CAB4" w14:textId="77777777" w:rsidR="001703CD" w:rsidRPr="004B44BB" w:rsidRDefault="001703CD" w:rsidP="001703CD">
      <w:pPr>
        <w:pStyle w:val="ConsPlusNormal"/>
        <w:ind w:firstLine="709"/>
        <w:jc w:val="both"/>
        <w:rPr>
          <w:sz w:val="22"/>
          <w:szCs w:val="22"/>
        </w:rPr>
      </w:pPr>
      <w:r w:rsidRPr="004B44BB">
        <w:rPr>
          <w:bCs/>
          <w:sz w:val="22"/>
          <w:szCs w:val="22"/>
        </w:rPr>
        <w:t xml:space="preserve">7.3. При неурегулировании в процессе переговоров спорных вопросов споры, вытекающие из </w:t>
      </w:r>
      <w:r w:rsidRPr="004B44BB">
        <w:rPr>
          <w:bCs/>
          <w:sz w:val="22"/>
          <w:szCs w:val="22"/>
        </w:rPr>
        <w:lastRenderedPageBreak/>
        <w:t>Договора, рассматриваются арбитражным судом в соответствии с законодательством РФ.</w:t>
      </w:r>
    </w:p>
    <w:p w14:paraId="21E9DDA6" w14:textId="17BF01DC" w:rsidR="00617155" w:rsidRPr="004B44BB" w:rsidRDefault="00F56FC0" w:rsidP="00617155">
      <w:pPr>
        <w:pStyle w:val="af"/>
        <w:rPr>
          <w:sz w:val="22"/>
          <w:szCs w:val="22"/>
        </w:rPr>
      </w:pPr>
      <w:r w:rsidRPr="004B44BB">
        <w:rPr>
          <w:sz w:val="22"/>
          <w:szCs w:val="22"/>
        </w:rPr>
        <w:t>8</w:t>
      </w:r>
      <w:r w:rsidR="00617155" w:rsidRPr="004B44BB">
        <w:rPr>
          <w:sz w:val="22"/>
          <w:szCs w:val="22"/>
        </w:rPr>
        <w:t>. Конфиденциальность</w:t>
      </w:r>
    </w:p>
    <w:p w14:paraId="5928115C" w14:textId="3E9909CC" w:rsidR="00F56FC0" w:rsidRPr="004B44BB" w:rsidRDefault="00F56FC0" w:rsidP="00F56FC0">
      <w:pPr>
        <w:ind w:firstLine="709"/>
        <w:jc w:val="both"/>
        <w:rPr>
          <w:sz w:val="22"/>
          <w:szCs w:val="22"/>
        </w:rPr>
      </w:pPr>
      <w:r w:rsidRPr="004B44BB">
        <w:rPr>
          <w:sz w:val="22"/>
          <w:szCs w:val="22"/>
        </w:rPr>
        <w:t>8.1. Стороны обязуются, как в течение срока действия Договора, так и после прекращения Договора по любой причине, обеспечивать строгую конфиденциальность в отношении любой технической, коммерческой, технической или иной, не находящейся в публичном доступе информации другой стороны, а также информации, содержащей персональные данные сотрудников стороны по Договору, полученной как в письменной, так и в устной форме, при заключении или исполнении настоящего Договора («Конфиденциальная информация»).</w:t>
      </w:r>
    </w:p>
    <w:p w14:paraId="712ED61A" w14:textId="415BF1D8" w:rsidR="00F56FC0" w:rsidRPr="004B44BB" w:rsidRDefault="00F56FC0" w:rsidP="00F56FC0">
      <w:pPr>
        <w:ind w:firstLine="709"/>
        <w:jc w:val="both"/>
        <w:rPr>
          <w:sz w:val="22"/>
          <w:szCs w:val="22"/>
        </w:rPr>
      </w:pPr>
      <w:r w:rsidRPr="004B44BB">
        <w:rPr>
          <w:sz w:val="22"/>
          <w:szCs w:val="22"/>
        </w:rPr>
        <w:t>8.2. Конфиденциальная информация, ставшая известной стороне в связи с заключением или исполнением настоящего Договора, может быть ей использована исключительно в целях выполнения обязательств по Договору, и ничто в данном Договоре не может трактоваться как передача прав, лицензия или иное разрешение одной стороны на использование другой стороной Конфиденциальной информации в своих целях.</w:t>
      </w:r>
    </w:p>
    <w:p w14:paraId="6B4514B9" w14:textId="4FFE0EDE" w:rsidR="00F56FC0" w:rsidRPr="004B44BB" w:rsidRDefault="00F56FC0" w:rsidP="00F56FC0">
      <w:pPr>
        <w:ind w:firstLine="709"/>
        <w:jc w:val="both"/>
        <w:rPr>
          <w:sz w:val="22"/>
          <w:szCs w:val="22"/>
        </w:rPr>
      </w:pPr>
      <w:r w:rsidRPr="004B44BB">
        <w:rPr>
          <w:sz w:val="22"/>
          <w:szCs w:val="22"/>
        </w:rPr>
        <w:t>8.3. Конфиденциальная информация как в течение срока действия, так и при прекращении настоящего Договора, остается в собственности владеющей стороны, и получившая информацию сторона обязана по требованию владеющей информацией стороны или при прекращении Договора по любой причине незамедлительно вернуть владеющей информацией Стороне, либо по запросу последней уничтожить, любые документы, или иные носители, содержащие Конфиденциальную информацию.</w:t>
      </w:r>
    </w:p>
    <w:p w14:paraId="608D4CFD" w14:textId="469C4950" w:rsidR="00B02933" w:rsidRPr="004B44BB" w:rsidRDefault="00B02933" w:rsidP="00F56FC0">
      <w:pPr>
        <w:ind w:firstLine="709"/>
        <w:jc w:val="both"/>
        <w:rPr>
          <w:sz w:val="22"/>
          <w:szCs w:val="22"/>
        </w:rPr>
      </w:pPr>
      <w:r w:rsidRPr="004B44BB">
        <w:rPr>
          <w:sz w:val="22"/>
          <w:szCs w:val="22"/>
        </w:rPr>
        <w:t>8.4. Обязательства по сохранению конфиденциальности действуют в течение 3 (трёх) лет после прекращения Договора.</w:t>
      </w:r>
    </w:p>
    <w:p w14:paraId="69A1AF88" w14:textId="599B1D37" w:rsidR="001703CD" w:rsidRPr="004B44BB" w:rsidRDefault="003921EA" w:rsidP="00617155">
      <w:pPr>
        <w:pStyle w:val="af"/>
        <w:rPr>
          <w:sz w:val="22"/>
          <w:szCs w:val="22"/>
        </w:rPr>
      </w:pPr>
      <w:r w:rsidRPr="004B44BB">
        <w:rPr>
          <w:sz w:val="22"/>
          <w:szCs w:val="22"/>
        </w:rPr>
        <w:t>9</w:t>
      </w:r>
      <w:r w:rsidR="00617155" w:rsidRPr="004B44BB">
        <w:rPr>
          <w:sz w:val="22"/>
          <w:szCs w:val="22"/>
        </w:rPr>
        <w:t>.</w:t>
      </w:r>
      <w:r w:rsidR="001703CD" w:rsidRPr="004B44BB">
        <w:rPr>
          <w:sz w:val="22"/>
          <w:szCs w:val="22"/>
        </w:rPr>
        <w:t xml:space="preserve"> Обстоятельства непреодолимой силы</w:t>
      </w:r>
    </w:p>
    <w:p w14:paraId="7AD7DCA1" w14:textId="35CCAADB" w:rsidR="001703CD" w:rsidRPr="004B44BB" w:rsidRDefault="003921EA" w:rsidP="001703CD">
      <w:pPr>
        <w:ind w:firstLine="709"/>
        <w:jc w:val="both"/>
        <w:rPr>
          <w:sz w:val="22"/>
          <w:szCs w:val="22"/>
        </w:rPr>
      </w:pPr>
      <w:r w:rsidRPr="004B44BB">
        <w:rPr>
          <w:sz w:val="22"/>
          <w:szCs w:val="22"/>
        </w:rPr>
        <w:t>9</w:t>
      </w:r>
      <w:r w:rsidR="00617155" w:rsidRPr="004B44BB">
        <w:rPr>
          <w:sz w:val="22"/>
          <w:szCs w:val="22"/>
        </w:rPr>
        <w:t>.</w:t>
      </w:r>
      <w:r w:rsidR="001703CD" w:rsidRPr="004B44BB">
        <w:rPr>
          <w:sz w:val="22"/>
          <w:szCs w:val="22"/>
        </w:rPr>
        <w:t>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w:t>
      </w:r>
    </w:p>
    <w:p w14:paraId="4637FFBA" w14:textId="2F491FAA" w:rsidR="001703CD" w:rsidRPr="004B44BB" w:rsidRDefault="003921EA" w:rsidP="001703CD">
      <w:pPr>
        <w:ind w:firstLine="709"/>
        <w:jc w:val="both"/>
        <w:rPr>
          <w:sz w:val="22"/>
          <w:szCs w:val="22"/>
        </w:rPr>
      </w:pPr>
      <w:r w:rsidRPr="004B44BB">
        <w:rPr>
          <w:sz w:val="22"/>
          <w:szCs w:val="22"/>
        </w:rPr>
        <w:t>9</w:t>
      </w:r>
      <w:r w:rsidR="00617155" w:rsidRPr="004B44BB">
        <w:rPr>
          <w:sz w:val="22"/>
          <w:szCs w:val="22"/>
        </w:rPr>
        <w:t>.</w:t>
      </w:r>
      <w:r w:rsidR="001703CD" w:rsidRPr="004B44BB">
        <w:rPr>
          <w:sz w:val="22"/>
          <w:szCs w:val="22"/>
        </w:rPr>
        <w:t xml:space="preserve">2. При наступлении обстоятельств, указанных в </w:t>
      </w:r>
      <w:hyperlink w:anchor="Par120" w:tooltip="7.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 w:history="1">
        <w:r w:rsidR="001703CD" w:rsidRPr="004B44BB">
          <w:rPr>
            <w:sz w:val="22"/>
            <w:szCs w:val="22"/>
          </w:rPr>
          <w:t xml:space="preserve">п. </w:t>
        </w:r>
        <w:r w:rsidRPr="004B44BB">
          <w:rPr>
            <w:sz w:val="22"/>
            <w:szCs w:val="22"/>
          </w:rPr>
          <w:t>9</w:t>
        </w:r>
        <w:r w:rsidR="00617155" w:rsidRPr="004B44BB">
          <w:rPr>
            <w:sz w:val="22"/>
            <w:szCs w:val="22"/>
          </w:rPr>
          <w:t>.</w:t>
        </w:r>
        <w:r w:rsidR="001703CD" w:rsidRPr="004B44BB">
          <w:rPr>
            <w:sz w:val="22"/>
            <w:szCs w:val="22"/>
          </w:rPr>
          <w:t>1</w:t>
        </w:r>
      </w:hyperlink>
      <w:r w:rsidR="001703CD" w:rsidRPr="004B44BB">
        <w:rPr>
          <w:sz w:val="22"/>
          <w:szCs w:val="22"/>
        </w:rPr>
        <w:t xml:space="preserve">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14:paraId="6D5A6A7E" w14:textId="42C58324" w:rsidR="001703CD" w:rsidRPr="004B44BB" w:rsidRDefault="003921EA" w:rsidP="001703CD">
      <w:pPr>
        <w:ind w:firstLine="709"/>
        <w:jc w:val="both"/>
        <w:rPr>
          <w:sz w:val="22"/>
          <w:szCs w:val="22"/>
        </w:rPr>
      </w:pPr>
      <w:r w:rsidRPr="004B44BB">
        <w:rPr>
          <w:sz w:val="22"/>
          <w:szCs w:val="22"/>
        </w:rPr>
        <w:t>9</w:t>
      </w:r>
      <w:r w:rsidR="00617155" w:rsidRPr="004B44BB">
        <w:rPr>
          <w:sz w:val="22"/>
          <w:szCs w:val="22"/>
        </w:rPr>
        <w:t>.</w:t>
      </w:r>
      <w:r w:rsidR="001703CD" w:rsidRPr="004B44BB">
        <w:rPr>
          <w:sz w:val="22"/>
          <w:szCs w:val="22"/>
        </w:rPr>
        <w:t xml:space="preserve">3. В случаях наступления обстоятельств, предусмотренных в </w:t>
      </w:r>
      <w:hyperlink w:anchor="Par120" w:tooltip="7.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 w:history="1">
        <w:r w:rsidR="001703CD" w:rsidRPr="004B44BB">
          <w:rPr>
            <w:sz w:val="22"/>
            <w:szCs w:val="22"/>
          </w:rPr>
          <w:t xml:space="preserve">п. </w:t>
        </w:r>
        <w:r w:rsidRPr="004B44BB">
          <w:rPr>
            <w:sz w:val="22"/>
            <w:szCs w:val="22"/>
          </w:rPr>
          <w:t>9</w:t>
        </w:r>
        <w:r w:rsidR="00617155" w:rsidRPr="004B44BB">
          <w:rPr>
            <w:sz w:val="22"/>
            <w:szCs w:val="22"/>
          </w:rPr>
          <w:t>.</w:t>
        </w:r>
        <w:r w:rsidR="001703CD" w:rsidRPr="004B44BB">
          <w:rPr>
            <w:sz w:val="22"/>
            <w:szCs w:val="22"/>
          </w:rPr>
          <w:t>1</w:t>
        </w:r>
      </w:hyperlink>
      <w:r w:rsidR="001703CD" w:rsidRPr="004B44BB">
        <w:rPr>
          <w:sz w:val="22"/>
          <w:szCs w:val="22"/>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40B46181" w14:textId="77777777" w:rsidR="001703CD" w:rsidRPr="004B44BB" w:rsidRDefault="001703CD" w:rsidP="001703CD">
      <w:pPr>
        <w:pStyle w:val="ConsPlusNormal"/>
        <w:jc w:val="center"/>
        <w:outlineLvl w:val="1"/>
        <w:rPr>
          <w:b/>
          <w:sz w:val="22"/>
          <w:szCs w:val="22"/>
        </w:rPr>
      </w:pPr>
      <w:bookmarkStart w:id="14" w:name="P429"/>
      <w:bookmarkEnd w:id="14"/>
    </w:p>
    <w:p w14:paraId="630D63E8" w14:textId="64696BDE" w:rsidR="001703CD" w:rsidRPr="004B44BB" w:rsidRDefault="003921EA" w:rsidP="001703CD">
      <w:pPr>
        <w:pStyle w:val="ConsPlusNormal"/>
        <w:jc w:val="center"/>
        <w:outlineLvl w:val="1"/>
        <w:rPr>
          <w:b/>
          <w:sz w:val="22"/>
          <w:szCs w:val="22"/>
        </w:rPr>
      </w:pPr>
      <w:r w:rsidRPr="004B44BB">
        <w:rPr>
          <w:b/>
          <w:sz w:val="22"/>
          <w:szCs w:val="22"/>
        </w:rPr>
        <w:t>10.</w:t>
      </w:r>
      <w:r w:rsidR="001703CD" w:rsidRPr="004B44BB">
        <w:rPr>
          <w:b/>
          <w:sz w:val="22"/>
          <w:szCs w:val="22"/>
        </w:rPr>
        <w:t xml:space="preserve"> Заключительные положения</w:t>
      </w:r>
    </w:p>
    <w:p w14:paraId="13BEB784" w14:textId="797D147F" w:rsidR="001703CD" w:rsidRPr="004B44BB" w:rsidRDefault="003921EA" w:rsidP="00B02933">
      <w:pPr>
        <w:pStyle w:val="ConsPlusNormal"/>
        <w:ind w:firstLine="709"/>
        <w:jc w:val="both"/>
        <w:rPr>
          <w:sz w:val="22"/>
          <w:szCs w:val="22"/>
        </w:rPr>
      </w:pPr>
      <w:r w:rsidRPr="004B44BB">
        <w:rPr>
          <w:sz w:val="22"/>
          <w:szCs w:val="22"/>
        </w:rPr>
        <w:t>10.</w:t>
      </w:r>
      <w:r w:rsidR="001703CD" w:rsidRPr="004B44BB">
        <w:rPr>
          <w:sz w:val="22"/>
          <w:szCs w:val="22"/>
        </w:rPr>
        <w:t>1 Договор вступает в силу и считается заключенным с момента его подписания Сторонами</w:t>
      </w:r>
      <w:r w:rsidR="00B02933" w:rsidRPr="004B44BB">
        <w:rPr>
          <w:sz w:val="22"/>
          <w:szCs w:val="22"/>
        </w:rPr>
        <w:t>, для целей выполнения работ</w:t>
      </w:r>
      <w:proofErr w:type="gramStart"/>
      <w:r w:rsidR="00604D9C" w:rsidRPr="004B44BB">
        <w:rPr>
          <w:sz w:val="22"/>
          <w:szCs w:val="22"/>
        </w:rPr>
        <w:t>-</w:t>
      </w:r>
      <w:r w:rsidR="00B02933" w:rsidRPr="004B44BB">
        <w:rPr>
          <w:sz w:val="22"/>
          <w:szCs w:val="22"/>
        </w:rPr>
        <w:t xml:space="preserve"> </w:t>
      </w:r>
      <w:r w:rsidR="00604D9C" w:rsidRPr="004B44BB">
        <w:rPr>
          <w:sz w:val="22"/>
          <w:szCs w:val="22"/>
        </w:rPr>
        <w:t xml:space="preserve"> </w:t>
      </w:r>
      <w:r w:rsidR="00B02933" w:rsidRPr="004B44BB">
        <w:rPr>
          <w:sz w:val="22"/>
          <w:szCs w:val="22"/>
        </w:rPr>
        <w:t>с</w:t>
      </w:r>
      <w:proofErr w:type="gramEnd"/>
      <w:r w:rsidR="00B02933" w:rsidRPr="004B44BB">
        <w:rPr>
          <w:sz w:val="22"/>
          <w:szCs w:val="22"/>
        </w:rPr>
        <w:t xml:space="preserve"> даты, указанной в Календарном плане</w:t>
      </w:r>
      <w:r w:rsidR="00604D9C" w:rsidRPr="004B44BB">
        <w:rPr>
          <w:sz w:val="22"/>
          <w:szCs w:val="22"/>
        </w:rPr>
        <w:t xml:space="preserve"> (Приложение №3)</w:t>
      </w:r>
      <w:r w:rsidR="00B02933" w:rsidRPr="004B44BB">
        <w:rPr>
          <w:sz w:val="22"/>
          <w:szCs w:val="22"/>
        </w:rPr>
        <w:t>. При этом обязательство по перечислению аванса возникает после предоставления Исполнителем банковской гарантии</w:t>
      </w:r>
      <w:r w:rsidR="007A3AD0" w:rsidRPr="004B44BB">
        <w:rPr>
          <w:sz w:val="22"/>
          <w:szCs w:val="22"/>
        </w:rPr>
        <w:t xml:space="preserve"> в соответствии</w:t>
      </w:r>
      <w:r w:rsidR="00604D9C" w:rsidRPr="004B44BB">
        <w:rPr>
          <w:sz w:val="22"/>
          <w:szCs w:val="22"/>
        </w:rPr>
        <w:t xml:space="preserve"> с п. 3.4.1 – 3.4.2.</w:t>
      </w:r>
    </w:p>
    <w:p w14:paraId="1692FC93" w14:textId="0C9C80DC" w:rsidR="001703CD" w:rsidRPr="004B44BB" w:rsidRDefault="003921EA" w:rsidP="001703CD">
      <w:pPr>
        <w:pStyle w:val="ConsPlusNormal"/>
        <w:ind w:firstLine="709"/>
        <w:jc w:val="both"/>
        <w:rPr>
          <w:sz w:val="22"/>
          <w:szCs w:val="22"/>
        </w:rPr>
      </w:pPr>
      <w:r w:rsidRPr="004B44BB">
        <w:rPr>
          <w:sz w:val="22"/>
          <w:szCs w:val="22"/>
        </w:rPr>
        <w:t>10.</w:t>
      </w:r>
      <w:r w:rsidR="001703CD" w:rsidRPr="004B44BB">
        <w:rPr>
          <w:sz w:val="22"/>
          <w:szCs w:val="22"/>
        </w:rPr>
        <w:t xml:space="preserve">2. </w:t>
      </w:r>
      <w:r w:rsidR="00727C6B" w:rsidRPr="004B44BB">
        <w:rPr>
          <w:sz w:val="22"/>
          <w:szCs w:val="22"/>
        </w:rPr>
        <w:t>Договор действует</w:t>
      </w:r>
      <w:r w:rsidR="00DD2D97" w:rsidRPr="004B44BB">
        <w:rPr>
          <w:sz w:val="22"/>
          <w:szCs w:val="22"/>
        </w:rPr>
        <w:t xml:space="preserve"> </w:t>
      </w:r>
      <w:proofErr w:type="gramStart"/>
      <w:r w:rsidR="00727C6B" w:rsidRPr="004B44BB">
        <w:rPr>
          <w:sz w:val="22"/>
          <w:szCs w:val="22"/>
        </w:rPr>
        <w:t xml:space="preserve">– </w:t>
      </w:r>
      <w:r w:rsidR="003D2D2B" w:rsidRPr="004B44BB">
        <w:rPr>
          <w:sz w:val="22"/>
          <w:szCs w:val="22"/>
        </w:rPr>
        <w:t xml:space="preserve"> </w:t>
      </w:r>
      <w:r w:rsidR="001703CD" w:rsidRPr="004B44BB">
        <w:rPr>
          <w:sz w:val="22"/>
          <w:szCs w:val="22"/>
        </w:rPr>
        <w:t>до</w:t>
      </w:r>
      <w:proofErr w:type="gramEnd"/>
      <w:r w:rsidR="001703CD" w:rsidRPr="004B44BB">
        <w:rPr>
          <w:sz w:val="22"/>
          <w:szCs w:val="22"/>
        </w:rPr>
        <w:t xml:space="preserve"> полного </w:t>
      </w:r>
      <w:r w:rsidR="003D2D2B" w:rsidRPr="004B44BB">
        <w:rPr>
          <w:sz w:val="22"/>
          <w:szCs w:val="22"/>
        </w:rPr>
        <w:t>в</w:t>
      </w:r>
      <w:r w:rsidR="001703CD" w:rsidRPr="004B44BB">
        <w:rPr>
          <w:sz w:val="22"/>
          <w:szCs w:val="22"/>
        </w:rPr>
        <w:t>ыполнения Сторонами</w:t>
      </w:r>
      <w:r w:rsidR="003D2D2B" w:rsidRPr="004B44BB">
        <w:rPr>
          <w:sz w:val="22"/>
          <w:szCs w:val="22"/>
        </w:rPr>
        <w:t>.</w:t>
      </w:r>
    </w:p>
    <w:p w14:paraId="1FF06108" w14:textId="499D4A97" w:rsidR="001703CD" w:rsidRPr="004B44BB" w:rsidRDefault="003921EA" w:rsidP="001703CD">
      <w:pPr>
        <w:pStyle w:val="ConsPlusNormal"/>
        <w:ind w:firstLine="709"/>
        <w:jc w:val="both"/>
        <w:rPr>
          <w:sz w:val="22"/>
          <w:szCs w:val="22"/>
        </w:rPr>
      </w:pPr>
      <w:r w:rsidRPr="004B44BB">
        <w:rPr>
          <w:sz w:val="22"/>
          <w:szCs w:val="22"/>
        </w:rPr>
        <w:t>10.</w:t>
      </w:r>
      <w:r w:rsidR="001703CD" w:rsidRPr="004B44BB">
        <w:rPr>
          <w:sz w:val="22"/>
          <w:szCs w:val="22"/>
        </w:rPr>
        <w:t>3.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или Договором предусмотрен специальный способ направления):</w:t>
      </w:r>
    </w:p>
    <w:p w14:paraId="63C72A46" w14:textId="77777777" w:rsidR="001703CD" w:rsidRPr="004B44BB" w:rsidRDefault="001703CD" w:rsidP="001703CD">
      <w:pPr>
        <w:pStyle w:val="a8"/>
        <w:numPr>
          <w:ilvl w:val="0"/>
          <w:numId w:val="3"/>
        </w:numPr>
        <w:spacing w:after="0" w:line="240" w:lineRule="auto"/>
        <w:ind w:firstLine="709"/>
        <w:jc w:val="both"/>
        <w:rPr>
          <w:rFonts w:ascii="Times New Roman" w:hAnsi="Times New Roman"/>
          <w:sz w:val="22"/>
          <w:szCs w:val="22"/>
        </w:rPr>
      </w:pPr>
      <w:r w:rsidRPr="004B44BB">
        <w:rPr>
          <w:rFonts w:ascii="Times New Roman" w:hAnsi="Times New Roman"/>
          <w:sz w:val="22"/>
          <w:szCs w:val="22"/>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AADAC60" w14:textId="77777777" w:rsidR="001703CD" w:rsidRPr="004B44BB" w:rsidRDefault="001703CD" w:rsidP="001703CD">
      <w:pPr>
        <w:pStyle w:val="a8"/>
        <w:numPr>
          <w:ilvl w:val="0"/>
          <w:numId w:val="3"/>
        </w:numPr>
        <w:spacing w:after="0" w:line="240" w:lineRule="auto"/>
        <w:ind w:firstLine="709"/>
        <w:jc w:val="both"/>
        <w:rPr>
          <w:rFonts w:ascii="Times New Roman" w:hAnsi="Times New Roman"/>
          <w:sz w:val="22"/>
          <w:szCs w:val="22"/>
        </w:rPr>
      </w:pPr>
      <w:r w:rsidRPr="004B44BB">
        <w:rPr>
          <w:rFonts w:ascii="Times New Roman" w:hAnsi="Times New Roman"/>
          <w:sz w:val="22"/>
          <w:szCs w:val="22"/>
        </w:rPr>
        <w:t>заказным письмом (бандеролью)</w:t>
      </w:r>
      <w:r w:rsidR="00585BBB" w:rsidRPr="004B44BB">
        <w:rPr>
          <w:rFonts w:ascii="Times New Roman" w:hAnsi="Times New Roman"/>
          <w:sz w:val="22"/>
          <w:szCs w:val="22"/>
        </w:rPr>
        <w:t>;</w:t>
      </w:r>
    </w:p>
    <w:p w14:paraId="23BABCC3" w14:textId="77777777" w:rsidR="00585BBB" w:rsidRPr="004B44BB" w:rsidRDefault="00585BBB" w:rsidP="00585BBB">
      <w:pPr>
        <w:pStyle w:val="a8"/>
        <w:numPr>
          <w:ilvl w:val="0"/>
          <w:numId w:val="3"/>
        </w:numPr>
        <w:spacing w:after="0" w:line="240" w:lineRule="auto"/>
        <w:ind w:firstLine="709"/>
        <w:jc w:val="both"/>
        <w:rPr>
          <w:rFonts w:ascii="Times New Roman" w:hAnsi="Times New Roman"/>
          <w:sz w:val="22"/>
          <w:szCs w:val="22"/>
        </w:rPr>
      </w:pPr>
      <w:r w:rsidRPr="004B44BB">
        <w:rPr>
          <w:rFonts w:ascii="Times New Roman" w:hAnsi="Times New Roman"/>
          <w:sz w:val="22"/>
          <w:szCs w:val="22"/>
        </w:rPr>
        <w:t>с помощью корпоративных средств электронной, телефонной и факсимильной связи</w:t>
      </w:r>
      <w:r w:rsidRPr="004B44BB">
        <w:rPr>
          <w:rFonts w:ascii="Times New Roman" w:hAnsi="Times New Roman"/>
          <w:sz w:val="22"/>
          <w:szCs w:val="22"/>
          <w:lang w:val="ru-RU"/>
        </w:rPr>
        <w:t xml:space="preserve"> (</w:t>
      </w:r>
      <w:r w:rsidRPr="004B44BB">
        <w:rPr>
          <w:rFonts w:ascii="Times New Roman" w:hAnsi="Times New Roman"/>
          <w:sz w:val="22"/>
          <w:szCs w:val="22"/>
        </w:rPr>
        <w:t>Стороны обязуются отправлять электронные сообщения только путем использования принадлежащих им корпоративных доменов</w:t>
      </w:r>
      <w:r w:rsidRPr="004B44BB">
        <w:rPr>
          <w:rFonts w:ascii="Times New Roman" w:hAnsi="Times New Roman"/>
          <w:sz w:val="22"/>
          <w:szCs w:val="22"/>
          <w:lang w:val="ru-RU"/>
        </w:rPr>
        <w:t>)</w:t>
      </w:r>
      <w:r w:rsidRPr="004B44BB">
        <w:rPr>
          <w:rFonts w:ascii="Times New Roman" w:hAnsi="Times New Roman"/>
          <w:sz w:val="22"/>
          <w:szCs w:val="22"/>
        </w:rPr>
        <w:t xml:space="preserve">. </w:t>
      </w:r>
    </w:p>
    <w:p w14:paraId="4DE84F2B" w14:textId="66A78FA6" w:rsidR="00585BBB" w:rsidRPr="004B44BB" w:rsidRDefault="00585BBB" w:rsidP="00585BBB">
      <w:pPr>
        <w:pStyle w:val="a8"/>
        <w:spacing w:after="0" w:line="240" w:lineRule="auto"/>
        <w:ind w:left="0" w:firstLine="708"/>
        <w:jc w:val="both"/>
        <w:rPr>
          <w:rFonts w:ascii="Times New Roman" w:hAnsi="Times New Roman"/>
          <w:sz w:val="22"/>
          <w:szCs w:val="22"/>
          <w:lang w:val="ru-RU"/>
        </w:rPr>
      </w:pPr>
      <w:r w:rsidRPr="004B44BB">
        <w:rPr>
          <w:rFonts w:ascii="Times New Roman" w:hAnsi="Times New Roman"/>
          <w:sz w:val="22"/>
          <w:szCs w:val="22"/>
        </w:rPr>
        <w:t xml:space="preserve">Юридически значимые сообщения должны направлять согласно электронным адресам, указанным сторонами в </w:t>
      </w:r>
      <w:r w:rsidR="00B546EC" w:rsidRPr="004B44BB">
        <w:rPr>
          <w:rFonts w:ascii="Times New Roman" w:hAnsi="Times New Roman"/>
          <w:sz w:val="22"/>
          <w:szCs w:val="22"/>
          <w:lang w:val="ru-RU"/>
        </w:rPr>
        <w:t>разделе «Адреса, реквизиты и подписи сторон»</w:t>
      </w:r>
      <w:r w:rsidRPr="004B44BB">
        <w:rPr>
          <w:rFonts w:ascii="Times New Roman" w:hAnsi="Times New Roman"/>
          <w:sz w:val="22"/>
          <w:szCs w:val="22"/>
        </w:rPr>
        <w:t>, с обязательным досылом документов, составленных на бумажном носителей, стороне-адресату</w:t>
      </w:r>
      <w:r w:rsidRPr="004B44BB">
        <w:rPr>
          <w:rFonts w:ascii="Times New Roman" w:hAnsi="Times New Roman"/>
          <w:sz w:val="22"/>
          <w:szCs w:val="22"/>
          <w:lang w:val="ru-RU"/>
        </w:rPr>
        <w:t>.</w:t>
      </w:r>
    </w:p>
    <w:p w14:paraId="643205A7" w14:textId="77777777" w:rsidR="00585BBB" w:rsidRPr="004B44BB" w:rsidRDefault="00585BBB" w:rsidP="00585BBB">
      <w:pPr>
        <w:pStyle w:val="ConsPlusNormal"/>
        <w:ind w:firstLine="709"/>
        <w:jc w:val="both"/>
        <w:rPr>
          <w:sz w:val="22"/>
          <w:szCs w:val="22"/>
        </w:rPr>
      </w:pPr>
      <w:r w:rsidRPr="004B44BB">
        <w:rPr>
          <w:sz w:val="22"/>
          <w:szCs w:val="22"/>
        </w:rPr>
        <w:t xml:space="preserve">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w:t>
      </w:r>
      <w:r w:rsidRPr="004B44BB">
        <w:rPr>
          <w:sz w:val="22"/>
          <w:szCs w:val="22"/>
        </w:rPr>
        <w:lastRenderedPageBreak/>
        <w:t>ознакомился с ним.</w:t>
      </w:r>
    </w:p>
    <w:p w14:paraId="6E0FBA1F" w14:textId="0417A4F4" w:rsidR="001703CD" w:rsidRPr="004B44BB" w:rsidRDefault="003921EA" w:rsidP="001703CD">
      <w:pPr>
        <w:pStyle w:val="ConsPlusNormal"/>
        <w:ind w:firstLine="709"/>
        <w:jc w:val="both"/>
        <w:rPr>
          <w:sz w:val="22"/>
          <w:szCs w:val="22"/>
        </w:rPr>
      </w:pPr>
      <w:r w:rsidRPr="004B44BB">
        <w:rPr>
          <w:sz w:val="22"/>
          <w:szCs w:val="22"/>
        </w:rPr>
        <w:t>10.</w:t>
      </w:r>
      <w:r w:rsidR="001703CD" w:rsidRPr="004B44BB">
        <w:rPr>
          <w:sz w:val="22"/>
          <w:szCs w:val="22"/>
        </w:rPr>
        <w:t>4. Юридически значимые сообщения направляются исключительно предусмотренными Договором способами</w:t>
      </w:r>
      <w:r w:rsidR="00585BBB" w:rsidRPr="004B44BB">
        <w:rPr>
          <w:sz w:val="22"/>
          <w:szCs w:val="22"/>
        </w:rPr>
        <w:t>, по почтовому адресу, который указан в разделе</w:t>
      </w:r>
      <w:r w:rsidR="002205F5" w:rsidRPr="004B44BB">
        <w:rPr>
          <w:sz w:val="22"/>
          <w:szCs w:val="22"/>
        </w:rPr>
        <w:t> 1</w:t>
      </w:r>
      <w:r w:rsidRPr="004B44BB">
        <w:rPr>
          <w:sz w:val="22"/>
          <w:szCs w:val="22"/>
        </w:rPr>
        <w:t>1</w:t>
      </w:r>
      <w:r w:rsidR="002205F5" w:rsidRPr="004B44BB">
        <w:rPr>
          <w:sz w:val="22"/>
          <w:szCs w:val="22"/>
        </w:rPr>
        <w:t xml:space="preserve"> </w:t>
      </w:r>
      <w:r w:rsidR="00585BBB" w:rsidRPr="004B44BB">
        <w:rPr>
          <w:sz w:val="22"/>
          <w:szCs w:val="22"/>
        </w:rPr>
        <w:t>Договора</w:t>
      </w:r>
      <w:r w:rsidR="001703CD" w:rsidRPr="004B44BB">
        <w:rPr>
          <w:sz w:val="22"/>
          <w:szCs w:val="22"/>
        </w:rPr>
        <w:t>. Направление сообщения иным способом не может считаться надлежащим.</w:t>
      </w:r>
    </w:p>
    <w:p w14:paraId="6C642B06" w14:textId="0CCCA818" w:rsidR="001703CD" w:rsidRPr="004B44BB" w:rsidRDefault="003921EA" w:rsidP="001703CD">
      <w:pPr>
        <w:pStyle w:val="ConsPlusNormal"/>
        <w:ind w:firstLine="709"/>
        <w:jc w:val="both"/>
        <w:rPr>
          <w:sz w:val="22"/>
          <w:szCs w:val="22"/>
        </w:rPr>
      </w:pPr>
      <w:bookmarkStart w:id="15" w:name="_ref_1044652"/>
      <w:r w:rsidRPr="004B44BB">
        <w:rPr>
          <w:sz w:val="22"/>
          <w:szCs w:val="22"/>
        </w:rPr>
        <w:t>10.</w:t>
      </w:r>
      <w:r w:rsidR="00585BBB" w:rsidRPr="004B44BB">
        <w:rPr>
          <w:sz w:val="22"/>
          <w:szCs w:val="22"/>
        </w:rPr>
        <w:t>5</w:t>
      </w:r>
      <w:r w:rsidR="001703CD" w:rsidRPr="004B44BB">
        <w:rPr>
          <w:sz w:val="22"/>
          <w:szCs w:val="22"/>
        </w:rPr>
        <w:t>.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15"/>
    </w:p>
    <w:p w14:paraId="59D37772" w14:textId="73CD9921" w:rsidR="001703CD" w:rsidRPr="004B44BB" w:rsidRDefault="003921EA" w:rsidP="001703CD">
      <w:pPr>
        <w:pStyle w:val="ConsPlusNormal"/>
        <w:ind w:firstLine="709"/>
        <w:jc w:val="both"/>
        <w:rPr>
          <w:sz w:val="22"/>
          <w:szCs w:val="22"/>
        </w:rPr>
      </w:pPr>
      <w:r w:rsidRPr="004B44BB">
        <w:rPr>
          <w:sz w:val="22"/>
          <w:szCs w:val="22"/>
        </w:rPr>
        <w:t>10.</w:t>
      </w:r>
      <w:r w:rsidR="00585BBB" w:rsidRPr="004B44BB">
        <w:rPr>
          <w:sz w:val="22"/>
          <w:szCs w:val="22"/>
        </w:rPr>
        <w:t>6</w:t>
      </w:r>
      <w:r w:rsidR="001703CD" w:rsidRPr="004B44BB">
        <w:rPr>
          <w:sz w:val="22"/>
          <w:szCs w:val="22"/>
        </w:rPr>
        <w:t xml:space="preserve">. Договор составлен в двух экземплярах, </w:t>
      </w:r>
      <w:r w:rsidR="001703CD" w:rsidRPr="004B44BB">
        <w:rPr>
          <w:bCs/>
          <w:sz w:val="22"/>
          <w:szCs w:val="22"/>
        </w:rPr>
        <w:t xml:space="preserve">имеющих одинаковую юридическую силу, </w:t>
      </w:r>
      <w:r w:rsidR="001703CD" w:rsidRPr="004B44BB">
        <w:rPr>
          <w:sz w:val="22"/>
          <w:szCs w:val="22"/>
        </w:rPr>
        <w:t>по одному для каждой из сторон.</w:t>
      </w:r>
    </w:p>
    <w:p w14:paraId="209A2A68" w14:textId="75355395" w:rsidR="001703CD" w:rsidRPr="004B44BB" w:rsidRDefault="003921EA" w:rsidP="001703CD">
      <w:pPr>
        <w:pStyle w:val="ConsPlusNormal"/>
        <w:ind w:firstLine="709"/>
        <w:jc w:val="both"/>
        <w:rPr>
          <w:sz w:val="22"/>
          <w:szCs w:val="22"/>
        </w:rPr>
      </w:pPr>
      <w:bookmarkStart w:id="16" w:name="_ref_880377"/>
      <w:r w:rsidRPr="004B44BB">
        <w:rPr>
          <w:sz w:val="22"/>
          <w:szCs w:val="22"/>
        </w:rPr>
        <w:t>10.</w:t>
      </w:r>
      <w:r w:rsidR="00D56595" w:rsidRPr="004B44BB">
        <w:rPr>
          <w:sz w:val="22"/>
          <w:szCs w:val="22"/>
        </w:rPr>
        <w:t>7</w:t>
      </w:r>
      <w:r w:rsidR="001703CD" w:rsidRPr="004B44BB">
        <w:rPr>
          <w:sz w:val="22"/>
          <w:szCs w:val="22"/>
        </w:rPr>
        <w:t xml:space="preserve">. К </w:t>
      </w:r>
      <w:bookmarkEnd w:id="16"/>
      <w:r w:rsidR="001703CD" w:rsidRPr="004B44BB">
        <w:rPr>
          <w:sz w:val="22"/>
          <w:szCs w:val="22"/>
        </w:rPr>
        <w:t>Договору прилагаются и являются его неотъемлемой частью:</w:t>
      </w:r>
    </w:p>
    <w:p w14:paraId="55599107" w14:textId="276A2B39" w:rsidR="001703CD" w:rsidRPr="004B44BB" w:rsidRDefault="001703CD" w:rsidP="001703CD">
      <w:pPr>
        <w:pStyle w:val="ConsPlusNormal"/>
        <w:ind w:firstLine="709"/>
        <w:jc w:val="both"/>
        <w:rPr>
          <w:sz w:val="22"/>
          <w:szCs w:val="22"/>
        </w:rPr>
      </w:pPr>
      <w:bookmarkStart w:id="17" w:name="_ref_964349"/>
      <w:r w:rsidRPr="004B44BB">
        <w:rPr>
          <w:sz w:val="22"/>
          <w:szCs w:val="22"/>
        </w:rPr>
        <w:t>Приложение № </w:t>
      </w:r>
      <w:r w:rsidR="0004665E" w:rsidRPr="004B44BB">
        <w:rPr>
          <w:sz w:val="22"/>
          <w:szCs w:val="22"/>
        </w:rPr>
        <w:fldChar w:fldCharType="begin" w:fldLock="1"/>
      </w:r>
      <w:r w:rsidRPr="004B44BB">
        <w:rPr>
          <w:sz w:val="22"/>
          <w:szCs w:val="22"/>
        </w:rPr>
        <w:instrText xml:space="preserve"> REF _ref_889584 \h \n \!  \* MERGEFORMAT </w:instrText>
      </w:r>
      <w:r w:rsidR="0004665E" w:rsidRPr="004B44BB">
        <w:rPr>
          <w:sz w:val="22"/>
          <w:szCs w:val="22"/>
        </w:rPr>
      </w:r>
      <w:r w:rsidR="0004665E" w:rsidRPr="004B44BB">
        <w:rPr>
          <w:sz w:val="22"/>
          <w:szCs w:val="22"/>
        </w:rPr>
        <w:fldChar w:fldCharType="separate"/>
      </w:r>
      <w:r w:rsidRPr="004B44BB">
        <w:rPr>
          <w:sz w:val="22"/>
          <w:szCs w:val="22"/>
        </w:rPr>
        <w:t>1</w:t>
      </w:r>
      <w:r w:rsidR="0004665E" w:rsidRPr="004B44BB">
        <w:rPr>
          <w:sz w:val="22"/>
          <w:szCs w:val="22"/>
        </w:rPr>
        <w:fldChar w:fldCharType="end"/>
      </w:r>
      <w:r w:rsidRPr="004B44BB">
        <w:rPr>
          <w:sz w:val="22"/>
          <w:szCs w:val="22"/>
        </w:rPr>
        <w:t> </w:t>
      </w:r>
      <w:r w:rsidR="00585BBB" w:rsidRPr="004B44BB">
        <w:rPr>
          <w:sz w:val="22"/>
          <w:szCs w:val="22"/>
        </w:rPr>
        <w:t>-</w:t>
      </w:r>
      <w:bookmarkEnd w:id="17"/>
      <w:r w:rsidR="00C83CB1" w:rsidRPr="004B44BB">
        <w:rPr>
          <w:color w:val="000000"/>
          <w:sz w:val="22"/>
          <w:szCs w:val="22"/>
        </w:rPr>
        <w:t xml:space="preserve"> </w:t>
      </w:r>
      <w:r w:rsidR="00C02CB5" w:rsidRPr="004B44BB">
        <w:rPr>
          <w:sz w:val="22"/>
          <w:szCs w:val="22"/>
        </w:rPr>
        <w:t>Техническое задание</w:t>
      </w:r>
      <w:r w:rsidR="00C02CB5" w:rsidRPr="004B44BB">
        <w:rPr>
          <w:color w:val="000000"/>
          <w:sz w:val="22"/>
          <w:szCs w:val="22"/>
        </w:rPr>
        <w:t xml:space="preserve"> </w:t>
      </w:r>
    </w:p>
    <w:p w14:paraId="37EF280D" w14:textId="2F08F264" w:rsidR="00C83CB1" w:rsidRPr="004B44BB" w:rsidRDefault="00C83CB1" w:rsidP="001703CD">
      <w:pPr>
        <w:pStyle w:val="ConsPlusNormal"/>
        <w:ind w:firstLine="709"/>
        <w:jc w:val="both"/>
        <w:rPr>
          <w:sz w:val="22"/>
          <w:szCs w:val="22"/>
        </w:rPr>
      </w:pPr>
      <w:r w:rsidRPr="004B44BB">
        <w:rPr>
          <w:color w:val="000000"/>
          <w:sz w:val="22"/>
          <w:szCs w:val="22"/>
        </w:rPr>
        <w:t xml:space="preserve">Приложение № 2 - </w:t>
      </w:r>
      <w:r w:rsidR="00C02CB5" w:rsidRPr="004B44BB">
        <w:rPr>
          <w:color w:val="000000"/>
          <w:sz w:val="22"/>
          <w:szCs w:val="22"/>
        </w:rPr>
        <w:t>Спецификация</w:t>
      </w:r>
    </w:p>
    <w:p w14:paraId="0D3BFF86" w14:textId="6E9AAD59" w:rsidR="00652B47" w:rsidRPr="004B44BB" w:rsidRDefault="00652B47" w:rsidP="00FB2A11">
      <w:pPr>
        <w:pStyle w:val="ConsPlusNormal"/>
        <w:ind w:firstLine="709"/>
        <w:jc w:val="both"/>
        <w:rPr>
          <w:color w:val="000000"/>
          <w:sz w:val="22"/>
          <w:szCs w:val="22"/>
        </w:rPr>
      </w:pPr>
      <w:bookmarkStart w:id="18" w:name="_Hlk229648098"/>
      <w:r w:rsidRPr="004B44BB">
        <w:rPr>
          <w:color w:val="000000"/>
          <w:sz w:val="22"/>
          <w:szCs w:val="22"/>
        </w:rPr>
        <w:t>Приложение №</w:t>
      </w:r>
      <w:r w:rsidR="0065670C" w:rsidRPr="004B44BB">
        <w:rPr>
          <w:color w:val="000000"/>
          <w:sz w:val="22"/>
          <w:szCs w:val="22"/>
        </w:rPr>
        <w:t xml:space="preserve"> </w:t>
      </w:r>
      <w:r w:rsidR="00C83CB1" w:rsidRPr="004B44BB">
        <w:rPr>
          <w:color w:val="000000"/>
          <w:sz w:val="22"/>
          <w:szCs w:val="22"/>
        </w:rPr>
        <w:t>3</w:t>
      </w:r>
      <w:r w:rsidRPr="004B44BB">
        <w:rPr>
          <w:color w:val="000000"/>
          <w:sz w:val="22"/>
          <w:szCs w:val="22"/>
        </w:rPr>
        <w:t xml:space="preserve"> </w:t>
      </w:r>
      <w:r w:rsidR="00C83CB1" w:rsidRPr="004B44BB">
        <w:rPr>
          <w:sz w:val="22"/>
          <w:szCs w:val="22"/>
        </w:rPr>
        <w:t>-</w:t>
      </w:r>
      <w:r w:rsidRPr="004B44BB">
        <w:rPr>
          <w:color w:val="000000"/>
          <w:sz w:val="22"/>
          <w:szCs w:val="22"/>
        </w:rPr>
        <w:t xml:space="preserve"> Календарный план</w:t>
      </w:r>
    </w:p>
    <w:p w14:paraId="64BE275D" w14:textId="78BE2B38" w:rsidR="001B0345" w:rsidRPr="004B44BB" w:rsidRDefault="00652B47" w:rsidP="00B34C42">
      <w:pPr>
        <w:pStyle w:val="ConsPlusNormal"/>
        <w:ind w:firstLine="709"/>
        <w:jc w:val="both"/>
        <w:rPr>
          <w:color w:val="000000"/>
          <w:sz w:val="22"/>
          <w:szCs w:val="22"/>
        </w:rPr>
      </w:pPr>
      <w:r w:rsidRPr="004B44BB">
        <w:rPr>
          <w:color w:val="000000"/>
          <w:sz w:val="22"/>
          <w:szCs w:val="22"/>
        </w:rPr>
        <w:t xml:space="preserve">Приложение № </w:t>
      </w:r>
      <w:r w:rsidR="00C83CB1" w:rsidRPr="004B44BB">
        <w:rPr>
          <w:color w:val="000000"/>
          <w:sz w:val="22"/>
          <w:szCs w:val="22"/>
        </w:rPr>
        <w:t>4</w:t>
      </w:r>
      <w:r w:rsidRPr="004B44BB">
        <w:rPr>
          <w:color w:val="000000"/>
          <w:sz w:val="22"/>
          <w:szCs w:val="22"/>
        </w:rPr>
        <w:t xml:space="preserve"> </w:t>
      </w:r>
      <w:r w:rsidR="00C83CB1" w:rsidRPr="004B44BB">
        <w:rPr>
          <w:sz w:val="22"/>
          <w:szCs w:val="22"/>
        </w:rPr>
        <w:t>-</w:t>
      </w:r>
      <w:r w:rsidRPr="004B44BB">
        <w:rPr>
          <w:color w:val="000000"/>
          <w:sz w:val="22"/>
          <w:szCs w:val="22"/>
        </w:rPr>
        <w:t xml:space="preserve"> Форма акта сдачи-приемки выполненных работ</w:t>
      </w:r>
    </w:p>
    <w:p w14:paraId="0547A127" w14:textId="5F747C04" w:rsidR="00C02CB5" w:rsidRPr="004B44BB" w:rsidRDefault="00C02CB5" w:rsidP="00B34C42">
      <w:pPr>
        <w:pStyle w:val="ConsPlusNormal"/>
        <w:ind w:firstLine="709"/>
        <w:jc w:val="both"/>
        <w:rPr>
          <w:color w:val="000000"/>
          <w:sz w:val="22"/>
          <w:szCs w:val="22"/>
        </w:rPr>
      </w:pPr>
      <w:r w:rsidRPr="00F36F8A">
        <w:rPr>
          <w:color w:val="000000"/>
          <w:sz w:val="22"/>
          <w:szCs w:val="22"/>
        </w:rPr>
        <w:t>Приложение</w:t>
      </w:r>
      <w:r w:rsidR="00F36F8A" w:rsidRPr="00F36F8A">
        <w:rPr>
          <w:color w:val="000000"/>
          <w:sz w:val="22"/>
          <w:szCs w:val="22"/>
        </w:rPr>
        <w:t xml:space="preserve"> </w:t>
      </w:r>
      <w:r w:rsidRPr="00F36F8A">
        <w:rPr>
          <w:color w:val="000000"/>
          <w:sz w:val="22"/>
          <w:szCs w:val="22"/>
        </w:rPr>
        <w:t>№</w:t>
      </w:r>
      <w:r w:rsidR="00F36F8A">
        <w:rPr>
          <w:color w:val="000000"/>
          <w:sz w:val="22"/>
          <w:szCs w:val="22"/>
        </w:rPr>
        <w:t xml:space="preserve"> </w:t>
      </w:r>
      <w:r w:rsidRPr="00F36F8A">
        <w:rPr>
          <w:color w:val="000000"/>
          <w:sz w:val="22"/>
          <w:szCs w:val="22"/>
        </w:rPr>
        <w:t>5</w:t>
      </w:r>
      <w:r w:rsidR="00F36F8A">
        <w:rPr>
          <w:color w:val="000000"/>
          <w:sz w:val="22"/>
          <w:szCs w:val="22"/>
        </w:rPr>
        <w:t xml:space="preserve"> </w:t>
      </w:r>
      <w:r w:rsidRPr="00F36F8A">
        <w:rPr>
          <w:color w:val="000000"/>
          <w:sz w:val="22"/>
          <w:szCs w:val="22"/>
        </w:rPr>
        <w:t>-</w:t>
      </w:r>
      <w:r w:rsidR="00F36F8A">
        <w:rPr>
          <w:color w:val="000000"/>
          <w:sz w:val="22"/>
          <w:szCs w:val="22"/>
        </w:rPr>
        <w:t xml:space="preserve"> </w:t>
      </w:r>
      <w:r w:rsidRPr="00F36F8A">
        <w:rPr>
          <w:sz w:val="22"/>
          <w:szCs w:val="22"/>
        </w:rPr>
        <w:t>Требования по производственной безопасности для сторонних организаций при выполнении работ и (или) оказанию услуг</w:t>
      </w:r>
      <w:r w:rsidRPr="004B44BB">
        <w:t>.</w:t>
      </w:r>
    </w:p>
    <w:p w14:paraId="43ECFD6E" w14:textId="77777777" w:rsidR="00C83CB1" w:rsidRPr="004B44BB" w:rsidRDefault="00C83CB1" w:rsidP="00B34C42">
      <w:pPr>
        <w:pStyle w:val="ConsPlusNormal"/>
        <w:ind w:firstLine="709"/>
        <w:jc w:val="both"/>
        <w:rPr>
          <w:color w:val="000000"/>
          <w:sz w:val="22"/>
          <w:szCs w:val="22"/>
        </w:rPr>
      </w:pPr>
    </w:p>
    <w:bookmarkEnd w:id="18"/>
    <w:p w14:paraId="6DF90482" w14:textId="23269F5F" w:rsidR="001703CD" w:rsidRPr="004B44BB" w:rsidRDefault="002205F5" w:rsidP="001703CD">
      <w:pPr>
        <w:pStyle w:val="ConsPlusNormal"/>
        <w:jc w:val="center"/>
        <w:outlineLvl w:val="1"/>
        <w:rPr>
          <w:b/>
          <w:sz w:val="22"/>
          <w:szCs w:val="22"/>
        </w:rPr>
      </w:pPr>
      <w:r w:rsidRPr="004B44BB">
        <w:rPr>
          <w:b/>
          <w:sz w:val="22"/>
          <w:szCs w:val="22"/>
        </w:rPr>
        <w:t>1</w:t>
      </w:r>
      <w:r w:rsidR="003921EA" w:rsidRPr="004B44BB">
        <w:rPr>
          <w:b/>
          <w:sz w:val="22"/>
          <w:szCs w:val="22"/>
        </w:rPr>
        <w:t>1</w:t>
      </w:r>
      <w:r w:rsidRPr="004B44BB">
        <w:rPr>
          <w:b/>
          <w:sz w:val="22"/>
          <w:szCs w:val="22"/>
        </w:rPr>
        <w:t xml:space="preserve">. Адреса, </w:t>
      </w:r>
      <w:r w:rsidR="001703CD" w:rsidRPr="004B44BB">
        <w:rPr>
          <w:b/>
          <w:sz w:val="22"/>
          <w:szCs w:val="22"/>
        </w:rPr>
        <w:t>реквизиты</w:t>
      </w:r>
      <w:r w:rsidRPr="004B44BB">
        <w:rPr>
          <w:b/>
          <w:sz w:val="22"/>
          <w:szCs w:val="22"/>
        </w:rPr>
        <w:t xml:space="preserve"> и подписи</w:t>
      </w:r>
      <w:r w:rsidR="001703CD" w:rsidRPr="004B44BB">
        <w:rPr>
          <w:b/>
          <w:sz w:val="22"/>
          <w:szCs w:val="22"/>
        </w:rPr>
        <w:t xml:space="preserve"> сторон</w:t>
      </w:r>
    </w:p>
    <w:p w14:paraId="052ED462" w14:textId="77777777" w:rsidR="001703CD" w:rsidRPr="004B44BB" w:rsidRDefault="001703CD" w:rsidP="001703CD">
      <w:pPr>
        <w:pStyle w:val="ConsPlusNormal"/>
        <w:ind w:firstLine="709"/>
        <w:jc w:val="center"/>
        <w:outlineLvl w:val="1"/>
        <w:rPr>
          <w:b/>
          <w:sz w:val="22"/>
          <w:szCs w:val="22"/>
        </w:rPr>
      </w:pPr>
    </w:p>
    <w:tbl>
      <w:tblPr>
        <w:tblW w:w="9599" w:type="dxa"/>
        <w:jc w:val="center"/>
        <w:tblLayout w:type="fixed"/>
        <w:tblCellMar>
          <w:top w:w="102" w:type="dxa"/>
          <w:left w:w="62" w:type="dxa"/>
          <w:bottom w:w="102" w:type="dxa"/>
          <w:right w:w="62" w:type="dxa"/>
        </w:tblCellMar>
        <w:tblLook w:val="0000" w:firstRow="0" w:lastRow="0" w:firstColumn="0" w:lastColumn="0" w:noHBand="0" w:noVBand="0"/>
      </w:tblPr>
      <w:tblGrid>
        <w:gridCol w:w="4882"/>
        <w:gridCol w:w="4717"/>
      </w:tblGrid>
      <w:tr w:rsidR="001703CD" w:rsidRPr="004B44BB" w14:paraId="50BF937B" w14:textId="77777777" w:rsidTr="00D3283C">
        <w:trPr>
          <w:jc w:val="center"/>
        </w:trPr>
        <w:tc>
          <w:tcPr>
            <w:tcW w:w="4882" w:type="dxa"/>
          </w:tcPr>
          <w:p w14:paraId="70966F77" w14:textId="5E623C43" w:rsidR="001703CD" w:rsidRPr="004B44BB" w:rsidRDefault="00297772" w:rsidP="00D3283C">
            <w:pPr>
              <w:pStyle w:val="ConsPlusNormal"/>
              <w:ind w:firstLine="709"/>
              <w:rPr>
                <w:b/>
                <w:sz w:val="22"/>
                <w:szCs w:val="22"/>
              </w:rPr>
            </w:pPr>
            <w:r w:rsidRPr="004B44BB">
              <w:rPr>
                <w:b/>
                <w:sz w:val="22"/>
                <w:szCs w:val="22"/>
              </w:rPr>
              <w:t>Заказчик</w:t>
            </w:r>
          </w:p>
        </w:tc>
        <w:tc>
          <w:tcPr>
            <w:tcW w:w="4717" w:type="dxa"/>
          </w:tcPr>
          <w:p w14:paraId="563F2D74" w14:textId="1D08683C" w:rsidR="001703CD" w:rsidRPr="004B44BB" w:rsidRDefault="00441E63">
            <w:pPr>
              <w:pStyle w:val="ConsPlusNormal"/>
              <w:ind w:firstLine="709"/>
              <w:jc w:val="both"/>
              <w:rPr>
                <w:b/>
                <w:sz w:val="22"/>
                <w:szCs w:val="22"/>
              </w:rPr>
            </w:pPr>
            <w:r w:rsidRPr="004B44BB">
              <w:rPr>
                <w:b/>
                <w:sz w:val="22"/>
                <w:szCs w:val="22"/>
              </w:rPr>
              <w:t>Исполнитель</w:t>
            </w:r>
          </w:p>
        </w:tc>
      </w:tr>
      <w:tr w:rsidR="001703CD" w:rsidRPr="004B44BB" w14:paraId="75B80CD6" w14:textId="77777777" w:rsidTr="00D3283C">
        <w:trPr>
          <w:jc w:val="center"/>
        </w:trPr>
        <w:tc>
          <w:tcPr>
            <w:tcW w:w="4882" w:type="dxa"/>
          </w:tcPr>
          <w:p w14:paraId="67431249" w14:textId="77777777" w:rsidR="003921EA" w:rsidRPr="004B44BB" w:rsidRDefault="003921EA" w:rsidP="003921EA">
            <w:pPr>
              <w:rPr>
                <w:sz w:val="22"/>
                <w:szCs w:val="22"/>
              </w:rPr>
            </w:pPr>
            <w:r w:rsidRPr="004B44BB">
              <w:rPr>
                <w:sz w:val="22"/>
                <w:szCs w:val="22"/>
              </w:rPr>
              <w:t>457020, Челябинская область, г. Пласт, территория шахты «Центральная».</w:t>
            </w:r>
          </w:p>
          <w:p w14:paraId="13215C27" w14:textId="77777777" w:rsidR="003921EA" w:rsidRPr="004B44BB" w:rsidRDefault="003921EA" w:rsidP="003921EA">
            <w:pPr>
              <w:rPr>
                <w:sz w:val="22"/>
                <w:szCs w:val="22"/>
              </w:rPr>
            </w:pPr>
            <w:r w:rsidRPr="004B44BB">
              <w:rPr>
                <w:sz w:val="22"/>
                <w:szCs w:val="22"/>
              </w:rPr>
              <w:t xml:space="preserve">ИНН/КПП: 7424024375/742401001 </w:t>
            </w:r>
          </w:p>
          <w:p w14:paraId="01D911A6" w14:textId="77777777" w:rsidR="003921EA" w:rsidRPr="004B44BB" w:rsidRDefault="003921EA" w:rsidP="003921EA">
            <w:pPr>
              <w:rPr>
                <w:sz w:val="22"/>
                <w:szCs w:val="22"/>
              </w:rPr>
            </w:pPr>
            <w:r w:rsidRPr="004B44BB">
              <w:rPr>
                <w:sz w:val="22"/>
                <w:szCs w:val="22"/>
              </w:rPr>
              <w:t xml:space="preserve">ОГРН: 1077424000686 </w:t>
            </w:r>
          </w:p>
          <w:p w14:paraId="7F86B9BC" w14:textId="73E66D4D" w:rsidR="003921EA" w:rsidRPr="004B44BB" w:rsidRDefault="003921EA" w:rsidP="003921EA">
            <w:pPr>
              <w:rPr>
                <w:sz w:val="22"/>
                <w:szCs w:val="22"/>
              </w:rPr>
            </w:pPr>
            <w:r w:rsidRPr="004B44BB">
              <w:rPr>
                <w:sz w:val="22"/>
                <w:szCs w:val="22"/>
              </w:rPr>
              <w:t xml:space="preserve">Челябинское отделение № 8697 ПАО Сбербанк </w:t>
            </w:r>
          </w:p>
          <w:p w14:paraId="6E90567C" w14:textId="77777777" w:rsidR="003921EA" w:rsidRPr="004B44BB" w:rsidRDefault="003921EA" w:rsidP="003921EA">
            <w:pPr>
              <w:rPr>
                <w:sz w:val="22"/>
                <w:szCs w:val="22"/>
              </w:rPr>
            </w:pPr>
            <w:r w:rsidRPr="004B44BB">
              <w:rPr>
                <w:sz w:val="22"/>
                <w:szCs w:val="22"/>
              </w:rPr>
              <w:t>Р/счет 40702810872180116819</w:t>
            </w:r>
          </w:p>
          <w:p w14:paraId="3252C743" w14:textId="77777777" w:rsidR="003921EA" w:rsidRPr="004B44BB" w:rsidRDefault="003921EA" w:rsidP="003921EA">
            <w:pPr>
              <w:rPr>
                <w:sz w:val="22"/>
                <w:szCs w:val="22"/>
              </w:rPr>
            </w:pPr>
            <w:r w:rsidRPr="004B44BB">
              <w:rPr>
                <w:sz w:val="22"/>
                <w:szCs w:val="22"/>
              </w:rPr>
              <w:t xml:space="preserve">К/счет 30101810700000000602 </w:t>
            </w:r>
          </w:p>
          <w:p w14:paraId="2CB324B1" w14:textId="77777777" w:rsidR="003921EA" w:rsidRPr="004B44BB" w:rsidRDefault="003921EA" w:rsidP="003921EA">
            <w:pPr>
              <w:rPr>
                <w:sz w:val="22"/>
                <w:szCs w:val="22"/>
              </w:rPr>
            </w:pPr>
            <w:r w:rsidRPr="004B44BB">
              <w:rPr>
                <w:sz w:val="22"/>
                <w:szCs w:val="22"/>
              </w:rPr>
              <w:t>БИК: 047501602</w:t>
            </w:r>
          </w:p>
          <w:p w14:paraId="6F935B7C" w14:textId="77777777" w:rsidR="003921EA" w:rsidRPr="004B44BB" w:rsidRDefault="003921EA" w:rsidP="003921EA">
            <w:pPr>
              <w:rPr>
                <w:sz w:val="22"/>
                <w:szCs w:val="22"/>
              </w:rPr>
            </w:pPr>
            <w:r w:rsidRPr="004B44BB">
              <w:rPr>
                <w:sz w:val="22"/>
                <w:szCs w:val="22"/>
              </w:rPr>
              <w:t>Тел: +7(35160) 2-22-58 приемная</w:t>
            </w:r>
          </w:p>
          <w:p w14:paraId="5E287DE0" w14:textId="5EADEC27" w:rsidR="001703CD" w:rsidRPr="004B44BB" w:rsidRDefault="00D21EFD" w:rsidP="00FB2A11">
            <w:pPr>
              <w:rPr>
                <w:sz w:val="22"/>
                <w:szCs w:val="22"/>
              </w:rPr>
            </w:pPr>
            <w:hyperlink r:id="rId8" w:history="1">
              <w:r w:rsidR="00B37663" w:rsidRPr="004B44BB">
                <w:rPr>
                  <w:rStyle w:val="a4"/>
                  <w:sz w:val="22"/>
                  <w:szCs w:val="22"/>
                </w:rPr>
                <w:t>ugold@ugold.ru</w:t>
              </w:r>
            </w:hyperlink>
          </w:p>
          <w:p w14:paraId="2111C450" w14:textId="5650D9E8" w:rsidR="00B37663" w:rsidRPr="004B44BB" w:rsidRDefault="00B37663" w:rsidP="00FB2A11">
            <w:pPr>
              <w:rPr>
                <w:sz w:val="22"/>
                <w:szCs w:val="22"/>
              </w:rPr>
            </w:pPr>
            <w:r w:rsidRPr="004B44BB">
              <w:rPr>
                <w:sz w:val="22"/>
                <w:szCs w:val="22"/>
              </w:rPr>
              <w:t xml:space="preserve">Штыкова М.Н  </w:t>
            </w:r>
            <w:hyperlink r:id="rId9" w:history="1">
              <w:r w:rsidRPr="004B44BB">
                <w:rPr>
                  <w:rStyle w:val="a4"/>
                  <w:sz w:val="22"/>
                  <w:szCs w:val="22"/>
                </w:rPr>
                <w:t>m.shtykova@ugold.ru</w:t>
              </w:r>
            </w:hyperlink>
          </w:p>
          <w:p w14:paraId="5CFD5540" w14:textId="2D5F35C6" w:rsidR="00B37663" w:rsidRPr="004B44BB" w:rsidRDefault="00B37663" w:rsidP="00FB2A11">
            <w:pPr>
              <w:rPr>
                <w:sz w:val="22"/>
                <w:szCs w:val="22"/>
              </w:rPr>
            </w:pPr>
            <w:r w:rsidRPr="004B44BB">
              <w:rPr>
                <w:sz w:val="22"/>
                <w:szCs w:val="22"/>
              </w:rPr>
              <w:t xml:space="preserve">Файсханов М.М - </w:t>
            </w:r>
            <w:hyperlink r:id="rId10" w:history="1">
              <w:r w:rsidRPr="004B44BB">
                <w:rPr>
                  <w:rStyle w:val="a4"/>
                  <w:sz w:val="22"/>
                  <w:szCs w:val="22"/>
                </w:rPr>
                <w:t>m.faishanov@ugold.ru</w:t>
              </w:r>
            </w:hyperlink>
          </w:p>
          <w:p w14:paraId="1FA206B6" w14:textId="7BB1035F" w:rsidR="00B37663" w:rsidRPr="004B44BB" w:rsidRDefault="00B37663" w:rsidP="00FB2A11">
            <w:pPr>
              <w:rPr>
                <w:sz w:val="22"/>
                <w:szCs w:val="22"/>
              </w:rPr>
            </w:pPr>
            <w:r w:rsidRPr="004B44BB">
              <w:rPr>
                <w:sz w:val="22"/>
                <w:szCs w:val="22"/>
              </w:rPr>
              <w:t xml:space="preserve">Меньшикова А.Ю  </w:t>
            </w:r>
            <w:hyperlink r:id="rId11" w:history="1">
              <w:r w:rsidRPr="004B44BB">
                <w:rPr>
                  <w:rStyle w:val="a4"/>
                  <w:sz w:val="22"/>
                  <w:szCs w:val="22"/>
                </w:rPr>
                <w:t>a.naumova@ugold.ru</w:t>
              </w:r>
            </w:hyperlink>
          </w:p>
          <w:p w14:paraId="036C76F4" w14:textId="0C4A761E" w:rsidR="00B37663" w:rsidRPr="004B44BB" w:rsidRDefault="00B37663" w:rsidP="00FB2A11">
            <w:pPr>
              <w:rPr>
                <w:sz w:val="22"/>
                <w:szCs w:val="22"/>
              </w:rPr>
            </w:pPr>
          </w:p>
        </w:tc>
        <w:tc>
          <w:tcPr>
            <w:tcW w:w="4717" w:type="dxa"/>
          </w:tcPr>
          <w:p w14:paraId="545255F2" w14:textId="7EAC8EC9" w:rsidR="001703CD" w:rsidRPr="004B44BB" w:rsidRDefault="001703CD" w:rsidP="00297772">
            <w:pPr>
              <w:pStyle w:val="42"/>
              <w:widowControl w:val="0"/>
              <w:spacing w:line="240" w:lineRule="auto"/>
              <w:rPr>
                <w:b w:val="0"/>
                <w:bCs w:val="0"/>
                <w:sz w:val="22"/>
                <w:szCs w:val="22"/>
                <w:lang w:val="ru-RU"/>
              </w:rPr>
            </w:pPr>
          </w:p>
        </w:tc>
      </w:tr>
      <w:tr w:rsidR="007C5CDD" w:rsidRPr="004B44BB" w14:paraId="2042C2F2" w14:textId="77777777" w:rsidTr="00D3283C">
        <w:trPr>
          <w:trHeight w:val="21"/>
          <w:jc w:val="center"/>
        </w:trPr>
        <w:tc>
          <w:tcPr>
            <w:tcW w:w="4882" w:type="dxa"/>
          </w:tcPr>
          <w:p w14:paraId="30D16B79" w14:textId="300EB3E9" w:rsidR="007C5CDD" w:rsidRPr="004B44BB" w:rsidRDefault="00652B47" w:rsidP="001703CD">
            <w:pPr>
              <w:pStyle w:val="Normalunindented"/>
              <w:spacing w:before="0" w:after="0" w:line="240" w:lineRule="auto"/>
              <w:rPr>
                <w:b/>
              </w:rPr>
            </w:pPr>
            <w:r w:rsidRPr="004B44BB">
              <w:t xml:space="preserve"> </w:t>
            </w:r>
          </w:p>
          <w:p w14:paraId="02581B83" w14:textId="77777777" w:rsidR="003921EA" w:rsidRPr="004B44BB" w:rsidRDefault="003921EA" w:rsidP="003921EA">
            <w:pPr>
              <w:pStyle w:val="11"/>
              <w:rPr>
                <w:sz w:val="22"/>
                <w:szCs w:val="22"/>
              </w:rPr>
            </w:pPr>
            <w:r w:rsidRPr="004B44BB">
              <w:rPr>
                <w:sz w:val="22"/>
                <w:szCs w:val="22"/>
              </w:rPr>
              <w:t xml:space="preserve">И.о. Управляющего директора </w:t>
            </w:r>
          </w:p>
          <w:p w14:paraId="52EFA33B" w14:textId="3AE5F101" w:rsidR="00F44199" w:rsidRPr="004B44BB" w:rsidRDefault="003921EA" w:rsidP="00F44199">
            <w:pPr>
              <w:pStyle w:val="11"/>
              <w:rPr>
                <w:sz w:val="22"/>
                <w:szCs w:val="22"/>
              </w:rPr>
            </w:pPr>
            <w:r w:rsidRPr="004B44BB">
              <w:rPr>
                <w:sz w:val="22"/>
                <w:szCs w:val="22"/>
              </w:rPr>
              <w:t>ПАО «ЮГК»</w:t>
            </w:r>
            <w:r w:rsidR="00F44199" w:rsidRPr="004B44BB">
              <w:rPr>
                <w:sz w:val="22"/>
                <w:szCs w:val="22"/>
              </w:rPr>
              <w:t xml:space="preserve"> </w:t>
            </w:r>
          </w:p>
          <w:p w14:paraId="51AE0C3D" w14:textId="77777777" w:rsidR="00617155" w:rsidRPr="004B44BB" w:rsidRDefault="00617155" w:rsidP="001703CD">
            <w:pPr>
              <w:pStyle w:val="Normalunindented"/>
              <w:spacing w:before="0" w:after="0" w:line="240" w:lineRule="auto"/>
            </w:pPr>
          </w:p>
          <w:p w14:paraId="1D1858A7" w14:textId="0CBDFC07" w:rsidR="007C5CDD" w:rsidRPr="004B44BB" w:rsidRDefault="007C5CDD" w:rsidP="001703CD">
            <w:pPr>
              <w:pStyle w:val="Normalunindented"/>
              <w:spacing w:before="0" w:after="0" w:line="240" w:lineRule="auto"/>
            </w:pPr>
            <w:r w:rsidRPr="004B44BB">
              <w:rPr>
                <w:u w:val="single"/>
              </w:rPr>
              <w:t xml:space="preserve">                                    </w:t>
            </w:r>
            <w:r w:rsidRPr="004B44BB">
              <w:t xml:space="preserve"> / </w:t>
            </w:r>
            <w:r w:rsidR="003921EA" w:rsidRPr="004B44BB">
              <w:t>А</w:t>
            </w:r>
            <w:r w:rsidR="00F44199" w:rsidRPr="004B44BB">
              <w:t>.</w:t>
            </w:r>
            <w:r w:rsidR="003921EA" w:rsidRPr="004B44BB">
              <w:t>Г</w:t>
            </w:r>
            <w:r w:rsidR="00F44199" w:rsidRPr="004B44BB">
              <w:t xml:space="preserve">. </w:t>
            </w:r>
            <w:r w:rsidR="003921EA" w:rsidRPr="004B44BB">
              <w:t>Балашов</w:t>
            </w:r>
            <w:r w:rsidR="00F44199" w:rsidRPr="004B44BB">
              <w:t xml:space="preserve"> </w:t>
            </w:r>
          </w:p>
          <w:p w14:paraId="761CA40E" w14:textId="3C66C0D5" w:rsidR="007C5CDD" w:rsidRPr="004B44BB" w:rsidRDefault="007C5CDD" w:rsidP="00280A16">
            <w:pPr>
              <w:pStyle w:val="Normalunindented"/>
              <w:spacing w:before="0" w:after="0" w:line="240" w:lineRule="auto"/>
            </w:pPr>
            <w:r w:rsidRPr="004B44BB">
              <w:t>М.П.</w:t>
            </w:r>
          </w:p>
        </w:tc>
        <w:tc>
          <w:tcPr>
            <w:tcW w:w="4717" w:type="dxa"/>
          </w:tcPr>
          <w:p w14:paraId="31A69AFC" w14:textId="77777777" w:rsidR="00652B47" w:rsidRPr="004B44BB" w:rsidRDefault="00652B47" w:rsidP="001703CD">
            <w:pPr>
              <w:pStyle w:val="Normalunindented"/>
              <w:spacing w:before="0" w:after="0" w:line="240" w:lineRule="auto"/>
              <w:rPr>
                <w:b/>
              </w:rPr>
            </w:pPr>
            <w:r w:rsidRPr="004B44BB">
              <w:t xml:space="preserve"> </w:t>
            </w:r>
            <w:r w:rsidR="007C5CDD" w:rsidRPr="004B44BB">
              <w:t xml:space="preserve"> </w:t>
            </w:r>
            <w:r w:rsidRPr="004B44BB">
              <w:rPr>
                <w:b/>
              </w:rPr>
              <w:t xml:space="preserve"> </w:t>
            </w:r>
          </w:p>
          <w:p w14:paraId="66DE4F77" w14:textId="5FAAAC73" w:rsidR="007C5CDD" w:rsidRPr="004B44BB" w:rsidRDefault="00652B47" w:rsidP="001703CD">
            <w:pPr>
              <w:pStyle w:val="Normalunindented"/>
              <w:spacing w:before="0" w:after="0" w:line="240" w:lineRule="auto"/>
            </w:pPr>
            <w:r w:rsidRPr="004B44BB">
              <w:t xml:space="preserve"> </w:t>
            </w:r>
          </w:p>
          <w:p w14:paraId="525F59DF" w14:textId="77777777" w:rsidR="00B30839" w:rsidRPr="004B44BB" w:rsidRDefault="00B30839" w:rsidP="001703CD">
            <w:pPr>
              <w:pStyle w:val="Normalunindented"/>
              <w:spacing w:before="0" w:after="0" w:line="240" w:lineRule="auto"/>
            </w:pPr>
          </w:p>
          <w:p w14:paraId="30FDE632" w14:textId="77777777" w:rsidR="00F44199" w:rsidRPr="004B44BB" w:rsidRDefault="00F44199" w:rsidP="001703CD">
            <w:pPr>
              <w:pStyle w:val="Normalunindented"/>
              <w:spacing w:before="0" w:after="0" w:line="240" w:lineRule="auto"/>
            </w:pPr>
          </w:p>
          <w:p w14:paraId="641800FA" w14:textId="076799AC" w:rsidR="000A6DE0" w:rsidRPr="004B44BB" w:rsidRDefault="007C5CDD" w:rsidP="00280A16">
            <w:pPr>
              <w:rPr>
                <w:sz w:val="22"/>
                <w:szCs w:val="22"/>
              </w:rPr>
            </w:pPr>
            <w:r w:rsidRPr="004B44BB">
              <w:rPr>
                <w:sz w:val="22"/>
                <w:szCs w:val="22"/>
                <w:u w:val="single"/>
              </w:rPr>
              <w:t>                                      </w:t>
            </w:r>
            <w:r w:rsidRPr="004B44BB">
              <w:rPr>
                <w:sz w:val="22"/>
                <w:szCs w:val="22"/>
              </w:rPr>
              <w:t>/ </w:t>
            </w:r>
            <w:r w:rsidR="00007E00" w:rsidRPr="004B44BB">
              <w:rPr>
                <w:sz w:val="22"/>
                <w:szCs w:val="22"/>
              </w:rPr>
              <w:t>_____________</w:t>
            </w:r>
            <w:r w:rsidR="000A6DE0" w:rsidRPr="004B44BB">
              <w:rPr>
                <w:sz w:val="22"/>
                <w:szCs w:val="22"/>
              </w:rPr>
              <w:t xml:space="preserve"> </w:t>
            </w:r>
          </w:p>
          <w:p w14:paraId="733A57AF" w14:textId="589A3F9B" w:rsidR="007C5CDD" w:rsidRPr="004B44BB" w:rsidRDefault="007C5CDD" w:rsidP="00D07402">
            <w:pPr>
              <w:pStyle w:val="Normalunindented"/>
              <w:spacing w:before="0" w:after="0" w:line="240" w:lineRule="auto"/>
            </w:pPr>
            <w:r w:rsidRPr="004B44BB">
              <w:t>М.П.</w:t>
            </w:r>
          </w:p>
        </w:tc>
      </w:tr>
    </w:tbl>
    <w:p w14:paraId="22B7C4CE" w14:textId="77777777" w:rsidR="00483BAC" w:rsidRPr="004B44BB" w:rsidRDefault="003921EA" w:rsidP="001703CD">
      <w:pPr>
        <w:jc w:val="both"/>
        <w:rPr>
          <w:sz w:val="22"/>
          <w:szCs w:val="22"/>
        </w:rPr>
        <w:sectPr w:rsidR="00483BAC" w:rsidRPr="004B44BB" w:rsidSect="00D07402">
          <w:footerReference w:type="default" r:id="rId12"/>
          <w:pgSz w:w="11906" w:h="16838"/>
          <w:pgMar w:top="567" w:right="851" w:bottom="567" w:left="1418" w:header="709" w:footer="261" w:gutter="0"/>
          <w:cols w:space="708"/>
          <w:docGrid w:linePitch="360"/>
        </w:sectPr>
      </w:pPr>
      <w:r w:rsidRPr="004B44BB">
        <w:rPr>
          <w:sz w:val="22"/>
          <w:szCs w:val="22"/>
        </w:rPr>
        <w:br w:type="page"/>
      </w:r>
    </w:p>
    <w:p w14:paraId="0AC3E21C" w14:textId="5D1CE5DB" w:rsidR="00C83CB1" w:rsidRPr="004B44BB" w:rsidRDefault="00C83CB1" w:rsidP="00C83CB1">
      <w:pPr>
        <w:keepNext/>
        <w:keepLines/>
        <w:jc w:val="right"/>
        <w:rPr>
          <w:sz w:val="22"/>
          <w:szCs w:val="22"/>
        </w:rPr>
      </w:pPr>
      <w:r w:rsidRPr="004B44BB">
        <w:rPr>
          <w:sz w:val="22"/>
          <w:szCs w:val="22"/>
        </w:rPr>
        <w:lastRenderedPageBreak/>
        <w:t xml:space="preserve">Приложение № </w:t>
      </w:r>
      <w:r w:rsidR="00C02CB5" w:rsidRPr="004B44BB">
        <w:rPr>
          <w:sz w:val="22"/>
          <w:szCs w:val="22"/>
        </w:rPr>
        <w:t>1</w:t>
      </w:r>
    </w:p>
    <w:p w14:paraId="17C60F16" w14:textId="77777777" w:rsidR="00C83CB1" w:rsidRPr="004B44BB" w:rsidRDefault="00C83CB1" w:rsidP="00C83CB1">
      <w:pPr>
        <w:keepNext/>
        <w:keepLines/>
        <w:jc w:val="right"/>
        <w:rPr>
          <w:sz w:val="22"/>
          <w:szCs w:val="22"/>
        </w:rPr>
      </w:pPr>
      <w:r w:rsidRPr="004B44BB">
        <w:rPr>
          <w:sz w:val="22"/>
          <w:szCs w:val="22"/>
        </w:rPr>
        <w:t xml:space="preserve">к Договору №________ </w:t>
      </w:r>
    </w:p>
    <w:p w14:paraId="1C0BB075" w14:textId="679FBD1B" w:rsidR="00C83CB1" w:rsidRPr="004B44BB" w:rsidRDefault="00C83CB1" w:rsidP="00C83CB1">
      <w:pPr>
        <w:pStyle w:val="af7"/>
        <w:jc w:val="center"/>
        <w:rPr>
          <w:b/>
          <w:sz w:val="28"/>
        </w:rPr>
      </w:pPr>
      <w:r w:rsidRPr="004B44BB">
        <w:rPr>
          <w:sz w:val="22"/>
          <w:szCs w:val="22"/>
        </w:rPr>
        <w:t xml:space="preserve">                                                                                                                                       от ________________ г</w:t>
      </w:r>
    </w:p>
    <w:p w14:paraId="675DB5BE" w14:textId="77777777" w:rsidR="00C83CB1" w:rsidRPr="004B44BB" w:rsidRDefault="00C83CB1" w:rsidP="00652B47">
      <w:pPr>
        <w:pStyle w:val="af7"/>
        <w:jc w:val="center"/>
        <w:rPr>
          <w:b/>
          <w:sz w:val="28"/>
        </w:rPr>
      </w:pPr>
    </w:p>
    <w:p w14:paraId="4D018D4D" w14:textId="1112289F" w:rsidR="00652B47" w:rsidRPr="004B44BB" w:rsidRDefault="00652B47" w:rsidP="00652B47">
      <w:pPr>
        <w:pStyle w:val="af7"/>
        <w:jc w:val="center"/>
        <w:rPr>
          <w:b/>
          <w:sz w:val="22"/>
          <w:szCs w:val="22"/>
        </w:rPr>
      </w:pPr>
      <w:r w:rsidRPr="004B44BB">
        <w:rPr>
          <w:b/>
          <w:sz w:val="22"/>
          <w:szCs w:val="22"/>
        </w:rPr>
        <w:t>Техническое задание</w:t>
      </w:r>
    </w:p>
    <w:p w14:paraId="608C02CC" w14:textId="77777777" w:rsidR="00E42A2B" w:rsidRPr="004B44BB" w:rsidRDefault="00E42A2B" w:rsidP="00652B47">
      <w:pPr>
        <w:rPr>
          <w:b/>
          <w:sz w:val="22"/>
          <w:szCs w:val="22"/>
        </w:rPr>
      </w:pPr>
    </w:p>
    <w:p w14:paraId="171AF79D" w14:textId="77777777" w:rsidR="00B34C42" w:rsidRPr="004B44BB" w:rsidRDefault="00B34C42" w:rsidP="00B34C42">
      <w:pPr>
        <w:jc w:val="center"/>
        <w:rPr>
          <w:sz w:val="22"/>
          <w:szCs w:val="22"/>
        </w:rPr>
      </w:pPr>
      <w:r w:rsidRPr="004B44BB">
        <w:rPr>
          <w:sz w:val="22"/>
          <w:szCs w:val="22"/>
        </w:rPr>
        <w:t>СОДЕРЖАНИЕ</w:t>
      </w:r>
    </w:p>
    <w:p w14:paraId="4A1D48DC" w14:textId="77777777" w:rsidR="00B34C42" w:rsidRPr="004B44BB" w:rsidRDefault="00B34C42" w:rsidP="00B34C42">
      <w:pPr>
        <w:rPr>
          <w:sz w:val="22"/>
          <w:szCs w:val="22"/>
        </w:rPr>
      </w:pPr>
      <w:r w:rsidRPr="004B44BB">
        <w:rPr>
          <w:sz w:val="22"/>
          <w:szCs w:val="22"/>
        </w:rPr>
        <w:t>РАЗДЕЛ 1. НАИМЕНОВАНИЕ ПРЕДМЕТА ЗАКУПКИ</w:t>
      </w:r>
    </w:p>
    <w:p w14:paraId="6081063C" w14:textId="77777777" w:rsidR="00B34C42" w:rsidRPr="004B44BB" w:rsidRDefault="00B34C42" w:rsidP="00B34C42">
      <w:pPr>
        <w:rPr>
          <w:sz w:val="22"/>
          <w:szCs w:val="22"/>
        </w:rPr>
      </w:pPr>
      <w:r w:rsidRPr="004B44BB">
        <w:rPr>
          <w:sz w:val="22"/>
          <w:szCs w:val="22"/>
        </w:rPr>
        <w:t>РАЗДЕЛ 2. ОПИСАНИЕ УСЛУГ ИЛИ РАБОТ</w:t>
      </w:r>
    </w:p>
    <w:p w14:paraId="50D919F1" w14:textId="77777777" w:rsidR="00B34C42" w:rsidRPr="004B44BB" w:rsidRDefault="00B34C42" w:rsidP="00B34C42">
      <w:pPr>
        <w:ind w:firstLine="709"/>
        <w:rPr>
          <w:sz w:val="22"/>
          <w:szCs w:val="22"/>
        </w:rPr>
      </w:pPr>
      <w:r w:rsidRPr="004B44BB">
        <w:rPr>
          <w:sz w:val="22"/>
          <w:szCs w:val="22"/>
        </w:rPr>
        <w:t xml:space="preserve">Подраздел 2.1. Состав (перечень) оказываемых услуг </w:t>
      </w:r>
    </w:p>
    <w:p w14:paraId="33C50CD7" w14:textId="77777777" w:rsidR="00B34C42" w:rsidRPr="004B44BB" w:rsidRDefault="00B34C42" w:rsidP="00B34C42">
      <w:pPr>
        <w:ind w:firstLine="709"/>
        <w:rPr>
          <w:sz w:val="22"/>
          <w:szCs w:val="22"/>
        </w:rPr>
      </w:pPr>
      <w:r w:rsidRPr="004B44BB">
        <w:rPr>
          <w:sz w:val="22"/>
          <w:szCs w:val="22"/>
        </w:rPr>
        <w:t xml:space="preserve">Подраздел 2.2. Описание оказываемых услуг </w:t>
      </w:r>
    </w:p>
    <w:p w14:paraId="298A693A" w14:textId="77777777" w:rsidR="00B34C42" w:rsidRPr="004B44BB" w:rsidRDefault="00B34C42" w:rsidP="00B34C42">
      <w:pPr>
        <w:ind w:firstLine="709"/>
        <w:rPr>
          <w:sz w:val="22"/>
          <w:szCs w:val="22"/>
        </w:rPr>
      </w:pPr>
      <w:r w:rsidRPr="004B44BB">
        <w:rPr>
          <w:sz w:val="22"/>
          <w:szCs w:val="22"/>
        </w:rPr>
        <w:t>Подраздел 2.3. Код ОКПД 2</w:t>
      </w:r>
    </w:p>
    <w:p w14:paraId="3DF396BC" w14:textId="77777777" w:rsidR="00B34C42" w:rsidRPr="004B44BB" w:rsidRDefault="00B34C42" w:rsidP="00B34C42">
      <w:pPr>
        <w:rPr>
          <w:sz w:val="22"/>
          <w:szCs w:val="22"/>
        </w:rPr>
      </w:pPr>
      <w:r w:rsidRPr="004B44BB">
        <w:rPr>
          <w:sz w:val="22"/>
          <w:szCs w:val="22"/>
        </w:rPr>
        <w:t xml:space="preserve">РАЗДЕЛ 3. ТРЕБОВАНИЯ К УСЛУГАМ </w:t>
      </w:r>
    </w:p>
    <w:p w14:paraId="44EA7AC5" w14:textId="77777777" w:rsidR="00B34C42" w:rsidRPr="004B44BB" w:rsidRDefault="00B34C42" w:rsidP="00B34C42">
      <w:pPr>
        <w:ind w:firstLine="709"/>
        <w:rPr>
          <w:sz w:val="22"/>
          <w:szCs w:val="22"/>
        </w:rPr>
      </w:pPr>
      <w:r w:rsidRPr="004B44BB">
        <w:rPr>
          <w:sz w:val="22"/>
          <w:szCs w:val="22"/>
        </w:rPr>
        <w:t>Подраздел 3.1. Общие требования</w:t>
      </w:r>
    </w:p>
    <w:p w14:paraId="7274B48D" w14:textId="77777777" w:rsidR="00B34C42" w:rsidRPr="004B44BB" w:rsidRDefault="00B34C42" w:rsidP="00B34C42">
      <w:pPr>
        <w:ind w:firstLine="709"/>
        <w:rPr>
          <w:sz w:val="22"/>
          <w:szCs w:val="22"/>
        </w:rPr>
      </w:pPr>
      <w:r w:rsidRPr="004B44BB">
        <w:rPr>
          <w:sz w:val="22"/>
          <w:szCs w:val="22"/>
        </w:rPr>
        <w:t xml:space="preserve">Подраздел 3.2. Требования к качеству оказываемых услуг </w:t>
      </w:r>
    </w:p>
    <w:p w14:paraId="023F6F07" w14:textId="77777777" w:rsidR="00B34C42" w:rsidRPr="004B44BB" w:rsidRDefault="00B34C42" w:rsidP="00B34C42">
      <w:pPr>
        <w:ind w:firstLine="709"/>
        <w:rPr>
          <w:sz w:val="22"/>
          <w:szCs w:val="22"/>
        </w:rPr>
      </w:pPr>
      <w:r w:rsidRPr="004B44BB">
        <w:rPr>
          <w:sz w:val="22"/>
          <w:szCs w:val="22"/>
        </w:rPr>
        <w:t xml:space="preserve">Подраздел 3.3. Требования к гарантийным обязательствам оказываемых услуг </w:t>
      </w:r>
    </w:p>
    <w:p w14:paraId="5692FEF0" w14:textId="77777777" w:rsidR="00B34C42" w:rsidRPr="004B44BB" w:rsidRDefault="00B34C42" w:rsidP="00B34C42">
      <w:pPr>
        <w:ind w:firstLine="709"/>
        <w:rPr>
          <w:sz w:val="22"/>
          <w:szCs w:val="22"/>
        </w:rPr>
      </w:pPr>
      <w:r w:rsidRPr="004B44BB">
        <w:rPr>
          <w:sz w:val="22"/>
          <w:szCs w:val="22"/>
        </w:rPr>
        <w:t>Подраздел 3.4. Требования к конфиденциальности</w:t>
      </w:r>
    </w:p>
    <w:p w14:paraId="604B1B26" w14:textId="77777777" w:rsidR="00B34C42" w:rsidRPr="004B44BB" w:rsidRDefault="00B34C42" w:rsidP="00B34C42">
      <w:pPr>
        <w:ind w:firstLine="709"/>
        <w:rPr>
          <w:sz w:val="22"/>
          <w:szCs w:val="22"/>
        </w:rPr>
      </w:pPr>
      <w:r w:rsidRPr="004B44BB">
        <w:rPr>
          <w:sz w:val="22"/>
          <w:szCs w:val="22"/>
        </w:rPr>
        <w:t>Подраздел 3.5. Требования к безопасности оказания услуг</w:t>
      </w:r>
    </w:p>
    <w:p w14:paraId="3C5D691B" w14:textId="77777777" w:rsidR="00B34C42" w:rsidRPr="004B44BB" w:rsidRDefault="00B34C42" w:rsidP="00B34C42">
      <w:pPr>
        <w:ind w:firstLine="709"/>
        <w:rPr>
          <w:sz w:val="22"/>
          <w:szCs w:val="22"/>
        </w:rPr>
      </w:pPr>
      <w:r w:rsidRPr="004B44BB">
        <w:rPr>
          <w:sz w:val="22"/>
          <w:szCs w:val="22"/>
        </w:rPr>
        <w:t>Подраздел 3.6. Специальные требования</w:t>
      </w:r>
    </w:p>
    <w:p w14:paraId="669604A7" w14:textId="77777777" w:rsidR="00B34C42" w:rsidRPr="004B44BB" w:rsidRDefault="00B34C42" w:rsidP="00B34C42">
      <w:pPr>
        <w:ind w:firstLine="709"/>
        <w:rPr>
          <w:sz w:val="22"/>
          <w:szCs w:val="22"/>
        </w:rPr>
      </w:pPr>
      <w:r w:rsidRPr="004B44BB">
        <w:rPr>
          <w:sz w:val="22"/>
          <w:szCs w:val="22"/>
        </w:rPr>
        <w:t xml:space="preserve">Подраздел 3.7. Требования к сроку выполнения услуг </w:t>
      </w:r>
    </w:p>
    <w:p w14:paraId="243D5E53" w14:textId="77777777" w:rsidR="00B34C42" w:rsidRPr="004B44BB" w:rsidRDefault="00B34C42" w:rsidP="00B34C42">
      <w:pPr>
        <w:rPr>
          <w:sz w:val="22"/>
          <w:szCs w:val="22"/>
        </w:rPr>
      </w:pPr>
      <w:r w:rsidRPr="004B44BB">
        <w:rPr>
          <w:sz w:val="22"/>
          <w:szCs w:val="22"/>
        </w:rPr>
        <w:t xml:space="preserve">РАЗДЕЛ 4. РЕЗУЛЬТАТ ОКАЗАННЫХ УСЛУГ </w:t>
      </w:r>
    </w:p>
    <w:p w14:paraId="61585FF4" w14:textId="77777777" w:rsidR="00B34C42" w:rsidRPr="004B44BB" w:rsidRDefault="00B34C42" w:rsidP="00B34C42">
      <w:pPr>
        <w:ind w:firstLine="709"/>
        <w:rPr>
          <w:sz w:val="22"/>
          <w:szCs w:val="22"/>
        </w:rPr>
      </w:pPr>
      <w:r w:rsidRPr="004B44BB">
        <w:rPr>
          <w:sz w:val="22"/>
          <w:szCs w:val="22"/>
        </w:rPr>
        <w:t xml:space="preserve">Подраздел 4.1. Описание конечного результата оказанных услуг </w:t>
      </w:r>
    </w:p>
    <w:p w14:paraId="166610A0" w14:textId="77777777" w:rsidR="00B34C42" w:rsidRPr="004B44BB" w:rsidRDefault="00B34C42" w:rsidP="00B34C42">
      <w:pPr>
        <w:ind w:firstLine="709"/>
        <w:rPr>
          <w:sz w:val="22"/>
          <w:szCs w:val="22"/>
        </w:rPr>
      </w:pPr>
      <w:r w:rsidRPr="004B44BB">
        <w:rPr>
          <w:sz w:val="22"/>
          <w:szCs w:val="22"/>
        </w:rPr>
        <w:t>Подраздел 4.2. Требования по приемке оказанных услуг или выполняемых работ</w:t>
      </w:r>
    </w:p>
    <w:p w14:paraId="64987CB3" w14:textId="77777777" w:rsidR="00B34C42" w:rsidRPr="004B44BB" w:rsidRDefault="00B34C42" w:rsidP="00B34C42">
      <w:pPr>
        <w:ind w:firstLine="709"/>
        <w:rPr>
          <w:sz w:val="22"/>
          <w:szCs w:val="22"/>
        </w:rPr>
      </w:pPr>
      <w:r w:rsidRPr="004B44BB">
        <w:rPr>
          <w:sz w:val="22"/>
          <w:szCs w:val="22"/>
        </w:rPr>
        <w:t>Подраздел 4.3. Требования по передаче заказчику технических и иных документов (оформление результатов оказанных услуг)</w:t>
      </w:r>
    </w:p>
    <w:p w14:paraId="48F4D02B" w14:textId="77777777" w:rsidR="00B34C42" w:rsidRPr="004B44BB" w:rsidRDefault="00B34C42" w:rsidP="00B34C42">
      <w:pPr>
        <w:rPr>
          <w:sz w:val="22"/>
          <w:szCs w:val="22"/>
        </w:rPr>
      </w:pPr>
      <w:r w:rsidRPr="004B44BB">
        <w:rPr>
          <w:sz w:val="22"/>
          <w:szCs w:val="22"/>
        </w:rPr>
        <w:t>РАЗДЕЛ 5. ПЕРЕЧЕНЬ ПРИНЯТЫХ СОКРАЩЕНИЙ</w:t>
      </w:r>
    </w:p>
    <w:p w14:paraId="72E2E619" w14:textId="77777777" w:rsidR="00B34C42" w:rsidRPr="004B44BB" w:rsidRDefault="00B34C42" w:rsidP="00B34C42">
      <w:pPr>
        <w:rPr>
          <w:sz w:val="22"/>
          <w:szCs w:val="22"/>
        </w:rPr>
      </w:pPr>
      <w:r w:rsidRPr="004B44BB">
        <w:rPr>
          <w:sz w:val="22"/>
          <w:szCs w:val="22"/>
        </w:rPr>
        <w:t>РАЗДЕЛ 6. ПЕРЕЧЕНЬ ПРИЛОЖЕНИЙ</w:t>
      </w:r>
    </w:p>
    <w:p w14:paraId="05A23D2E" w14:textId="77777777" w:rsidR="00B34C42" w:rsidRPr="004B44BB" w:rsidRDefault="00B34C42" w:rsidP="00B34C42">
      <w:pPr>
        <w:jc w:val="center"/>
        <w:rPr>
          <w:sz w:val="22"/>
          <w:szCs w:val="22"/>
        </w:rPr>
      </w:pPr>
      <w:r w:rsidRPr="004B44BB">
        <w:rPr>
          <w:i/>
          <w:sz w:val="22"/>
          <w:szCs w:val="22"/>
        </w:rPr>
        <w:br w:type="page"/>
      </w:r>
      <w:r w:rsidRPr="004B44BB">
        <w:rPr>
          <w:sz w:val="22"/>
          <w:szCs w:val="22"/>
        </w:rPr>
        <w:lastRenderedPageBreak/>
        <w:t>РАЗДЕЛ 1. НАИМЕНОВАНИЕ ПРЕДМЕТА ЗАКУПКИ</w:t>
      </w:r>
    </w:p>
    <w:p w14:paraId="3C11B6FF" w14:textId="77777777" w:rsidR="00B34C42" w:rsidRPr="004B44BB" w:rsidRDefault="00B34C42" w:rsidP="00B34C42">
      <w:pPr>
        <w:jc w:val="center"/>
        <w:rPr>
          <w:i/>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34C42" w:rsidRPr="004B44BB" w14:paraId="18CD6A6F" w14:textId="77777777" w:rsidTr="00F36F8A">
        <w:trPr>
          <w:trHeight w:val="319"/>
        </w:trPr>
        <w:tc>
          <w:tcPr>
            <w:tcW w:w="9668" w:type="dxa"/>
            <w:tcBorders>
              <w:top w:val="single" w:sz="4" w:space="0" w:color="auto"/>
              <w:left w:val="single" w:sz="4" w:space="0" w:color="auto"/>
              <w:right w:val="single" w:sz="4" w:space="0" w:color="auto"/>
            </w:tcBorders>
          </w:tcPr>
          <w:p w14:paraId="0EA631B3" w14:textId="77777777" w:rsidR="00B34C42" w:rsidRPr="004B44BB" w:rsidRDefault="00B34C42" w:rsidP="00F36F8A">
            <w:pPr>
              <w:ind w:firstLine="601"/>
              <w:jc w:val="both"/>
              <w:rPr>
                <w:iCs/>
                <w:sz w:val="22"/>
                <w:szCs w:val="22"/>
              </w:rPr>
            </w:pPr>
            <w:r w:rsidRPr="004B44BB">
              <w:rPr>
                <w:iCs/>
                <w:sz w:val="22"/>
                <w:szCs w:val="22"/>
              </w:rPr>
              <w:t>Оказание услуг по научно-методическому сопровождению подземных горных работ на удароопасных участках Кочкарского месторождения.</w:t>
            </w:r>
          </w:p>
        </w:tc>
      </w:tr>
    </w:tbl>
    <w:p w14:paraId="081AECB5" w14:textId="77777777" w:rsidR="00B34C42" w:rsidRPr="004B44BB" w:rsidRDefault="00B34C42" w:rsidP="00B34C42">
      <w:pPr>
        <w:jc w:val="center"/>
        <w:rPr>
          <w:sz w:val="22"/>
          <w:szCs w:val="22"/>
        </w:rPr>
      </w:pPr>
      <w:r w:rsidRPr="004B44BB">
        <w:rPr>
          <w:sz w:val="22"/>
          <w:szCs w:val="22"/>
        </w:rPr>
        <w:t xml:space="preserve">РАЗДЕЛ 2. ОПИСАНИЕ УСЛУГ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34C42" w:rsidRPr="004B44BB" w14:paraId="29AEF8CE" w14:textId="77777777" w:rsidTr="00F36F8A">
        <w:trPr>
          <w:trHeight w:val="396"/>
        </w:trPr>
        <w:tc>
          <w:tcPr>
            <w:tcW w:w="9668" w:type="dxa"/>
            <w:tcBorders>
              <w:top w:val="single" w:sz="4" w:space="0" w:color="auto"/>
              <w:left w:val="single" w:sz="4" w:space="0" w:color="auto"/>
              <w:bottom w:val="single" w:sz="4" w:space="0" w:color="auto"/>
              <w:right w:val="single" w:sz="4" w:space="0" w:color="auto"/>
            </w:tcBorders>
          </w:tcPr>
          <w:p w14:paraId="316FD0EE" w14:textId="77777777" w:rsidR="00B34C42" w:rsidRPr="004B44BB" w:rsidRDefault="00B34C42" w:rsidP="00F36F8A">
            <w:pPr>
              <w:jc w:val="center"/>
              <w:rPr>
                <w:sz w:val="22"/>
                <w:szCs w:val="22"/>
              </w:rPr>
            </w:pPr>
            <w:r w:rsidRPr="004B44BB">
              <w:rPr>
                <w:sz w:val="22"/>
                <w:szCs w:val="22"/>
              </w:rPr>
              <w:t xml:space="preserve">Подраздел 2.1. Состав (перечень) оказываемых услуг </w:t>
            </w:r>
          </w:p>
        </w:tc>
      </w:tr>
      <w:tr w:rsidR="00B34C42" w:rsidRPr="004B44BB" w14:paraId="7B4FF18F" w14:textId="77777777" w:rsidTr="00F36F8A">
        <w:trPr>
          <w:trHeight w:val="420"/>
        </w:trPr>
        <w:tc>
          <w:tcPr>
            <w:tcW w:w="9668" w:type="dxa"/>
            <w:tcBorders>
              <w:top w:val="single" w:sz="4" w:space="0" w:color="auto"/>
              <w:left w:val="single" w:sz="4" w:space="0" w:color="auto"/>
              <w:bottom w:val="single" w:sz="4" w:space="0" w:color="auto"/>
              <w:right w:val="single" w:sz="4" w:space="0" w:color="auto"/>
            </w:tcBorders>
          </w:tcPr>
          <w:p w14:paraId="388BAF1C" w14:textId="77777777" w:rsidR="00B34C42" w:rsidRPr="004B44BB" w:rsidRDefault="00B34C42" w:rsidP="00F36F8A">
            <w:pPr>
              <w:ind w:firstLine="709"/>
              <w:jc w:val="both"/>
              <w:rPr>
                <w:iCs/>
                <w:sz w:val="22"/>
                <w:szCs w:val="22"/>
              </w:rPr>
            </w:pPr>
            <w:r w:rsidRPr="004B44BB">
              <w:rPr>
                <w:iCs/>
                <w:sz w:val="22"/>
                <w:szCs w:val="22"/>
              </w:rPr>
              <w:t>В состав услуг входит:</w:t>
            </w:r>
          </w:p>
          <w:p w14:paraId="61C98875"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sz w:val="22"/>
                <w:szCs w:val="22"/>
              </w:rPr>
              <w:t>О</w:t>
            </w:r>
            <w:r w:rsidRPr="004B44BB">
              <w:rPr>
                <w:rFonts w:ascii="Times New Roman" w:eastAsia="Times New Roman" w:hAnsi="Times New Roman"/>
                <w:iCs/>
                <w:sz w:val="22"/>
                <w:szCs w:val="22"/>
                <w:lang w:eastAsia="ru-RU"/>
              </w:rPr>
              <w:t>ценка горно-геологической и горнотехнической ситуации при отработке Кочкарского месторождения.</w:t>
            </w:r>
          </w:p>
          <w:p w14:paraId="0B84CEB1"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Оценка физико-механических свойств пород.</w:t>
            </w:r>
          </w:p>
          <w:p w14:paraId="00FA1C25"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Проведение ежеквартальных натурных замеров уровня напряженности массива методом щелевой разгрузки (по необходимости, но не реже 1 раза в квартал).</w:t>
            </w:r>
          </w:p>
          <w:p w14:paraId="161661A1"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Проведение натурных замеров методом акустической эмиссии с целью определения категории опасности массива (по необходимости, но не реже 1 раза в квартал).</w:t>
            </w:r>
          </w:p>
          <w:p w14:paraId="73AC1B14"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Научно-методическое руководство службой по прогнозу и предотвращению горных ударов (СППГУ).</w:t>
            </w:r>
          </w:p>
          <w:p w14:paraId="2C97BF72"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Согласование технологической части технических проектов (вскрытие, подготовка и порядок отработки, проведение горных выработок и системы разработки).</w:t>
            </w:r>
          </w:p>
          <w:p w14:paraId="54984D4F"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 xml:space="preserve">Проведение специальных исследований и составление заключений на изменение параметров противоударных мероприятий и периодичности прогноза степени </w:t>
            </w:r>
            <w:proofErr w:type="spellStart"/>
            <w:r w:rsidRPr="004B44BB">
              <w:rPr>
                <w:rFonts w:ascii="Times New Roman" w:eastAsia="Times New Roman" w:hAnsi="Times New Roman"/>
                <w:iCs/>
                <w:sz w:val="22"/>
                <w:szCs w:val="22"/>
                <w:lang w:eastAsia="ru-RU"/>
              </w:rPr>
              <w:t>удароопасности</w:t>
            </w:r>
            <w:proofErr w:type="spellEnd"/>
            <w:r w:rsidRPr="004B44BB">
              <w:rPr>
                <w:rFonts w:ascii="Times New Roman" w:eastAsia="Times New Roman" w:hAnsi="Times New Roman"/>
                <w:iCs/>
                <w:sz w:val="22"/>
                <w:szCs w:val="22"/>
                <w:lang w:eastAsia="ru-RU"/>
              </w:rPr>
              <w:t>.</w:t>
            </w:r>
          </w:p>
          <w:p w14:paraId="71DAA1D1"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Участие в работе комиссии по горным ударам.</w:t>
            </w:r>
          </w:p>
          <w:p w14:paraId="6B7ED21F" w14:textId="77777777" w:rsidR="00B34C42" w:rsidRPr="004B44BB" w:rsidRDefault="00B34C42" w:rsidP="00B34C42">
            <w:pPr>
              <w:pStyle w:val="a8"/>
              <w:numPr>
                <w:ilvl w:val="0"/>
                <w:numId w:val="8"/>
              </w:numPr>
              <w:spacing w:after="0" w:line="240" w:lineRule="auto"/>
              <w:ind w:left="487"/>
              <w:jc w:val="both"/>
              <w:rPr>
                <w:rFonts w:ascii="Times New Roman" w:eastAsia="Times New Roman" w:hAnsi="Times New Roman"/>
                <w:i/>
                <w:sz w:val="22"/>
                <w:szCs w:val="22"/>
                <w:lang w:eastAsia="ru-RU"/>
              </w:rPr>
            </w:pPr>
            <w:r w:rsidRPr="004B44BB">
              <w:rPr>
                <w:rFonts w:ascii="Times New Roman" w:eastAsia="Times New Roman" w:hAnsi="Times New Roman"/>
                <w:iCs/>
                <w:sz w:val="22"/>
                <w:szCs w:val="22"/>
                <w:lang w:eastAsia="ru-RU"/>
              </w:rPr>
              <w:t>Подготовка отчёта по результатам выполненного исследований с описанием исходных данных, применённых методов, принятых параметров и результатов проверки модели.</w:t>
            </w:r>
          </w:p>
        </w:tc>
      </w:tr>
      <w:tr w:rsidR="00B34C42" w:rsidRPr="004B44BB" w14:paraId="37E1E131" w14:textId="77777777" w:rsidTr="00F36F8A">
        <w:trPr>
          <w:trHeight w:val="337"/>
        </w:trPr>
        <w:tc>
          <w:tcPr>
            <w:tcW w:w="9668" w:type="dxa"/>
            <w:tcBorders>
              <w:top w:val="single" w:sz="4" w:space="0" w:color="auto"/>
              <w:left w:val="single" w:sz="4" w:space="0" w:color="auto"/>
              <w:bottom w:val="single" w:sz="4" w:space="0" w:color="auto"/>
              <w:right w:val="single" w:sz="4" w:space="0" w:color="auto"/>
            </w:tcBorders>
          </w:tcPr>
          <w:p w14:paraId="44F2F65B" w14:textId="77777777" w:rsidR="00B34C42" w:rsidRPr="004B44BB" w:rsidRDefault="00B34C42" w:rsidP="00F36F8A">
            <w:pPr>
              <w:jc w:val="center"/>
              <w:rPr>
                <w:sz w:val="22"/>
                <w:szCs w:val="22"/>
              </w:rPr>
            </w:pPr>
            <w:r w:rsidRPr="004B44BB">
              <w:rPr>
                <w:sz w:val="22"/>
                <w:szCs w:val="22"/>
              </w:rPr>
              <w:t xml:space="preserve">Подраздел 2.2. Описание оказываемых услуг </w:t>
            </w:r>
          </w:p>
        </w:tc>
      </w:tr>
      <w:tr w:rsidR="00B34C42" w:rsidRPr="004B44BB" w14:paraId="29368334" w14:textId="77777777" w:rsidTr="00F36F8A">
        <w:trPr>
          <w:trHeight w:val="425"/>
        </w:trPr>
        <w:tc>
          <w:tcPr>
            <w:tcW w:w="9668" w:type="dxa"/>
            <w:tcBorders>
              <w:top w:val="single" w:sz="4" w:space="0" w:color="auto"/>
              <w:left w:val="single" w:sz="4" w:space="0" w:color="auto"/>
              <w:bottom w:val="single" w:sz="4" w:space="0" w:color="auto"/>
              <w:right w:val="single" w:sz="4" w:space="0" w:color="auto"/>
            </w:tcBorders>
          </w:tcPr>
          <w:p w14:paraId="6F88F05C" w14:textId="77777777" w:rsidR="00B34C42" w:rsidRPr="004B44BB" w:rsidRDefault="00B34C42" w:rsidP="00F36F8A">
            <w:pPr>
              <w:pStyle w:val="formattext"/>
              <w:shd w:val="clear" w:color="auto" w:fill="FFFFFF"/>
              <w:spacing w:before="0" w:beforeAutospacing="0" w:after="0" w:afterAutospacing="0"/>
              <w:jc w:val="both"/>
              <w:textAlignment w:val="baseline"/>
              <w:rPr>
                <w:sz w:val="22"/>
                <w:szCs w:val="22"/>
              </w:rPr>
            </w:pPr>
            <w:r w:rsidRPr="004B44BB">
              <w:rPr>
                <w:sz w:val="22"/>
                <w:szCs w:val="22"/>
              </w:rPr>
              <w:t xml:space="preserve">Оказание услуги является </w:t>
            </w:r>
            <w:proofErr w:type="spellStart"/>
            <w:r w:rsidRPr="004B44BB">
              <w:rPr>
                <w:sz w:val="22"/>
                <w:szCs w:val="22"/>
              </w:rPr>
              <w:t>геомеханическое</w:t>
            </w:r>
            <w:proofErr w:type="spellEnd"/>
            <w:r w:rsidRPr="004B44BB">
              <w:rPr>
                <w:sz w:val="22"/>
                <w:szCs w:val="22"/>
              </w:rPr>
              <w:t xml:space="preserve"> обеспечение безопасного освоения удароопасных участков Кочкарского месторождения в соответствии с </w:t>
            </w:r>
            <w:r w:rsidRPr="004B44BB">
              <w:rPr>
                <w:rFonts w:eastAsia="Calibri"/>
                <w:sz w:val="22"/>
                <w:szCs w:val="22"/>
                <w:lang w:eastAsia="en-US"/>
              </w:rPr>
              <w:t xml:space="preserve">Федеральными нормами и правилами в области промышленной безопасности «Правила безопасности при ведении горных работ и переработке твердых полезных ископаемых», приказ Ростехнадзора от 08.12.2020 № 505, зарегистрировано в Минюсте </w:t>
            </w:r>
            <w:r w:rsidRPr="004B44BB">
              <w:rPr>
                <w:sz w:val="22"/>
                <w:szCs w:val="22"/>
              </w:rPr>
              <w:t>Зарегистрирован в Минюсте России 21 декабря 2020 года.</w:t>
            </w:r>
          </w:p>
          <w:p w14:paraId="7379F846" w14:textId="77777777" w:rsidR="00B34C42" w:rsidRPr="004B44BB" w:rsidRDefault="00B34C42" w:rsidP="00F36F8A">
            <w:pPr>
              <w:ind w:firstLine="709"/>
              <w:jc w:val="both"/>
              <w:rPr>
                <w:sz w:val="22"/>
                <w:szCs w:val="22"/>
              </w:rPr>
            </w:pPr>
            <w:r w:rsidRPr="004B44BB">
              <w:rPr>
                <w:sz w:val="22"/>
                <w:szCs w:val="22"/>
              </w:rPr>
              <w:t>В рамках оказания услуг Исполнитель выполняет анализ и подготовку исходных данных, проведение натурных замеров, а также оформление итоговых материалов в виде отчета.</w:t>
            </w:r>
          </w:p>
        </w:tc>
      </w:tr>
      <w:tr w:rsidR="00B34C42" w:rsidRPr="004B44BB" w14:paraId="545FC1D6" w14:textId="77777777" w:rsidTr="00F36F8A">
        <w:trPr>
          <w:trHeight w:val="425"/>
        </w:trPr>
        <w:tc>
          <w:tcPr>
            <w:tcW w:w="9668" w:type="dxa"/>
            <w:tcBorders>
              <w:top w:val="single" w:sz="4" w:space="0" w:color="auto"/>
              <w:left w:val="single" w:sz="4" w:space="0" w:color="auto"/>
              <w:bottom w:val="single" w:sz="4" w:space="0" w:color="auto"/>
              <w:right w:val="single" w:sz="4" w:space="0" w:color="auto"/>
            </w:tcBorders>
          </w:tcPr>
          <w:p w14:paraId="2B54196A" w14:textId="77777777" w:rsidR="00B34C42" w:rsidRPr="004B44BB" w:rsidRDefault="00B34C42" w:rsidP="00F36F8A">
            <w:pPr>
              <w:ind w:left="851"/>
              <w:rPr>
                <w:sz w:val="22"/>
                <w:szCs w:val="22"/>
              </w:rPr>
            </w:pPr>
            <w:r w:rsidRPr="004B44BB">
              <w:rPr>
                <w:sz w:val="22"/>
                <w:szCs w:val="22"/>
              </w:rPr>
              <w:t>Подраздел 2.3. Код ОКПД 2</w:t>
            </w:r>
          </w:p>
        </w:tc>
      </w:tr>
      <w:tr w:rsidR="00B34C42" w:rsidRPr="004B44BB" w14:paraId="16160163" w14:textId="77777777" w:rsidTr="00F36F8A">
        <w:trPr>
          <w:trHeight w:val="425"/>
        </w:trPr>
        <w:tc>
          <w:tcPr>
            <w:tcW w:w="9668" w:type="dxa"/>
            <w:tcBorders>
              <w:top w:val="single" w:sz="4" w:space="0" w:color="auto"/>
              <w:left w:val="single" w:sz="4" w:space="0" w:color="auto"/>
              <w:right w:val="single" w:sz="4" w:space="0" w:color="auto"/>
            </w:tcBorders>
          </w:tcPr>
          <w:p w14:paraId="789C0FC5" w14:textId="77777777" w:rsidR="00B34C42" w:rsidRPr="004B44BB" w:rsidRDefault="00B34C42" w:rsidP="00F36F8A">
            <w:pPr>
              <w:jc w:val="both"/>
              <w:rPr>
                <w:iCs/>
                <w:sz w:val="22"/>
                <w:szCs w:val="22"/>
              </w:rPr>
            </w:pPr>
            <w:r w:rsidRPr="004B44BB">
              <w:rPr>
                <w:color w:val="333333"/>
                <w:sz w:val="22"/>
                <w:szCs w:val="22"/>
                <w:shd w:val="clear" w:color="auto" w:fill="FFFFFF"/>
              </w:rPr>
              <w:t>74.90.19.190- Услуги, предоставляемые прочими научными и техническими консультантами, не включенными в другие группировки</w:t>
            </w:r>
          </w:p>
        </w:tc>
      </w:tr>
    </w:tbl>
    <w:p w14:paraId="0D28DA8D" w14:textId="2C0A387B" w:rsidR="00B34C42" w:rsidRPr="004B44BB" w:rsidRDefault="00B34C42" w:rsidP="00D64075">
      <w:pPr>
        <w:jc w:val="center"/>
        <w:rPr>
          <w:sz w:val="22"/>
          <w:szCs w:val="22"/>
        </w:rPr>
      </w:pPr>
      <w:r w:rsidRPr="004B44BB">
        <w:rPr>
          <w:sz w:val="22"/>
          <w:szCs w:val="22"/>
        </w:rPr>
        <w:t>РАЗДЕЛ 3. ТРЕБОВАНИЯ К УСЛУГАМ</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34C42" w:rsidRPr="004B44BB" w14:paraId="43903B22" w14:textId="77777777" w:rsidTr="00F36F8A">
        <w:trPr>
          <w:trHeight w:val="385"/>
        </w:trPr>
        <w:tc>
          <w:tcPr>
            <w:tcW w:w="9668" w:type="dxa"/>
            <w:tcBorders>
              <w:top w:val="single" w:sz="4" w:space="0" w:color="auto"/>
              <w:left w:val="single" w:sz="4" w:space="0" w:color="auto"/>
              <w:right w:val="single" w:sz="4" w:space="0" w:color="auto"/>
            </w:tcBorders>
          </w:tcPr>
          <w:p w14:paraId="207BAC5D" w14:textId="77777777" w:rsidR="00B34C42" w:rsidRPr="004B44BB" w:rsidRDefault="00B34C42" w:rsidP="00F36F8A">
            <w:pPr>
              <w:jc w:val="center"/>
              <w:rPr>
                <w:sz w:val="22"/>
                <w:szCs w:val="22"/>
              </w:rPr>
            </w:pPr>
            <w:r w:rsidRPr="004B44BB">
              <w:rPr>
                <w:sz w:val="22"/>
                <w:szCs w:val="22"/>
              </w:rPr>
              <w:t>Подраздел 3.1. Общие требования</w:t>
            </w:r>
          </w:p>
        </w:tc>
      </w:tr>
      <w:tr w:rsidR="00B34C42" w:rsidRPr="004B44BB" w14:paraId="7D8FAF19" w14:textId="77777777" w:rsidTr="00F36F8A">
        <w:trPr>
          <w:trHeight w:val="385"/>
        </w:trPr>
        <w:tc>
          <w:tcPr>
            <w:tcW w:w="9668" w:type="dxa"/>
            <w:tcBorders>
              <w:top w:val="single" w:sz="4" w:space="0" w:color="auto"/>
              <w:left w:val="single" w:sz="4" w:space="0" w:color="auto"/>
              <w:right w:val="single" w:sz="4" w:space="0" w:color="auto"/>
            </w:tcBorders>
          </w:tcPr>
          <w:p w14:paraId="0F396EE8" w14:textId="77777777" w:rsidR="00B34C42" w:rsidRPr="004B44BB" w:rsidRDefault="00B34C42" w:rsidP="00F36F8A">
            <w:pPr>
              <w:jc w:val="both"/>
              <w:rPr>
                <w:iCs/>
                <w:sz w:val="22"/>
                <w:szCs w:val="22"/>
              </w:rPr>
            </w:pPr>
            <w:r w:rsidRPr="004B44BB">
              <w:rPr>
                <w:iCs/>
                <w:sz w:val="22"/>
                <w:szCs w:val="22"/>
              </w:rPr>
              <w:t>Исходные материалы предоставляются Заказчиком и включают:</w:t>
            </w:r>
          </w:p>
          <w:p w14:paraId="29606ECF" w14:textId="77777777" w:rsidR="00B34C42" w:rsidRPr="004B44BB" w:rsidRDefault="00B34C42" w:rsidP="00B34C42">
            <w:pPr>
              <w:pStyle w:val="a8"/>
              <w:numPr>
                <w:ilvl w:val="0"/>
                <w:numId w:val="9"/>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состояние горно-геологической и горнотехнической ситуации;</w:t>
            </w:r>
          </w:p>
          <w:p w14:paraId="7387BB56" w14:textId="77777777" w:rsidR="00B34C42" w:rsidRPr="004B44BB" w:rsidRDefault="00B34C42" w:rsidP="00B34C42">
            <w:pPr>
              <w:pStyle w:val="a8"/>
              <w:numPr>
                <w:ilvl w:val="0"/>
                <w:numId w:val="9"/>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отчетные материалы и пояснительные записки по ранее выполненным работам;</w:t>
            </w:r>
          </w:p>
          <w:p w14:paraId="392ABEAA" w14:textId="77777777" w:rsidR="00B34C42" w:rsidRPr="004B44BB" w:rsidRDefault="00B34C42" w:rsidP="00B34C42">
            <w:pPr>
              <w:pStyle w:val="a8"/>
              <w:numPr>
                <w:ilvl w:val="0"/>
                <w:numId w:val="9"/>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литолого-структурную модель месторождения;</w:t>
            </w:r>
          </w:p>
          <w:p w14:paraId="37E1534E" w14:textId="77777777" w:rsidR="00B34C42" w:rsidRPr="004B44BB" w:rsidRDefault="00B34C42" w:rsidP="00B34C42">
            <w:pPr>
              <w:pStyle w:val="a8"/>
              <w:numPr>
                <w:ilvl w:val="0"/>
                <w:numId w:val="9"/>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технические проекты предприятия (вскрытие, подготовка и порядок отработки, проведение горных выработок и системы разработки).</w:t>
            </w:r>
          </w:p>
          <w:p w14:paraId="5A459F1E" w14:textId="77777777" w:rsidR="00B34C42" w:rsidRPr="004B44BB" w:rsidRDefault="00B34C42" w:rsidP="00F36F8A">
            <w:pPr>
              <w:ind w:firstLine="709"/>
              <w:jc w:val="both"/>
              <w:rPr>
                <w:iCs/>
                <w:sz w:val="22"/>
                <w:szCs w:val="22"/>
              </w:rPr>
            </w:pPr>
          </w:p>
          <w:p w14:paraId="3BF61C30" w14:textId="77777777" w:rsidR="00B34C42" w:rsidRPr="004B44BB" w:rsidRDefault="00B34C42" w:rsidP="00F36F8A">
            <w:pPr>
              <w:jc w:val="both"/>
              <w:rPr>
                <w:iCs/>
                <w:sz w:val="22"/>
                <w:szCs w:val="22"/>
              </w:rPr>
            </w:pPr>
            <w:r w:rsidRPr="004B44BB">
              <w:rPr>
                <w:iCs/>
                <w:sz w:val="22"/>
                <w:szCs w:val="22"/>
              </w:rPr>
              <w:t>Работы выполняются в следующей последовательности:</w:t>
            </w:r>
          </w:p>
          <w:p w14:paraId="6BA4328E"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Анализ фактической горно-геологической и горнотехнической ситуации на руднике.</w:t>
            </w:r>
          </w:p>
          <w:p w14:paraId="1534589E"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Оценка физико-механических свойств пород (прочностных и деформационных).</w:t>
            </w:r>
          </w:p>
          <w:p w14:paraId="14384F96"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Оценка склонности руд и пород месторождения к накоплению упругой энергии (</w:t>
            </w:r>
            <w:proofErr w:type="spellStart"/>
            <w:r w:rsidRPr="004B44BB">
              <w:rPr>
                <w:rFonts w:ascii="Times New Roman" w:eastAsia="Times New Roman" w:hAnsi="Times New Roman"/>
                <w:iCs/>
                <w:sz w:val="22"/>
                <w:szCs w:val="22"/>
                <w:lang w:eastAsia="ru-RU"/>
              </w:rPr>
              <w:t>удароопасности</w:t>
            </w:r>
            <w:proofErr w:type="spellEnd"/>
            <w:r w:rsidRPr="004B44BB">
              <w:rPr>
                <w:rFonts w:ascii="Times New Roman" w:eastAsia="Times New Roman" w:hAnsi="Times New Roman"/>
                <w:iCs/>
                <w:sz w:val="22"/>
                <w:szCs w:val="22"/>
                <w:lang w:eastAsia="ru-RU"/>
              </w:rPr>
              <w:t>).</w:t>
            </w:r>
          </w:p>
          <w:p w14:paraId="4F51EB15"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Проведение натурных замеров в шахтном поле Кочкарского месторождения методом щелевой разгрузки с целью определения значений компонент напряжений.</w:t>
            </w:r>
          </w:p>
          <w:p w14:paraId="14B46A4F"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Проведение натурных замеров в шахтном поле Кочкарского месторождения методом акустической эмиссии.</w:t>
            </w:r>
          </w:p>
          <w:p w14:paraId="685F1ED4"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Анализ, корректировка и согласование технологической части технических проектов (вскрытие, подготовка и порядок отработки, проведение горных выработок и системы разработки).</w:t>
            </w:r>
          </w:p>
          <w:p w14:paraId="242EABD2"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Участие в работе комиссии по горным ударам с Ростехнадзором в качестве специализированной организации.</w:t>
            </w:r>
          </w:p>
          <w:p w14:paraId="2D8253FC" w14:textId="77777777" w:rsidR="00B34C42" w:rsidRPr="004B44BB" w:rsidRDefault="00B34C42" w:rsidP="00B34C42">
            <w:pPr>
              <w:pStyle w:val="a8"/>
              <w:numPr>
                <w:ilvl w:val="0"/>
                <w:numId w:val="10"/>
              </w:numPr>
              <w:spacing w:after="0" w:line="240" w:lineRule="auto"/>
              <w:ind w:left="487"/>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Подготовка итоговых материалов.</w:t>
            </w:r>
          </w:p>
          <w:p w14:paraId="7BDCA2F7" w14:textId="77777777" w:rsidR="00B34C42" w:rsidRPr="004B44BB" w:rsidRDefault="00B34C42" w:rsidP="00F36F8A">
            <w:pPr>
              <w:jc w:val="both"/>
              <w:rPr>
                <w:iCs/>
                <w:sz w:val="22"/>
                <w:szCs w:val="22"/>
              </w:rPr>
            </w:pPr>
          </w:p>
          <w:p w14:paraId="5A64D551" w14:textId="77777777" w:rsidR="00B34C42" w:rsidRPr="004B44BB" w:rsidRDefault="00B34C42" w:rsidP="00F36F8A">
            <w:pPr>
              <w:jc w:val="both"/>
              <w:rPr>
                <w:iCs/>
                <w:sz w:val="22"/>
                <w:szCs w:val="22"/>
              </w:rPr>
            </w:pPr>
            <w:r w:rsidRPr="004B44BB">
              <w:rPr>
                <w:iCs/>
                <w:sz w:val="22"/>
                <w:szCs w:val="22"/>
              </w:rPr>
              <w:t xml:space="preserve">Работы выполняются по месту нахождения Заказчика. </w:t>
            </w:r>
          </w:p>
          <w:p w14:paraId="69585A5E" w14:textId="77777777" w:rsidR="00B34C42" w:rsidRPr="004B44BB" w:rsidRDefault="00B34C42" w:rsidP="00F36F8A">
            <w:pPr>
              <w:jc w:val="both"/>
              <w:rPr>
                <w:iCs/>
                <w:sz w:val="22"/>
                <w:szCs w:val="22"/>
              </w:rPr>
            </w:pPr>
            <w:r w:rsidRPr="004B44BB">
              <w:rPr>
                <w:iCs/>
                <w:sz w:val="22"/>
                <w:szCs w:val="22"/>
              </w:rPr>
              <w:t>Результаты оказания услуг передаются Заказчику в формате и составе, предусмотренных настоящим техническим заданием.</w:t>
            </w:r>
          </w:p>
        </w:tc>
      </w:tr>
      <w:tr w:rsidR="00B34C42" w:rsidRPr="004B44BB" w14:paraId="2517E876"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0C3D41F4" w14:textId="77777777" w:rsidR="00B34C42" w:rsidRPr="004B44BB" w:rsidRDefault="00B34C42" w:rsidP="00F36F8A">
            <w:pPr>
              <w:jc w:val="center"/>
              <w:rPr>
                <w:sz w:val="22"/>
                <w:szCs w:val="22"/>
              </w:rPr>
            </w:pPr>
            <w:r w:rsidRPr="004B44BB">
              <w:rPr>
                <w:sz w:val="22"/>
                <w:szCs w:val="22"/>
              </w:rPr>
              <w:lastRenderedPageBreak/>
              <w:t xml:space="preserve">Подраздел 3.2. Требования к качеству оказываемых услуг </w:t>
            </w:r>
          </w:p>
        </w:tc>
      </w:tr>
      <w:tr w:rsidR="00B34C42" w:rsidRPr="004B44BB" w14:paraId="0ABDC02F"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213DC0E6" w14:textId="77777777" w:rsidR="00B34C42" w:rsidRPr="004B44BB" w:rsidRDefault="00B34C42" w:rsidP="00F36F8A">
            <w:pPr>
              <w:jc w:val="both"/>
              <w:rPr>
                <w:sz w:val="22"/>
                <w:szCs w:val="22"/>
              </w:rPr>
            </w:pPr>
            <w:r w:rsidRPr="004B44BB">
              <w:rPr>
                <w:sz w:val="22"/>
                <w:szCs w:val="22"/>
              </w:rPr>
              <w:t>Качество оказываемых услуг должно обеспечивать постоянный мониторинг ситуации на предприятии по проблеме горных ударов.</w:t>
            </w:r>
          </w:p>
          <w:p w14:paraId="591DFCB6" w14:textId="77777777" w:rsidR="00B34C42" w:rsidRPr="004B44BB" w:rsidRDefault="00B34C42" w:rsidP="00F36F8A">
            <w:pPr>
              <w:jc w:val="both"/>
              <w:rPr>
                <w:sz w:val="22"/>
                <w:szCs w:val="22"/>
              </w:rPr>
            </w:pPr>
            <w:r w:rsidRPr="004B44BB">
              <w:rPr>
                <w:sz w:val="22"/>
                <w:szCs w:val="22"/>
              </w:rPr>
              <w:t>При выполнении работ должны соблюдаться следующие требования:</w:t>
            </w:r>
          </w:p>
          <w:p w14:paraId="6E74C50E" w14:textId="77777777" w:rsidR="00B34C42" w:rsidRPr="004B44BB" w:rsidRDefault="00B34C42" w:rsidP="00B34C42">
            <w:pPr>
              <w:numPr>
                <w:ilvl w:val="0"/>
                <w:numId w:val="11"/>
              </w:numPr>
              <w:jc w:val="both"/>
              <w:rPr>
                <w:sz w:val="22"/>
                <w:szCs w:val="22"/>
              </w:rPr>
            </w:pPr>
            <w:r w:rsidRPr="004B44BB">
              <w:rPr>
                <w:sz w:val="22"/>
                <w:szCs w:val="22"/>
              </w:rPr>
              <w:t>работы выполняются в методе щелевой разгрузки оборудованием Исполнителя;</w:t>
            </w:r>
          </w:p>
          <w:p w14:paraId="10B89C5B" w14:textId="77777777" w:rsidR="00B34C42" w:rsidRPr="004B44BB" w:rsidRDefault="00B34C42" w:rsidP="00B34C42">
            <w:pPr>
              <w:numPr>
                <w:ilvl w:val="0"/>
                <w:numId w:val="11"/>
              </w:numPr>
              <w:jc w:val="both"/>
              <w:rPr>
                <w:sz w:val="22"/>
                <w:szCs w:val="22"/>
              </w:rPr>
            </w:pPr>
            <w:r w:rsidRPr="004B44BB">
              <w:rPr>
                <w:sz w:val="22"/>
                <w:szCs w:val="22"/>
              </w:rPr>
              <w:t xml:space="preserve">работы по оценке </w:t>
            </w:r>
            <w:proofErr w:type="spellStart"/>
            <w:r w:rsidRPr="004B44BB">
              <w:rPr>
                <w:sz w:val="22"/>
                <w:szCs w:val="22"/>
              </w:rPr>
              <w:t>удароопасности</w:t>
            </w:r>
            <w:proofErr w:type="spellEnd"/>
            <w:r w:rsidRPr="004B44BB">
              <w:rPr>
                <w:sz w:val="22"/>
                <w:szCs w:val="22"/>
              </w:rPr>
              <w:t xml:space="preserve"> массива выполняются в методе акустической эмиссии оборудованием Исполнителя;</w:t>
            </w:r>
          </w:p>
          <w:p w14:paraId="155302B0" w14:textId="77777777" w:rsidR="00B34C42" w:rsidRPr="004B44BB" w:rsidRDefault="00B34C42" w:rsidP="00B34C42">
            <w:pPr>
              <w:numPr>
                <w:ilvl w:val="0"/>
                <w:numId w:val="11"/>
              </w:numPr>
              <w:jc w:val="both"/>
              <w:rPr>
                <w:sz w:val="22"/>
                <w:szCs w:val="22"/>
              </w:rPr>
            </w:pPr>
            <w:r w:rsidRPr="004B44BB">
              <w:rPr>
                <w:sz w:val="22"/>
                <w:szCs w:val="22"/>
              </w:rPr>
              <w:t>оценка физико-механических свойств пород проводится в лаборатории Исполнителя;</w:t>
            </w:r>
          </w:p>
          <w:p w14:paraId="2C9AD32F" w14:textId="77777777" w:rsidR="00B34C42" w:rsidRPr="004B44BB" w:rsidRDefault="00B34C42" w:rsidP="00B34C42">
            <w:pPr>
              <w:numPr>
                <w:ilvl w:val="0"/>
                <w:numId w:val="11"/>
              </w:numPr>
              <w:jc w:val="both"/>
              <w:rPr>
                <w:sz w:val="22"/>
                <w:szCs w:val="22"/>
              </w:rPr>
            </w:pPr>
            <w:r w:rsidRPr="004B44BB">
              <w:rPr>
                <w:sz w:val="22"/>
                <w:szCs w:val="22"/>
              </w:rPr>
              <w:t>на заседании комиссии по горным ударам обязательное очное присутствие представителя Исполнителя;</w:t>
            </w:r>
          </w:p>
          <w:p w14:paraId="4AA48339" w14:textId="77777777" w:rsidR="00B34C42" w:rsidRPr="004B44BB" w:rsidRDefault="00B34C42" w:rsidP="00B34C42">
            <w:pPr>
              <w:numPr>
                <w:ilvl w:val="0"/>
                <w:numId w:val="11"/>
              </w:numPr>
              <w:jc w:val="both"/>
              <w:rPr>
                <w:sz w:val="22"/>
                <w:szCs w:val="22"/>
              </w:rPr>
            </w:pPr>
            <w:r w:rsidRPr="004B44BB">
              <w:rPr>
                <w:sz w:val="22"/>
                <w:szCs w:val="22"/>
              </w:rPr>
              <w:t xml:space="preserve">по результатам замеров, проведенных исследований Исполнитель формирует отчет с рекомендациями по приведению массива в </w:t>
            </w:r>
            <w:proofErr w:type="spellStart"/>
            <w:r w:rsidRPr="004B44BB">
              <w:rPr>
                <w:sz w:val="22"/>
                <w:szCs w:val="22"/>
              </w:rPr>
              <w:t>неудароорасное</w:t>
            </w:r>
            <w:proofErr w:type="spellEnd"/>
            <w:r w:rsidRPr="004B44BB">
              <w:rPr>
                <w:sz w:val="22"/>
                <w:szCs w:val="22"/>
              </w:rPr>
              <w:t xml:space="preserve"> состояние;</w:t>
            </w:r>
          </w:p>
          <w:p w14:paraId="244AF0AF" w14:textId="77777777" w:rsidR="00B34C42" w:rsidRPr="004B44BB" w:rsidRDefault="00B34C42" w:rsidP="00B34C42">
            <w:pPr>
              <w:numPr>
                <w:ilvl w:val="0"/>
                <w:numId w:val="11"/>
              </w:numPr>
              <w:jc w:val="both"/>
              <w:rPr>
                <w:sz w:val="22"/>
                <w:szCs w:val="22"/>
              </w:rPr>
            </w:pPr>
            <w:r w:rsidRPr="004B44BB">
              <w:rPr>
                <w:sz w:val="22"/>
                <w:szCs w:val="22"/>
              </w:rPr>
              <w:t xml:space="preserve">Исполнитель разрабатывает мероприятия по снижению </w:t>
            </w:r>
            <w:proofErr w:type="spellStart"/>
            <w:r w:rsidRPr="004B44BB">
              <w:rPr>
                <w:sz w:val="22"/>
                <w:szCs w:val="22"/>
              </w:rPr>
              <w:t>удароопасности</w:t>
            </w:r>
            <w:proofErr w:type="spellEnd"/>
            <w:r w:rsidRPr="004B44BB">
              <w:rPr>
                <w:sz w:val="22"/>
                <w:szCs w:val="22"/>
              </w:rPr>
              <w:t xml:space="preserve"> массива. </w:t>
            </w:r>
          </w:p>
          <w:p w14:paraId="6A002E48" w14:textId="77777777" w:rsidR="00B34C42" w:rsidRPr="004B44BB" w:rsidRDefault="00B34C42" w:rsidP="00F36F8A">
            <w:pPr>
              <w:jc w:val="both"/>
              <w:rPr>
                <w:sz w:val="22"/>
                <w:szCs w:val="22"/>
              </w:rPr>
            </w:pPr>
            <w:r w:rsidRPr="004B44BB">
              <w:rPr>
                <w:sz w:val="22"/>
                <w:szCs w:val="22"/>
              </w:rPr>
              <w:t>В процессе выполнения работ Исполнитель должен обосновать на основании п. 4.1:</w:t>
            </w:r>
          </w:p>
          <w:p w14:paraId="23FC6FA7" w14:textId="77777777" w:rsidR="00B34C42" w:rsidRPr="004B44BB" w:rsidRDefault="00B34C42" w:rsidP="00B34C42">
            <w:pPr>
              <w:numPr>
                <w:ilvl w:val="0"/>
                <w:numId w:val="12"/>
              </w:numPr>
              <w:jc w:val="both"/>
              <w:rPr>
                <w:sz w:val="22"/>
                <w:szCs w:val="22"/>
              </w:rPr>
            </w:pPr>
            <w:r w:rsidRPr="004B44BB">
              <w:rPr>
                <w:sz w:val="22"/>
                <w:szCs w:val="22"/>
              </w:rPr>
              <w:t>параметры мероприятий по разгрузке массива;</w:t>
            </w:r>
          </w:p>
          <w:p w14:paraId="265417EF" w14:textId="77777777" w:rsidR="00B34C42" w:rsidRPr="004B44BB" w:rsidRDefault="00B34C42" w:rsidP="00B34C42">
            <w:pPr>
              <w:numPr>
                <w:ilvl w:val="0"/>
                <w:numId w:val="12"/>
              </w:numPr>
              <w:jc w:val="both"/>
              <w:rPr>
                <w:sz w:val="22"/>
                <w:szCs w:val="22"/>
              </w:rPr>
            </w:pPr>
            <w:r w:rsidRPr="004B44BB">
              <w:rPr>
                <w:sz w:val="22"/>
                <w:szCs w:val="22"/>
              </w:rPr>
              <w:t xml:space="preserve">параметры </w:t>
            </w:r>
            <w:r w:rsidRPr="004B44BB">
              <w:rPr>
                <w:iCs/>
                <w:sz w:val="22"/>
                <w:szCs w:val="22"/>
              </w:rPr>
              <w:t>технологической части технических проектов (вскрытие, подготовка и порядок отработки, проведение горных выработок и системы разработки)</w:t>
            </w:r>
            <w:r w:rsidRPr="004B44BB">
              <w:rPr>
                <w:sz w:val="22"/>
                <w:szCs w:val="22"/>
              </w:rPr>
              <w:t>.</w:t>
            </w:r>
          </w:p>
          <w:p w14:paraId="0327037F" w14:textId="77777777" w:rsidR="00B34C42" w:rsidRPr="004B44BB" w:rsidRDefault="00B34C42" w:rsidP="00F36F8A">
            <w:pPr>
              <w:ind w:left="720"/>
              <w:jc w:val="both"/>
              <w:rPr>
                <w:sz w:val="22"/>
                <w:szCs w:val="22"/>
              </w:rPr>
            </w:pPr>
          </w:p>
        </w:tc>
      </w:tr>
      <w:tr w:rsidR="00B34C42" w:rsidRPr="004B44BB" w14:paraId="25D62909"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2C828286" w14:textId="77777777" w:rsidR="00B34C42" w:rsidRPr="004B44BB" w:rsidRDefault="00B34C42" w:rsidP="00F36F8A">
            <w:pPr>
              <w:jc w:val="center"/>
              <w:rPr>
                <w:sz w:val="22"/>
                <w:szCs w:val="22"/>
              </w:rPr>
            </w:pPr>
            <w:r w:rsidRPr="004B44BB">
              <w:rPr>
                <w:sz w:val="22"/>
                <w:szCs w:val="22"/>
              </w:rPr>
              <w:t xml:space="preserve">Подраздел 3.3. Требования к гарантийным обязательствам оказываемых услуг </w:t>
            </w:r>
          </w:p>
        </w:tc>
      </w:tr>
      <w:tr w:rsidR="00B34C42" w:rsidRPr="004B44BB" w14:paraId="591862D4"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23F10B1C" w14:textId="77777777" w:rsidR="00B34C42" w:rsidRPr="004B44BB" w:rsidRDefault="00B34C42" w:rsidP="00F36F8A">
            <w:pPr>
              <w:jc w:val="both"/>
              <w:rPr>
                <w:iCs/>
                <w:sz w:val="22"/>
                <w:szCs w:val="22"/>
              </w:rPr>
            </w:pPr>
            <w:r w:rsidRPr="004B44BB">
              <w:rPr>
                <w:iCs/>
                <w:sz w:val="22"/>
                <w:szCs w:val="22"/>
              </w:rPr>
              <w:t>Исполнитель обеспечивает корректность данных натурных замеров, отчетов, входящих в состав результата работ, а также устранение ошибок, выявленных при приемке результата и связанных с ненадлежащим выполнением услуг.</w:t>
            </w:r>
          </w:p>
          <w:p w14:paraId="71440247" w14:textId="77777777" w:rsidR="00B34C42" w:rsidRPr="004B44BB" w:rsidRDefault="00B34C42" w:rsidP="00F36F8A">
            <w:pPr>
              <w:jc w:val="both"/>
              <w:rPr>
                <w:iCs/>
                <w:sz w:val="22"/>
                <w:szCs w:val="22"/>
              </w:rPr>
            </w:pPr>
            <w:r w:rsidRPr="004B44BB">
              <w:rPr>
                <w:iCs/>
                <w:sz w:val="22"/>
                <w:szCs w:val="22"/>
              </w:rPr>
              <w:t>Срок и порядок устранения замечаний определяются договором.</w:t>
            </w:r>
          </w:p>
        </w:tc>
      </w:tr>
      <w:tr w:rsidR="00B34C42" w:rsidRPr="004B44BB" w14:paraId="2C5BBAF9"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17943902" w14:textId="77777777" w:rsidR="00B34C42" w:rsidRPr="004B44BB" w:rsidRDefault="00B34C42" w:rsidP="00F36F8A">
            <w:pPr>
              <w:jc w:val="center"/>
              <w:rPr>
                <w:iCs/>
                <w:sz w:val="22"/>
                <w:szCs w:val="22"/>
              </w:rPr>
            </w:pPr>
            <w:r w:rsidRPr="004B44BB">
              <w:rPr>
                <w:iCs/>
                <w:sz w:val="22"/>
                <w:szCs w:val="22"/>
              </w:rPr>
              <w:t xml:space="preserve">Подраздел 3.4. Требования к конфиденциальности </w:t>
            </w:r>
          </w:p>
        </w:tc>
      </w:tr>
      <w:tr w:rsidR="00B34C42" w:rsidRPr="004B44BB" w14:paraId="3F971049"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5620B39A" w14:textId="77777777" w:rsidR="00B34C42" w:rsidRPr="004B44BB" w:rsidRDefault="00B34C42" w:rsidP="00F36F8A">
            <w:pPr>
              <w:ind w:firstLine="709"/>
              <w:jc w:val="both"/>
              <w:rPr>
                <w:iCs/>
                <w:sz w:val="22"/>
                <w:szCs w:val="22"/>
              </w:rPr>
            </w:pPr>
            <w:r w:rsidRPr="004B44BB">
              <w:rPr>
                <w:iCs/>
                <w:sz w:val="22"/>
                <w:szCs w:val="22"/>
              </w:rPr>
              <w:t>Все исходные данные, промежуточные материалы и результаты работ, передаваемые Заказчиком Исполнителю или создаваемые в ходе выполнения услуг, являются конфиденциальными и не подлежат передаче третьим лицам без письменного согласия Заказчика, за исключением случаев, прямо предусмотренных законодательством Российской Федерации.</w:t>
            </w:r>
          </w:p>
        </w:tc>
      </w:tr>
      <w:tr w:rsidR="00B34C42" w:rsidRPr="004B44BB" w14:paraId="5BFBF190"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2158853B" w14:textId="77777777" w:rsidR="00B34C42" w:rsidRPr="004B44BB" w:rsidRDefault="00B34C42" w:rsidP="00F36F8A">
            <w:pPr>
              <w:jc w:val="center"/>
              <w:rPr>
                <w:iCs/>
                <w:sz w:val="22"/>
                <w:szCs w:val="22"/>
              </w:rPr>
            </w:pPr>
            <w:r w:rsidRPr="004B44BB">
              <w:rPr>
                <w:iCs/>
                <w:sz w:val="22"/>
                <w:szCs w:val="22"/>
              </w:rPr>
              <w:t xml:space="preserve">Подраздел 3.5. Требования к безопасности оказания услуг </w:t>
            </w:r>
          </w:p>
        </w:tc>
      </w:tr>
      <w:tr w:rsidR="00B34C42" w:rsidRPr="004B44BB" w14:paraId="1D43C638"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6B6F05F0" w14:textId="77777777" w:rsidR="00B34C42" w:rsidRPr="004B44BB" w:rsidRDefault="00B34C42" w:rsidP="00F36F8A">
            <w:pPr>
              <w:ind w:firstLine="709"/>
              <w:jc w:val="both"/>
              <w:rPr>
                <w:iCs/>
                <w:sz w:val="22"/>
                <w:szCs w:val="22"/>
              </w:rPr>
            </w:pPr>
            <w:r w:rsidRPr="004B44BB">
              <w:rPr>
                <w:iCs/>
                <w:sz w:val="22"/>
                <w:szCs w:val="22"/>
              </w:rPr>
              <w:t>Результаты услуг не должны содержать программных ограничений, препятствующих использованию, проверке, воспроизводству и актуализации результатов работ Заказчиком.</w:t>
            </w:r>
          </w:p>
        </w:tc>
      </w:tr>
      <w:tr w:rsidR="00B34C42" w:rsidRPr="004B44BB" w14:paraId="53A6784D"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4C1819E6" w14:textId="77777777" w:rsidR="00B34C42" w:rsidRPr="004B44BB" w:rsidRDefault="00B34C42" w:rsidP="00F36F8A">
            <w:pPr>
              <w:jc w:val="center"/>
              <w:rPr>
                <w:sz w:val="22"/>
                <w:szCs w:val="22"/>
              </w:rPr>
            </w:pPr>
            <w:r w:rsidRPr="004B44BB">
              <w:rPr>
                <w:sz w:val="22"/>
                <w:szCs w:val="22"/>
              </w:rPr>
              <w:t>Подраздел 3.6. Специальные требования</w:t>
            </w:r>
          </w:p>
        </w:tc>
      </w:tr>
      <w:tr w:rsidR="00B34C42" w:rsidRPr="004B44BB" w14:paraId="03522F51"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34620375" w14:textId="77777777" w:rsidR="00B34C42" w:rsidRPr="004B44BB" w:rsidRDefault="00B34C42" w:rsidP="00F36F8A">
            <w:pPr>
              <w:ind w:firstLine="709"/>
              <w:jc w:val="both"/>
              <w:rPr>
                <w:iCs/>
                <w:sz w:val="22"/>
                <w:szCs w:val="22"/>
              </w:rPr>
            </w:pPr>
            <w:r w:rsidRPr="004B44BB">
              <w:rPr>
                <w:iCs/>
                <w:sz w:val="22"/>
                <w:szCs w:val="22"/>
              </w:rPr>
              <w:t>Исполнитель обязан обеспечить воспроизводимость выполненных работ. Для этого в состав передаваемых материалов должны быть включены:</w:t>
            </w:r>
          </w:p>
          <w:p w14:paraId="2F2B5F0B" w14:textId="77777777" w:rsidR="00B34C42" w:rsidRPr="004B44BB" w:rsidRDefault="00B34C42" w:rsidP="00B34C42">
            <w:pPr>
              <w:pStyle w:val="a8"/>
              <w:numPr>
                <w:ilvl w:val="0"/>
                <w:numId w:val="13"/>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исходные данные, использованные при исследованиях;</w:t>
            </w:r>
          </w:p>
          <w:p w14:paraId="2DEA0409" w14:textId="77777777" w:rsidR="00B34C42" w:rsidRPr="004B44BB" w:rsidRDefault="00B34C42" w:rsidP="00B34C42">
            <w:pPr>
              <w:pStyle w:val="a8"/>
              <w:numPr>
                <w:ilvl w:val="0"/>
                <w:numId w:val="13"/>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описание расчетных методик, стандартов;</w:t>
            </w:r>
          </w:p>
          <w:p w14:paraId="05A99B59" w14:textId="77777777" w:rsidR="00B34C42" w:rsidRPr="004B44BB" w:rsidRDefault="00B34C42" w:rsidP="00B34C42">
            <w:pPr>
              <w:pStyle w:val="a8"/>
              <w:numPr>
                <w:ilvl w:val="0"/>
                <w:numId w:val="13"/>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пример расчета;</w:t>
            </w:r>
          </w:p>
          <w:p w14:paraId="56B96326" w14:textId="77777777" w:rsidR="00B34C42" w:rsidRPr="004B44BB" w:rsidRDefault="00B34C42" w:rsidP="00B34C42">
            <w:pPr>
              <w:pStyle w:val="a8"/>
              <w:numPr>
                <w:ilvl w:val="0"/>
                <w:numId w:val="13"/>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выводы и рекомендации.</w:t>
            </w:r>
          </w:p>
          <w:p w14:paraId="211D7D07" w14:textId="77777777" w:rsidR="00B34C42" w:rsidRPr="004B44BB" w:rsidRDefault="00B34C42" w:rsidP="00F36F8A">
            <w:pPr>
              <w:pStyle w:val="a8"/>
              <w:spacing w:after="0" w:line="240" w:lineRule="auto"/>
              <w:ind w:left="37" w:firstLine="709"/>
              <w:jc w:val="both"/>
              <w:rPr>
                <w:rFonts w:ascii="Times New Roman" w:eastAsia="Times New Roman" w:hAnsi="Times New Roman"/>
                <w:iCs/>
                <w:sz w:val="22"/>
                <w:szCs w:val="22"/>
                <w:lang w:eastAsia="ru-RU"/>
              </w:rPr>
            </w:pPr>
            <w:r w:rsidRPr="004B44BB">
              <w:rPr>
                <w:rFonts w:ascii="Times New Roman" w:hAnsi="Times New Roman"/>
                <w:color w:val="0F1115"/>
                <w:sz w:val="22"/>
                <w:szCs w:val="22"/>
                <w:shd w:val="clear" w:color="auto" w:fill="FFFFFF"/>
              </w:rPr>
              <w:t>Для выполнения работ по научно-методическому сопровождению Исполнитель должен привлечь специалистов, имеющих </w:t>
            </w:r>
            <w:r w:rsidRPr="004B44BB">
              <w:rPr>
                <w:rStyle w:val="af9"/>
                <w:color w:val="0F1115"/>
                <w:sz w:val="22"/>
                <w:szCs w:val="22"/>
                <w:shd w:val="clear" w:color="auto" w:fill="FFFFFF"/>
              </w:rPr>
              <w:t>высшее образование или доктора технических наук</w:t>
            </w:r>
            <w:r w:rsidRPr="004B44BB">
              <w:rPr>
                <w:rFonts w:ascii="Times New Roman" w:hAnsi="Times New Roman"/>
                <w:color w:val="0F1115"/>
                <w:sz w:val="22"/>
                <w:szCs w:val="22"/>
                <w:shd w:val="clear" w:color="auto" w:fill="FFFFFF"/>
              </w:rPr>
              <w:t> по одной из специальностей / направлений подготовки: «Горное дело», «Физика горных пород», «</w:t>
            </w:r>
            <w:proofErr w:type="spellStart"/>
            <w:r w:rsidRPr="004B44BB">
              <w:rPr>
                <w:rFonts w:ascii="Times New Roman" w:hAnsi="Times New Roman"/>
                <w:color w:val="0F1115"/>
                <w:sz w:val="22"/>
                <w:szCs w:val="22"/>
                <w:shd w:val="clear" w:color="auto" w:fill="FFFFFF"/>
              </w:rPr>
              <w:t>Геомеханика</w:t>
            </w:r>
            <w:proofErr w:type="spellEnd"/>
            <w:r w:rsidRPr="004B44BB">
              <w:rPr>
                <w:rFonts w:ascii="Times New Roman" w:hAnsi="Times New Roman"/>
                <w:color w:val="0F1115"/>
                <w:sz w:val="22"/>
                <w:szCs w:val="22"/>
                <w:shd w:val="clear" w:color="auto" w:fill="FFFFFF"/>
              </w:rPr>
              <w:t>», «Прикладная геология», </w:t>
            </w:r>
            <w:r w:rsidRPr="004B44BB">
              <w:rPr>
                <w:rStyle w:val="af9"/>
                <w:color w:val="0F1115"/>
                <w:sz w:val="22"/>
                <w:szCs w:val="22"/>
                <w:shd w:val="clear" w:color="auto" w:fill="FFFFFF"/>
              </w:rPr>
              <w:t>подтверждённое дипломом государственного образца</w:t>
            </w:r>
            <w:r w:rsidRPr="004B44BB">
              <w:rPr>
                <w:rFonts w:ascii="Times New Roman" w:hAnsi="Times New Roman"/>
                <w:color w:val="0F1115"/>
                <w:sz w:val="22"/>
                <w:szCs w:val="22"/>
                <w:shd w:val="clear" w:color="auto" w:fill="FFFFFF"/>
              </w:rPr>
              <w:t>.</w:t>
            </w:r>
          </w:p>
        </w:tc>
      </w:tr>
      <w:tr w:rsidR="00B34C42" w:rsidRPr="004B44BB" w14:paraId="7C75319D" w14:textId="77777777" w:rsidTr="00F36F8A">
        <w:trPr>
          <w:trHeight w:val="581"/>
        </w:trPr>
        <w:tc>
          <w:tcPr>
            <w:tcW w:w="9668" w:type="dxa"/>
            <w:tcBorders>
              <w:top w:val="single" w:sz="4" w:space="0" w:color="auto"/>
              <w:left w:val="single" w:sz="4" w:space="0" w:color="auto"/>
              <w:bottom w:val="single" w:sz="4" w:space="0" w:color="auto"/>
              <w:right w:val="single" w:sz="4" w:space="0" w:color="auto"/>
            </w:tcBorders>
          </w:tcPr>
          <w:p w14:paraId="02EDEBA1" w14:textId="77777777" w:rsidR="00B34C42" w:rsidRPr="004B44BB" w:rsidRDefault="00B34C42" w:rsidP="00F36F8A">
            <w:pPr>
              <w:ind w:left="851"/>
              <w:rPr>
                <w:iCs/>
                <w:sz w:val="22"/>
                <w:szCs w:val="22"/>
              </w:rPr>
            </w:pPr>
            <w:r w:rsidRPr="004B44BB">
              <w:rPr>
                <w:iCs/>
                <w:sz w:val="22"/>
                <w:szCs w:val="22"/>
              </w:rPr>
              <w:t xml:space="preserve">Подраздел 3.7. Требования к сроку выполнения услуг </w:t>
            </w:r>
          </w:p>
        </w:tc>
      </w:tr>
      <w:tr w:rsidR="00B34C42" w:rsidRPr="004B44BB" w14:paraId="660E7A7C"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36FD58BB" w14:textId="52D24BB1" w:rsidR="00B34C42" w:rsidRPr="004B44BB" w:rsidRDefault="00B34C42" w:rsidP="00F36F8A">
            <w:pPr>
              <w:ind w:firstLine="709"/>
              <w:jc w:val="both"/>
              <w:rPr>
                <w:iCs/>
                <w:sz w:val="22"/>
                <w:szCs w:val="22"/>
              </w:rPr>
            </w:pPr>
            <w:r w:rsidRPr="004B44BB">
              <w:rPr>
                <w:iCs/>
                <w:sz w:val="22"/>
                <w:szCs w:val="22"/>
              </w:rPr>
              <w:t xml:space="preserve">Срок оказания услуг: с момента заключения договора по </w:t>
            </w:r>
            <w:r w:rsidR="000E4959" w:rsidRPr="000E4959">
              <w:rPr>
                <w:iCs/>
                <w:sz w:val="22"/>
                <w:szCs w:val="22"/>
              </w:rPr>
              <w:t>Июль 2027г.</w:t>
            </w:r>
          </w:p>
          <w:p w14:paraId="3041C425" w14:textId="77777777" w:rsidR="00B34C42" w:rsidRPr="004B44BB" w:rsidRDefault="00B34C42" w:rsidP="00F36F8A">
            <w:pPr>
              <w:jc w:val="both"/>
              <w:rPr>
                <w:iCs/>
                <w:sz w:val="22"/>
                <w:szCs w:val="22"/>
              </w:rPr>
            </w:pPr>
            <w:r w:rsidRPr="004B44BB">
              <w:rPr>
                <w:iCs/>
                <w:sz w:val="22"/>
                <w:szCs w:val="22"/>
              </w:rPr>
              <w:t>При необходимости предусмотрены этапы в соответствии с календарным планом работ</w:t>
            </w:r>
          </w:p>
        </w:tc>
      </w:tr>
    </w:tbl>
    <w:p w14:paraId="78210D57" w14:textId="77777777" w:rsidR="00B34C42" w:rsidRPr="004B44BB" w:rsidRDefault="00B34C42" w:rsidP="00B34C42">
      <w:pPr>
        <w:jc w:val="center"/>
        <w:rPr>
          <w:sz w:val="22"/>
          <w:szCs w:val="22"/>
        </w:rPr>
      </w:pPr>
      <w:r w:rsidRPr="004B44BB">
        <w:rPr>
          <w:sz w:val="22"/>
          <w:szCs w:val="22"/>
        </w:rPr>
        <w:t>РАЗДЕЛ 4. РЕЗУЛЬТАТ ОКАЗАННЫХ УСЛУГ ИЛИ ВЫПОЛНЕННЫХ РАБОТ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B34C42" w:rsidRPr="004B44BB" w14:paraId="4C3631FC"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3AB1A5E6" w14:textId="77777777" w:rsidR="00B34C42" w:rsidRPr="004B44BB" w:rsidRDefault="00B34C42" w:rsidP="00F36F8A">
            <w:pPr>
              <w:jc w:val="center"/>
              <w:rPr>
                <w:sz w:val="22"/>
                <w:szCs w:val="22"/>
              </w:rPr>
            </w:pPr>
            <w:r w:rsidRPr="004B44BB">
              <w:rPr>
                <w:sz w:val="22"/>
                <w:szCs w:val="22"/>
              </w:rPr>
              <w:t xml:space="preserve">Подраздел 4.1. Описание конечного результата оказанных услуг </w:t>
            </w:r>
          </w:p>
        </w:tc>
      </w:tr>
      <w:tr w:rsidR="00B34C42" w:rsidRPr="004B44BB" w14:paraId="15641C16"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56286AAF" w14:textId="77777777" w:rsidR="00B34C42" w:rsidRPr="004B44BB" w:rsidRDefault="00B34C42" w:rsidP="00F36F8A">
            <w:pPr>
              <w:ind w:firstLine="709"/>
              <w:jc w:val="both"/>
              <w:rPr>
                <w:iCs/>
                <w:sz w:val="22"/>
                <w:szCs w:val="22"/>
              </w:rPr>
            </w:pPr>
            <w:r w:rsidRPr="004B44BB">
              <w:rPr>
                <w:iCs/>
                <w:sz w:val="22"/>
                <w:szCs w:val="22"/>
              </w:rPr>
              <w:t>Конечным результатом оказания услуг является отчет, включающий:</w:t>
            </w:r>
          </w:p>
          <w:p w14:paraId="6791A91E" w14:textId="77777777" w:rsidR="00B34C42" w:rsidRPr="004B44BB" w:rsidRDefault="00B34C42" w:rsidP="00B34C42">
            <w:pPr>
              <w:pStyle w:val="a8"/>
              <w:numPr>
                <w:ilvl w:val="0"/>
                <w:numId w:val="14"/>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результаты натурных замеров;</w:t>
            </w:r>
          </w:p>
          <w:p w14:paraId="5A11D32A" w14:textId="77777777" w:rsidR="00B34C42" w:rsidRPr="004B44BB" w:rsidRDefault="00B34C42" w:rsidP="00B34C42">
            <w:pPr>
              <w:pStyle w:val="a8"/>
              <w:numPr>
                <w:ilvl w:val="0"/>
                <w:numId w:val="14"/>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результаты лабораторных исследований;</w:t>
            </w:r>
          </w:p>
          <w:p w14:paraId="78DEE857" w14:textId="77777777" w:rsidR="00B34C42" w:rsidRPr="004B44BB" w:rsidRDefault="00B34C42" w:rsidP="00B34C42">
            <w:pPr>
              <w:pStyle w:val="a8"/>
              <w:numPr>
                <w:ilvl w:val="0"/>
                <w:numId w:val="14"/>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 xml:space="preserve">рекомендации по приведению в </w:t>
            </w:r>
            <w:proofErr w:type="spellStart"/>
            <w:r w:rsidRPr="004B44BB">
              <w:rPr>
                <w:rFonts w:ascii="Times New Roman" w:eastAsia="Times New Roman" w:hAnsi="Times New Roman"/>
                <w:iCs/>
                <w:sz w:val="22"/>
                <w:szCs w:val="22"/>
                <w:lang w:eastAsia="ru-RU"/>
              </w:rPr>
              <w:t>неудароопасное</w:t>
            </w:r>
            <w:proofErr w:type="spellEnd"/>
            <w:r w:rsidRPr="004B44BB">
              <w:rPr>
                <w:rFonts w:ascii="Times New Roman" w:eastAsia="Times New Roman" w:hAnsi="Times New Roman"/>
                <w:iCs/>
                <w:sz w:val="22"/>
                <w:szCs w:val="22"/>
                <w:lang w:eastAsia="ru-RU"/>
              </w:rPr>
              <w:t xml:space="preserve"> состояние массива.</w:t>
            </w:r>
          </w:p>
          <w:p w14:paraId="1A845C00" w14:textId="77777777" w:rsidR="00B34C42" w:rsidRPr="004B44BB" w:rsidRDefault="00B34C42" w:rsidP="00F36F8A">
            <w:pPr>
              <w:ind w:firstLine="709"/>
              <w:jc w:val="both"/>
              <w:rPr>
                <w:iCs/>
                <w:sz w:val="22"/>
                <w:szCs w:val="22"/>
              </w:rPr>
            </w:pPr>
            <w:r w:rsidRPr="004B44BB">
              <w:rPr>
                <w:iCs/>
                <w:sz w:val="22"/>
                <w:szCs w:val="22"/>
              </w:rPr>
              <w:lastRenderedPageBreak/>
              <w:t>Проект должен сопровождаться отчетом с описанием:</w:t>
            </w:r>
          </w:p>
          <w:p w14:paraId="62CA325B" w14:textId="77777777" w:rsidR="00B34C42" w:rsidRPr="004B44BB" w:rsidRDefault="00B34C42" w:rsidP="00B34C42">
            <w:pPr>
              <w:pStyle w:val="a8"/>
              <w:numPr>
                <w:ilvl w:val="0"/>
                <w:numId w:val="15"/>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исходных данных;</w:t>
            </w:r>
          </w:p>
          <w:p w14:paraId="01FABC68" w14:textId="77777777" w:rsidR="00B34C42" w:rsidRPr="004B44BB" w:rsidRDefault="00B34C42" w:rsidP="00B34C42">
            <w:pPr>
              <w:pStyle w:val="a8"/>
              <w:numPr>
                <w:ilvl w:val="0"/>
                <w:numId w:val="15"/>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применённых методов исследований и расчетов;</w:t>
            </w:r>
          </w:p>
          <w:p w14:paraId="0B1A921D" w14:textId="77777777" w:rsidR="00B34C42" w:rsidRPr="004B44BB" w:rsidRDefault="00B34C42" w:rsidP="00B34C42">
            <w:pPr>
              <w:pStyle w:val="a8"/>
              <w:numPr>
                <w:ilvl w:val="0"/>
                <w:numId w:val="15"/>
              </w:numPr>
              <w:spacing w:after="0" w:line="240" w:lineRule="auto"/>
              <w:jc w:val="both"/>
              <w:rPr>
                <w:rFonts w:ascii="Times New Roman" w:eastAsia="Times New Roman" w:hAnsi="Times New Roman"/>
                <w:i/>
                <w:sz w:val="22"/>
                <w:szCs w:val="22"/>
                <w:lang w:eastAsia="ru-RU"/>
              </w:rPr>
            </w:pPr>
            <w:r w:rsidRPr="004B44BB">
              <w:rPr>
                <w:rFonts w:ascii="Times New Roman" w:eastAsia="Times New Roman" w:hAnsi="Times New Roman"/>
                <w:iCs/>
                <w:sz w:val="22"/>
                <w:szCs w:val="22"/>
                <w:lang w:eastAsia="ru-RU"/>
              </w:rPr>
              <w:t>рекомендаций по дальнейшему ведению горных работ в удароопасных забоях.</w:t>
            </w:r>
          </w:p>
        </w:tc>
      </w:tr>
      <w:tr w:rsidR="00B34C42" w:rsidRPr="004B44BB" w14:paraId="68A0A9B1"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3C962F48" w14:textId="77777777" w:rsidR="00B34C42" w:rsidRPr="004B44BB" w:rsidRDefault="00B34C42" w:rsidP="00F36F8A">
            <w:pPr>
              <w:jc w:val="center"/>
              <w:rPr>
                <w:sz w:val="22"/>
                <w:szCs w:val="22"/>
              </w:rPr>
            </w:pPr>
            <w:r w:rsidRPr="004B44BB">
              <w:rPr>
                <w:sz w:val="22"/>
                <w:szCs w:val="22"/>
              </w:rPr>
              <w:lastRenderedPageBreak/>
              <w:t xml:space="preserve">Подраздел 4.2. Требования по приемке оказанных услуг </w:t>
            </w:r>
          </w:p>
        </w:tc>
      </w:tr>
      <w:tr w:rsidR="00B34C42" w:rsidRPr="004B44BB" w14:paraId="5BCFF2C3"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769AED39" w14:textId="77777777" w:rsidR="00B34C42" w:rsidRPr="004B44BB" w:rsidRDefault="00B34C42" w:rsidP="00F36F8A">
            <w:pPr>
              <w:ind w:firstLine="709"/>
              <w:jc w:val="both"/>
              <w:rPr>
                <w:iCs/>
                <w:sz w:val="22"/>
                <w:szCs w:val="22"/>
              </w:rPr>
            </w:pPr>
            <w:r w:rsidRPr="004B44BB">
              <w:rPr>
                <w:iCs/>
                <w:sz w:val="22"/>
                <w:szCs w:val="22"/>
              </w:rPr>
              <w:t>Приемка результатов осуществляется Заказчиком по результатам проверки полноты и качества переданных материалов, а также их соответствия требованиям настоящего технического задания.</w:t>
            </w:r>
          </w:p>
          <w:p w14:paraId="308BA290" w14:textId="77777777" w:rsidR="00B34C42" w:rsidRPr="004B44BB" w:rsidRDefault="00B34C42" w:rsidP="00F36F8A">
            <w:pPr>
              <w:ind w:firstLine="709"/>
              <w:jc w:val="both"/>
              <w:rPr>
                <w:iCs/>
                <w:sz w:val="22"/>
                <w:szCs w:val="22"/>
              </w:rPr>
            </w:pPr>
            <w:r w:rsidRPr="004B44BB">
              <w:rPr>
                <w:iCs/>
                <w:sz w:val="22"/>
                <w:szCs w:val="22"/>
              </w:rPr>
              <w:t>Основанием для приемки является подтверждение того, что:</w:t>
            </w:r>
          </w:p>
          <w:p w14:paraId="77E835B7" w14:textId="77777777" w:rsidR="00B34C42" w:rsidRPr="004B44BB" w:rsidRDefault="00B34C42" w:rsidP="00B34C42">
            <w:pPr>
              <w:pStyle w:val="a8"/>
              <w:numPr>
                <w:ilvl w:val="0"/>
                <w:numId w:val="16"/>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состав переданных материалов соответствует настоящему техническому заданию;</w:t>
            </w:r>
          </w:p>
          <w:p w14:paraId="2261B1A8" w14:textId="77777777" w:rsidR="00B34C42" w:rsidRPr="004B44BB" w:rsidRDefault="00B34C42" w:rsidP="00B34C42">
            <w:pPr>
              <w:pStyle w:val="a8"/>
              <w:numPr>
                <w:ilvl w:val="0"/>
                <w:numId w:val="16"/>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 xml:space="preserve">разработанные мероприятия обеспечивают приведение массива в </w:t>
            </w:r>
            <w:proofErr w:type="spellStart"/>
            <w:r w:rsidRPr="004B44BB">
              <w:rPr>
                <w:rFonts w:ascii="Times New Roman" w:eastAsia="Times New Roman" w:hAnsi="Times New Roman"/>
                <w:iCs/>
                <w:sz w:val="22"/>
                <w:szCs w:val="22"/>
                <w:lang w:eastAsia="ru-RU"/>
              </w:rPr>
              <w:t>неудароопасное</w:t>
            </w:r>
            <w:proofErr w:type="spellEnd"/>
            <w:r w:rsidRPr="004B44BB">
              <w:rPr>
                <w:rFonts w:ascii="Times New Roman" w:eastAsia="Times New Roman" w:hAnsi="Times New Roman"/>
                <w:iCs/>
                <w:sz w:val="22"/>
                <w:szCs w:val="22"/>
                <w:lang w:eastAsia="ru-RU"/>
              </w:rPr>
              <w:t xml:space="preserve"> состояние;</w:t>
            </w:r>
          </w:p>
          <w:p w14:paraId="18E93D65" w14:textId="77777777" w:rsidR="00B34C42" w:rsidRPr="004B44BB" w:rsidRDefault="00B34C42" w:rsidP="00B34C42">
            <w:pPr>
              <w:pStyle w:val="a8"/>
              <w:numPr>
                <w:ilvl w:val="0"/>
                <w:numId w:val="16"/>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проведены все запланированные заседания комиссии.</w:t>
            </w:r>
          </w:p>
          <w:p w14:paraId="46E50A7B" w14:textId="77777777" w:rsidR="00B34C42" w:rsidRPr="004B44BB" w:rsidRDefault="00B34C42" w:rsidP="00F36F8A">
            <w:pPr>
              <w:ind w:firstLine="709"/>
              <w:jc w:val="both"/>
              <w:rPr>
                <w:iCs/>
                <w:sz w:val="22"/>
                <w:szCs w:val="22"/>
              </w:rPr>
            </w:pPr>
            <w:r w:rsidRPr="004B44BB">
              <w:rPr>
                <w:iCs/>
                <w:sz w:val="22"/>
                <w:szCs w:val="22"/>
              </w:rPr>
              <w:t>При наличии замечаний Заказчик направляет Исполнителю перечень замечаний для устранения в порядке, установленном договором.</w:t>
            </w:r>
          </w:p>
        </w:tc>
      </w:tr>
      <w:tr w:rsidR="00B34C42" w:rsidRPr="004B44BB" w14:paraId="66741E0E" w14:textId="77777777" w:rsidTr="00F36F8A">
        <w:trPr>
          <w:trHeight w:val="385"/>
        </w:trPr>
        <w:tc>
          <w:tcPr>
            <w:tcW w:w="9668" w:type="dxa"/>
            <w:tcBorders>
              <w:top w:val="single" w:sz="4" w:space="0" w:color="auto"/>
              <w:left w:val="single" w:sz="4" w:space="0" w:color="auto"/>
              <w:bottom w:val="single" w:sz="4" w:space="0" w:color="auto"/>
              <w:right w:val="single" w:sz="4" w:space="0" w:color="auto"/>
            </w:tcBorders>
          </w:tcPr>
          <w:p w14:paraId="53A11A20" w14:textId="77777777" w:rsidR="00B34C42" w:rsidRPr="004B44BB" w:rsidRDefault="00B34C42" w:rsidP="00F36F8A">
            <w:pPr>
              <w:jc w:val="center"/>
              <w:rPr>
                <w:i/>
                <w:sz w:val="22"/>
                <w:szCs w:val="22"/>
              </w:rPr>
            </w:pPr>
            <w:r w:rsidRPr="004B44BB">
              <w:rPr>
                <w:sz w:val="22"/>
                <w:szCs w:val="22"/>
              </w:rPr>
              <w:t>Подраздел 4.3. Требования по передаче заказчику технических и иных документов (оформление результатов оказанных услуг)</w:t>
            </w:r>
          </w:p>
        </w:tc>
      </w:tr>
      <w:tr w:rsidR="00B34C42" w:rsidRPr="004B44BB" w14:paraId="051A11F1" w14:textId="77777777" w:rsidTr="00F36F8A">
        <w:trPr>
          <w:trHeight w:val="385"/>
        </w:trPr>
        <w:tc>
          <w:tcPr>
            <w:tcW w:w="9668" w:type="dxa"/>
            <w:tcBorders>
              <w:top w:val="single" w:sz="4" w:space="0" w:color="auto"/>
              <w:left w:val="single" w:sz="4" w:space="0" w:color="auto"/>
              <w:right w:val="single" w:sz="4" w:space="0" w:color="auto"/>
            </w:tcBorders>
          </w:tcPr>
          <w:p w14:paraId="0FB1F686" w14:textId="77777777" w:rsidR="00B34C42" w:rsidRPr="004B44BB" w:rsidRDefault="00B34C42" w:rsidP="00F36F8A">
            <w:pPr>
              <w:ind w:firstLine="601"/>
              <w:jc w:val="both"/>
              <w:rPr>
                <w:iCs/>
                <w:sz w:val="22"/>
                <w:szCs w:val="22"/>
              </w:rPr>
            </w:pPr>
            <w:r w:rsidRPr="004B44BB">
              <w:rPr>
                <w:iCs/>
                <w:sz w:val="22"/>
                <w:szCs w:val="22"/>
              </w:rPr>
              <w:t>Результаты работ передаются Заказчику в электронном виде.</w:t>
            </w:r>
          </w:p>
          <w:p w14:paraId="394B3AB0" w14:textId="77777777" w:rsidR="00B34C42" w:rsidRPr="004B44BB" w:rsidRDefault="00B34C42" w:rsidP="00F36F8A">
            <w:pPr>
              <w:ind w:firstLine="601"/>
              <w:jc w:val="both"/>
              <w:rPr>
                <w:iCs/>
                <w:sz w:val="22"/>
                <w:szCs w:val="22"/>
              </w:rPr>
            </w:pPr>
            <w:r w:rsidRPr="004B44BB">
              <w:rPr>
                <w:iCs/>
                <w:sz w:val="22"/>
                <w:szCs w:val="22"/>
              </w:rPr>
              <w:t>В состав передаваемого комплекта входят:</w:t>
            </w:r>
          </w:p>
          <w:p w14:paraId="16173AC5" w14:textId="77777777" w:rsidR="00B34C42" w:rsidRPr="004B44BB" w:rsidRDefault="00B34C42" w:rsidP="00B34C42">
            <w:pPr>
              <w:pStyle w:val="a8"/>
              <w:numPr>
                <w:ilvl w:val="0"/>
                <w:numId w:val="17"/>
              </w:numPr>
              <w:spacing w:after="0" w:line="240" w:lineRule="auto"/>
              <w:jc w:val="both"/>
              <w:rPr>
                <w:rFonts w:ascii="Times New Roman" w:eastAsia="Times New Roman" w:hAnsi="Times New Roman"/>
                <w:iCs/>
                <w:sz w:val="22"/>
                <w:szCs w:val="22"/>
                <w:lang w:eastAsia="ru-RU"/>
              </w:rPr>
            </w:pPr>
            <w:r w:rsidRPr="004B44BB">
              <w:rPr>
                <w:rFonts w:ascii="Times New Roman" w:eastAsia="Times New Roman" w:hAnsi="Times New Roman"/>
                <w:iCs/>
                <w:sz w:val="22"/>
                <w:szCs w:val="22"/>
                <w:lang w:eastAsia="ru-RU"/>
              </w:rPr>
              <w:t>отчет по НИР.</w:t>
            </w:r>
          </w:p>
          <w:p w14:paraId="14366053" w14:textId="77777777" w:rsidR="00B34C42" w:rsidRPr="004B44BB" w:rsidRDefault="00B34C42" w:rsidP="00F36F8A">
            <w:pPr>
              <w:jc w:val="both"/>
              <w:rPr>
                <w:iCs/>
                <w:sz w:val="22"/>
                <w:szCs w:val="22"/>
              </w:rPr>
            </w:pPr>
            <w:r w:rsidRPr="004B44BB">
              <w:rPr>
                <w:iCs/>
                <w:sz w:val="22"/>
                <w:szCs w:val="22"/>
              </w:rPr>
              <w:t>Форматы передаваемых файлов должны обеспечивать возможность их копирования, проверки, редактирования, использования и тиражирования Заказчиком.</w:t>
            </w:r>
          </w:p>
        </w:tc>
      </w:tr>
    </w:tbl>
    <w:p w14:paraId="2C974467" w14:textId="77777777" w:rsidR="00B34C42" w:rsidRPr="004B44BB" w:rsidRDefault="00B34C42" w:rsidP="00B34C42">
      <w:pPr>
        <w:jc w:val="center"/>
        <w:rPr>
          <w:sz w:val="22"/>
          <w:szCs w:val="22"/>
        </w:rPr>
      </w:pPr>
      <w:r w:rsidRPr="004B44BB">
        <w:rPr>
          <w:sz w:val="22"/>
          <w:szCs w:val="22"/>
        </w:rPr>
        <w:t>РАЗДЕЛ 5. ПЕРЕЧЕНЬ ПРИНЯТЫХ СОКРАЩЕНИЙ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30"/>
        <w:gridCol w:w="7200"/>
      </w:tblGrid>
      <w:tr w:rsidR="00B34C42" w:rsidRPr="004B44BB" w14:paraId="66632CEC" w14:textId="77777777" w:rsidTr="00F36F8A">
        <w:trPr>
          <w:trHeight w:val="399"/>
        </w:trPr>
        <w:tc>
          <w:tcPr>
            <w:tcW w:w="709" w:type="dxa"/>
            <w:tcBorders>
              <w:top w:val="single" w:sz="4" w:space="0" w:color="auto"/>
              <w:left w:val="single" w:sz="4" w:space="0" w:color="auto"/>
              <w:bottom w:val="single" w:sz="4" w:space="0" w:color="auto"/>
              <w:right w:val="single" w:sz="4" w:space="0" w:color="auto"/>
            </w:tcBorders>
            <w:vAlign w:val="center"/>
          </w:tcPr>
          <w:p w14:paraId="10A7BB9F" w14:textId="77777777" w:rsidR="00B34C42" w:rsidRPr="004B44BB" w:rsidRDefault="00B34C42" w:rsidP="00F36F8A">
            <w:pPr>
              <w:jc w:val="center"/>
              <w:rPr>
                <w:sz w:val="22"/>
                <w:szCs w:val="22"/>
              </w:rPr>
            </w:pPr>
            <w:r w:rsidRPr="004B44BB">
              <w:rPr>
                <w:sz w:val="22"/>
                <w:szCs w:val="22"/>
              </w:rPr>
              <w:t>№ п/п</w:t>
            </w:r>
          </w:p>
        </w:tc>
        <w:tc>
          <w:tcPr>
            <w:tcW w:w="1730" w:type="dxa"/>
            <w:tcBorders>
              <w:top w:val="single" w:sz="4" w:space="0" w:color="auto"/>
              <w:left w:val="single" w:sz="4" w:space="0" w:color="auto"/>
              <w:bottom w:val="single" w:sz="4" w:space="0" w:color="auto"/>
              <w:right w:val="single" w:sz="4" w:space="0" w:color="auto"/>
            </w:tcBorders>
            <w:vAlign w:val="center"/>
          </w:tcPr>
          <w:p w14:paraId="0DD57830" w14:textId="77777777" w:rsidR="00B34C42" w:rsidRPr="004B44BB" w:rsidRDefault="00B34C42" w:rsidP="00F36F8A">
            <w:pPr>
              <w:autoSpaceDE w:val="0"/>
              <w:autoSpaceDN w:val="0"/>
              <w:adjustRightInd w:val="0"/>
              <w:jc w:val="center"/>
              <w:rPr>
                <w:sz w:val="22"/>
                <w:szCs w:val="22"/>
              </w:rPr>
            </w:pPr>
            <w:r w:rsidRPr="004B44BB">
              <w:rPr>
                <w:sz w:val="22"/>
                <w:szCs w:val="22"/>
              </w:rPr>
              <w:t>Сокращение</w:t>
            </w:r>
          </w:p>
        </w:tc>
        <w:tc>
          <w:tcPr>
            <w:tcW w:w="7200" w:type="dxa"/>
            <w:tcBorders>
              <w:top w:val="single" w:sz="4" w:space="0" w:color="auto"/>
              <w:left w:val="single" w:sz="4" w:space="0" w:color="auto"/>
              <w:bottom w:val="single" w:sz="4" w:space="0" w:color="auto"/>
              <w:right w:val="single" w:sz="4" w:space="0" w:color="auto"/>
            </w:tcBorders>
            <w:vAlign w:val="center"/>
          </w:tcPr>
          <w:p w14:paraId="51709078" w14:textId="77777777" w:rsidR="00B34C42" w:rsidRPr="004B44BB" w:rsidRDefault="00B34C42" w:rsidP="00F36F8A">
            <w:pPr>
              <w:jc w:val="center"/>
              <w:rPr>
                <w:sz w:val="22"/>
                <w:szCs w:val="22"/>
              </w:rPr>
            </w:pPr>
            <w:r w:rsidRPr="004B44BB">
              <w:rPr>
                <w:sz w:val="22"/>
                <w:szCs w:val="22"/>
              </w:rPr>
              <w:t>Расшифровка сокращения</w:t>
            </w:r>
          </w:p>
        </w:tc>
      </w:tr>
      <w:tr w:rsidR="00B34C42" w:rsidRPr="004B44BB" w14:paraId="7F89A837" w14:textId="77777777" w:rsidTr="00F36F8A">
        <w:trPr>
          <w:trHeight w:val="399"/>
        </w:trPr>
        <w:tc>
          <w:tcPr>
            <w:tcW w:w="709" w:type="dxa"/>
            <w:tcBorders>
              <w:top w:val="single" w:sz="4" w:space="0" w:color="auto"/>
              <w:left w:val="single" w:sz="4" w:space="0" w:color="auto"/>
              <w:bottom w:val="single" w:sz="4" w:space="0" w:color="auto"/>
              <w:right w:val="single" w:sz="4" w:space="0" w:color="auto"/>
            </w:tcBorders>
          </w:tcPr>
          <w:p w14:paraId="05BF5811" w14:textId="77777777" w:rsidR="00B34C42" w:rsidRPr="004B44BB" w:rsidRDefault="00B34C42" w:rsidP="00F36F8A">
            <w:pPr>
              <w:jc w:val="both"/>
              <w:rPr>
                <w:sz w:val="22"/>
                <w:szCs w:val="22"/>
              </w:rPr>
            </w:pPr>
            <w:r w:rsidRPr="004B44BB">
              <w:rPr>
                <w:sz w:val="22"/>
                <w:szCs w:val="22"/>
              </w:rPr>
              <w:t>1</w:t>
            </w:r>
          </w:p>
        </w:tc>
        <w:tc>
          <w:tcPr>
            <w:tcW w:w="1730" w:type="dxa"/>
            <w:tcBorders>
              <w:top w:val="single" w:sz="4" w:space="0" w:color="auto"/>
              <w:left w:val="single" w:sz="4" w:space="0" w:color="auto"/>
              <w:bottom w:val="single" w:sz="4" w:space="0" w:color="auto"/>
              <w:right w:val="single" w:sz="4" w:space="0" w:color="auto"/>
            </w:tcBorders>
          </w:tcPr>
          <w:p w14:paraId="18A24118" w14:textId="77777777" w:rsidR="00B34C42" w:rsidRPr="004B44BB" w:rsidRDefault="00B34C42" w:rsidP="00F36F8A">
            <w:pPr>
              <w:autoSpaceDE w:val="0"/>
              <w:autoSpaceDN w:val="0"/>
              <w:adjustRightInd w:val="0"/>
              <w:rPr>
                <w:sz w:val="22"/>
                <w:szCs w:val="22"/>
              </w:rPr>
            </w:pPr>
            <w:r w:rsidRPr="004B44BB">
              <w:rPr>
                <w:iCs/>
                <w:sz w:val="22"/>
                <w:szCs w:val="22"/>
              </w:rPr>
              <w:t>СППГУ</w:t>
            </w:r>
          </w:p>
        </w:tc>
        <w:tc>
          <w:tcPr>
            <w:tcW w:w="7200" w:type="dxa"/>
            <w:tcBorders>
              <w:top w:val="single" w:sz="4" w:space="0" w:color="auto"/>
              <w:left w:val="single" w:sz="4" w:space="0" w:color="auto"/>
              <w:bottom w:val="single" w:sz="4" w:space="0" w:color="auto"/>
              <w:right w:val="single" w:sz="4" w:space="0" w:color="auto"/>
            </w:tcBorders>
          </w:tcPr>
          <w:p w14:paraId="23A8030C" w14:textId="77777777" w:rsidR="00B34C42" w:rsidRPr="004B44BB" w:rsidRDefault="00B34C42" w:rsidP="00F36F8A">
            <w:pPr>
              <w:jc w:val="both"/>
              <w:rPr>
                <w:sz w:val="22"/>
                <w:szCs w:val="22"/>
              </w:rPr>
            </w:pPr>
            <w:r w:rsidRPr="004B44BB">
              <w:rPr>
                <w:sz w:val="22"/>
                <w:szCs w:val="22"/>
              </w:rPr>
              <w:t>Служба прогноза и предотвращения горных ударов</w:t>
            </w:r>
          </w:p>
        </w:tc>
      </w:tr>
      <w:tr w:rsidR="00B34C42" w:rsidRPr="004B44BB" w14:paraId="4F688ECC" w14:textId="77777777" w:rsidTr="00F36F8A">
        <w:trPr>
          <w:trHeight w:val="399"/>
        </w:trPr>
        <w:tc>
          <w:tcPr>
            <w:tcW w:w="709" w:type="dxa"/>
            <w:tcBorders>
              <w:top w:val="single" w:sz="4" w:space="0" w:color="auto"/>
              <w:left w:val="single" w:sz="4" w:space="0" w:color="auto"/>
              <w:bottom w:val="single" w:sz="4" w:space="0" w:color="auto"/>
              <w:right w:val="single" w:sz="4" w:space="0" w:color="auto"/>
            </w:tcBorders>
          </w:tcPr>
          <w:p w14:paraId="5F074369" w14:textId="77777777" w:rsidR="00B34C42" w:rsidRPr="004B44BB" w:rsidRDefault="00B34C42" w:rsidP="00F36F8A">
            <w:pPr>
              <w:jc w:val="both"/>
              <w:rPr>
                <w:sz w:val="22"/>
                <w:szCs w:val="22"/>
              </w:rPr>
            </w:pPr>
            <w:r w:rsidRPr="004B44BB">
              <w:rPr>
                <w:sz w:val="22"/>
                <w:szCs w:val="22"/>
              </w:rPr>
              <w:t>2</w:t>
            </w:r>
          </w:p>
        </w:tc>
        <w:tc>
          <w:tcPr>
            <w:tcW w:w="1730" w:type="dxa"/>
            <w:tcBorders>
              <w:top w:val="single" w:sz="4" w:space="0" w:color="auto"/>
              <w:left w:val="single" w:sz="4" w:space="0" w:color="auto"/>
              <w:bottom w:val="single" w:sz="4" w:space="0" w:color="auto"/>
              <w:right w:val="single" w:sz="4" w:space="0" w:color="auto"/>
            </w:tcBorders>
          </w:tcPr>
          <w:p w14:paraId="34B1EFAF" w14:textId="77777777" w:rsidR="00B34C42" w:rsidRPr="004B44BB" w:rsidRDefault="00B34C42" w:rsidP="00F36F8A">
            <w:pPr>
              <w:autoSpaceDE w:val="0"/>
              <w:autoSpaceDN w:val="0"/>
              <w:adjustRightInd w:val="0"/>
              <w:rPr>
                <w:sz w:val="22"/>
                <w:szCs w:val="22"/>
              </w:rPr>
            </w:pPr>
            <w:r w:rsidRPr="004B44BB">
              <w:rPr>
                <w:sz w:val="22"/>
                <w:szCs w:val="22"/>
              </w:rPr>
              <w:t>НИР</w:t>
            </w:r>
          </w:p>
        </w:tc>
        <w:tc>
          <w:tcPr>
            <w:tcW w:w="7200" w:type="dxa"/>
            <w:tcBorders>
              <w:top w:val="single" w:sz="4" w:space="0" w:color="auto"/>
              <w:left w:val="single" w:sz="4" w:space="0" w:color="auto"/>
              <w:bottom w:val="single" w:sz="4" w:space="0" w:color="auto"/>
              <w:right w:val="single" w:sz="4" w:space="0" w:color="auto"/>
            </w:tcBorders>
          </w:tcPr>
          <w:p w14:paraId="2944CC91" w14:textId="77777777" w:rsidR="00B34C42" w:rsidRPr="004B44BB" w:rsidRDefault="00B34C42" w:rsidP="00F36F8A">
            <w:pPr>
              <w:jc w:val="both"/>
              <w:rPr>
                <w:sz w:val="22"/>
                <w:szCs w:val="22"/>
              </w:rPr>
            </w:pPr>
            <w:r w:rsidRPr="004B44BB">
              <w:rPr>
                <w:sz w:val="22"/>
                <w:szCs w:val="22"/>
              </w:rPr>
              <w:t>Научно‑исследовательская работа</w:t>
            </w:r>
          </w:p>
        </w:tc>
      </w:tr>
    </w:tbl>
    <w:p w14:paraId="680E75B7" w14:textId="77777777" w:rsidR="00B34C42" w:rsidRPr="004B44BB" w:rsidRDefault="00B34C42" w:rsidP="00B34C42">
      <w:pPr>
        <w:jc w:val="center"/>
        <w:rPr>
          <w:sz w:val="22"/>
          <w:szCs w:val="22"/>
        </w:rPr>
      </w:pPr>
      <w:r w:rsidRPr="004B44BB">
        <w:rPr>
          <w:sz w:val="22"/>
          <w:szCs w:val="22"/>
        </w:rPr>
        <w:t>РАЗДЕЛ 6. ПЕРЕЧЕНЬ ПРИЛОЖЕНИЙ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5759"/>
        <w:gridCol w:w="2083"/>
      </w:tblGrid>
      <w:tr w:rsidR="00B34C42" w:rsidRPr="004B44BB" w14:paraId="02CF7954" w14:textId="77777777" w:rsidTr="00C83CB1">
        <w:tc>
          <w:tcPr>
            <w:tcW w:w="1677" w:type="dxa"/>
          </w:tcPr>
          <w:p w14:paraId="1F99D24A" w14:textId="77777777" w:rsidR="00B34C42" w:rsidRPr="004B44BB" w:rsidRDefault="00B34C42" w:rsidP="00F36F8A">
            <w:pPr>
              <w:jc w:val="center"/>
              <w:rPr>
                <w:sz w:val="22"/>
                <w:szCs w:val="22"/>
              </w:rPr>
            </w:pPr>
            <w:r w:rsidRPr="004B44BB">
              <w:rPr>
                <w:sz w:val="22"/>
                <w:szCs w:val="22"/>
              </w:rPr>
              <w:t>Номер приложения</w:t>
            </w:r>
          </w:p>
        </w:tc>
        <w:tc>
          <w:tcPr>
            <w:tcW w:w="5759" w:type="dxa"/>
          </w:tcPr>
          <w:p w14:paraId="6B251D33" w14:textId="77777777" w:rsidR="00B34C42" w:rsidRPr="004B44BB" w:rsidRDefault="00B34C42" w:rsidP="00F36F8A">
            <w:pPr>
              <w:jc w:val="center"/>
              <w:rPr>
                <w:sz w:val="22"/>
                <w:szCs w:val="22"/>
              </w:rPr>
            </w:pPr>
            <w:r w:rsidRPr="004B44BB">
              <w:rPr>
                <w:sz w:val="22"/>
                <w:szCs w:val="22"/>
              </w:rPr>
              <w:t>Наименование приложения</w:t>
            </w:r>
          </w:p>
        </w:tc>
        <w:tc>
          <w:tcPr>
            <w:tcW w:w="2083" w:type="dxa"/>
          </w:tcPr>
          <w:p w14:paraId="09DE0FD6" w14:textId="77777777" w:rsidR="00B34C42" w:rsidRPr="004B44BB" w:rsidRDefault="00B34C42" w:rsidP="00F36F8A">
            <w:pPr>
              <w:jc w:val="center"/>
              <w:rPr>
                <w:sz w:val="22"/>
                <w:szCs w:val="22"/>
              </w:rPr>
            </w:pPr>
            <w:r w:rsidRPr="004B44BB">
              <w:rPr>
                <w:sz w:val="22"/>
                <w:szCs w:val="22"/>
              </w:rPr>
              <w:t>Количество</w:t>
            </w:r>
          </w:p>
          <w:p w14:paraId="27124435" w14:textId="77777777" w:rsidR="00B34C42" w:rsidRPr="004B44BB" w:rsidRDefault="00B34C42" w:rsidP="00F36F8A">
            <w:pPr>
              <w:jc w:val="center"/>
              <w:rPr>
                <w:sz w:val="22"/>
                <w:szCs w:val="22"/>
              </w:rPr>
            </w:pPr>
            <w:r w:rsidRPr="004B44BB">
              <w:rPr>
                <w:sz w:val="22"/>
                <w:szCs w:val="22"/>
              </w:rPr>
              <w:t>листов</w:t>
            </w:r>
          </w:p>
        </w:tc>
      </w:tr>
      <w:tr w:rsidR="00B34C42" w:rsidRPr="004B44BB" w14:paraId="1BF24A0D" w14:textId="77777777" w:rsidTr="00C83CB1">
        <w:tc>
          <w:tcPr>
            <w:tcW w:w="1677" w:type="dxa"/>
            <w:vAlign w:val="center"/>
          </w:tcPr>
          <w:p w14:paraId="6C6E3759" w14:textId="18F13175" w:rsidR="00B34C42" w:rsidRPr="004B44BB" w:rsidRDefault="000F11E8" w:rsidP="00F36F8A">
            <w:pPr>
              <w:jc w:val="center"/>
              <w:rPr>
                <w:sz w:val="22"/>
                <w:szCs w:val="22"/>
              </w:rPr>
            </w:pPr>
            <w:r w:rsidRPr="004B44BB">
              <w:rPr>
                <w:sz w:val="22"/>
                <w:szCs w:val="22"/>
              </w:rPr>
              <w:t>3</w:t>
            </w:r>
          </w:p>
        </w:tc>
        <w:tc>
          <w:tcPr>
            <w:tcW w:w="5759" w:type="dxa"/>
          </w:tcPr>
          <w:p w14:paraId="5B4E3523" w14:textId="77777777" w:rsidR="00B34C42" w:rsidRPr="004B44BB" w:rsidRDefault="00B34C42" w:rsidP="00F36F8A">
            <w:pPr>
              <w:rPr>
                <w:sz w:val="22"/>
                <w:szCs w:val="22"/>
              </w:rPr>
            </w:pPr>
            <w:r w:rsidRPr="004B44BB">
              <w:rPr>
                <w:sz w:val="22"/>
                <w:szCs w:val="22"/>
              </w:rPr>
              <w:t>Календарный план работ</w:t>
            </w:r>
          </w:p>
        </w:tc>
        <w:tc>
          <w:tcPr>
            <w:tcW w:w="2083" w:type="dxa"/>
          </w:tcPr>
          <w:p w14:paraId="62596E88" w14:textId="77777777" w:rsidR="00B34C42" w:rsidRPr="004B44BB" w:rsidRDefault="00B34C42" w:rsidP="00F36F8A">
            <w:pPr>
              <w:jc w:val="center"/>
              <w:rPr>
                <w:sz w:val="22"/>
                <w:szCs w:val="22"/>
              </w:rPr>
            </w:pPr>
            <w:r w:rsidRPr="004B44BB">
              <w:rPr>
                <w:sz w:val="22"/>
                <w:szCs w:val="22"/>
              </w:rPr>
              <w:t>1</w:t>
            </w:r>
          </w:p>
        </w:tc>
      </w:tr>
      <w:tr w:rsidR="000F11E8" w:rsidRPr="004B44BB" w14:paraId="64498ED3" w14:textId="77777777" w:rsidTr="00C83CB1">
        <w:tc>
          <w:tcPr>
            <w:tcW w:w="1677" w:type="dxa"/>
            <w:vAlign w:val="center"/>
          </w:tcPr>
          <w:p w14:paraId="1E8A6041" w14:textId="172E4A14" w:rsidR="000F11E8" w:rsidRPr="004B44BB" w:rsidRDefault="000F11E8" w:rsidP="00F36F8A">
            <w:pPr>
              <w:jc w:val="center"/>
              <w:rPr>
                <w:sz w:val="22"/>
                <w:szCs w:val="22"/>
              </w:rPr>
            </w:pPr>
            <w:r w:rsidRPr="004B44BB">
              <w:rPr>
                <w:sz w:val="22"/>
                <w:szCs w:val="22"/>
              </w:rPr>
              <w:t>4</w:t>
            </w:r>
          </w:p>
        </w:tc>
        <w:tc>
          <w:tcPr>
            <w:tcW w:w="5759" w:type="dxa"/>
          </w:tcPr>
          <w:p w14:paraId="3D9B5AC1" w14:textId="74F93334" w:rsidR="000F11E8" w:rsidRPr="004B44BB" w:rsidRDefault="000F11E8" w:rsidP="00F36F8A">
            <w:pPr>
              <w:rPr>
                <w:sz w:val="22"/>
                <w:szCs w:val="22"/>
              </w:rPr>
            </w:pPr>
            <w:r w:rsidRPr="004B44BB">
              <w:rPr>
                <w:color w:val="000000"/>
                <w:sz w:val="22"/>
                <w:szCs w:val="22"/>
              </w:rPr>
              <w:t>Форма акта сдачи-приемки выполненных работ</w:t>
            </w:r>
          </w:p>
        </w:tc>
        <w:tc>
          <w:tcPr>
            <w:tcW w:w="2083" w:type="dxa"/>
          </w:tcPr>
          <w:p w14:paraId="0BF58059" w14:textId="65DCA23A" w:rsidR="000F11E8" w:rsidRPr="004B44BB" w:rsidRDefault="000F11E8" w:rsidP="00F36F8A">
            <w:pPr>
              <w:jc w:val="center"/>
              <w:rPr>
                <w:sz w:val="22"/>
                <w:szCs w:val="22"/>
              </w:rPr>
            </w:pPr>
            <w:r w:rsidRPr="004B44BB">
              <w:rPr>
                <w:sz w:val="22"/>
                <w:szCs w:val="22"/>
              </w:rPr>
              <w:t>1</w:t>
            </w:r>
          </w:p>
        </w:tc>
      </w:tr>
      <w:tr w:rsidR="003D733B" w:rsidRPr="004B44BB" w14:paraId="2C98FAEF" w14:textId="77777777" w:rsidTr="00C83CB1">
        <w:tc>
          <w:tcPr>
            <w:tcW w:w="1677" w:type="dxa"/>
            <w:vAlign w:val="center"/>
          </w:tcPr>
          <w:p w14:paraId="60FA2820" w14:textId="03DF7FBD" w:rsidR="003D733B" w:rsidRPr="004B44BB" w:rsidRDefault="003D733B" w:rsidP="00F36F8A">
            <w:pPr>
              <w:jc w:val="center"/>
              <w:rPr>
                <w:sz w:val="22"/>
                <w:szCs w:val="22"/>
              </w:rPr>
            </w:pPr>
            <w:r w:rsidRPr="004B44BB">
              <w:rPr>
                <w:sz w:val="22"/>
                <w:szCs w:val="22"/>
              </w:rPr>
              <w:t>5</w:t>
            </w:r>
          </w:p>
        </w:tc>
        <w:tc>
          <w:tcPr>
            <w:tcW w:w="5759" w:type="dxa"/>
          </w:tcPr>
          <w:p w14:paraId="77E236AD" w14:textId="297C4300" w:rsidR="003D733B" w:rsidRPr="004B44BB" w:rsidRDefault="003D733B" w:rsidP="00F36F8A">
            <w:pPr>
              <w:rPr>
                <w:color w:val="000000"/>
                <w:sz w:val="22"/>
                <w:szCs w:val="22"/>
              </w:rPr>
            </w:pPr>
            <w:r w:rsidRPr="004B44BB">
              <w:rPr>
                <w:color w:val="000000"/>
                <w:sz w:val="22"/>
                <w:szCs w:val="22"/>
              </w:rPr>
              <w:t>Требования к договору по ОТ и ПБ</w:t>
            </w:r>
          </w:p>
        </w:tc>
        <w:tc>
          <w:tcPr>
            <w:tcW w:w="2083" w:type="dxa"/>
          </w:tcPr>
          <w:p w14:paraId="3C588FFF" w14:textId="0E18B6D4" w:rsidR="003D733B" w:rsidRPr="004B44BB" w:rsidRDefault="003D733B" w:rsidP="00F36F8A">
            <w:pPr>
              <w:jc w:val="center"/>
              <w:rPr>
                <w:sz w:val="22"/>
                <w:szCs w:val="22"/>
              </w:rPr>
            </w:pPr>
            <w:r w:rsidRPr="004B44BB">
              <w:rPr>
                <w:sz w:val="22"/>
                <w:szCs w:val="22"/>
              </w:rPr>
              <w:t>12</w:t>
            </w:r>
          </w:p>
        </w:tc>
      </w:tr>
    </w:tbl>
    <w:p w14:paraId="3AD279C1" w14:textId="77777777" w:rsidR="00B34C42" w:rsidRPr="004B44BB" w:rsidRDefault="00B34C42" w:rsidP="00652B47">
      <w:pPr>
        <w:rPr>
          <w:b/>
          <w:sz w:val="22"/>
          <w:szCs w:val="22"/>
        </w:rPr>
      </w:pPr>
    </w:p>
    <w:p w14:paraId="053ABF70" w14:textId="77777777" w:rsidR="0042334A" w:rsidRPr="004B44BB" w:rsidRDefault="0042334A" w:rsidP="0042334A">
      <w:pPr>
        <w:rPr>
          <w:sz w:val="22"/>
          <w:szCs w:val="22"/>
        </w:rPr>
      </w:pPr>
    </w:p>
    <w:p w14:paraId="51A190ED" w14:textId="77777777" w:rsidR="0042334A" w:rsidRPr="004B44BB" w:rsidRDefault="0042334A" w:rsidP="0042334A">
      <w:pPr>
        <w:rPr>
          <w:sz w:val="22"/>
          <w:szCs w:val="22"/>
        </w:rPr>
      </w:pPr>
    </w:p>
    <w:p w14:paraId="7BC2BEF0" w14:textId="77777777" w:rsidR="0042334A" w:rsidRPr="004B44BB" w:rsidRDefault="0042334A" w:rsidP="0042334A">
      <w:pPr>
        <w:rPr>
          <w:sz w:val="22"/>
          <w:szCs w:val="22"/>
        </w:rPr>
      </w:pPr>
    </w:p>
    <w:p w14:paraId="74A5B81B" w14:textId="77777777" w:rsidR="0042334A" w:rsidRPr="004B44BB" w:rsidRDefault="0042334A" w:rsidP="0042334A">
      <w:pPr>
        <w:rPr>
          <w:sz w:val="22"/>
          <w:szCs w:val="22"/>
        </w:rPr>
      </w:pPr>
    </w:p>
    <w:p w14:paraId="2F2A16C5" w14:textId="77777777" w:rsidR="0042334A" w:rsidRPr="004B44BB" w:rsidRDefault="0042334A" w:rsidP="0042334A">
      <w:pPr>
        <w:rPr>
          <w:sz w:val="22"/>
          <w:szCs w:val="22"/>
        </w:rPr>
      </w:pPr>
    </w:p>
    <w:p w14:paraId="44BC74CB" w14:textId="77777777" w:rsidR="0042334A" w:rsidRPr="004B44BB" w:rsidRDefault="0042334A" w:rsidP="0042334A">
      <w:pPr>
        <w:rPr>
          <w:sz w:val="22"/>
          <w:szCs w:val="22"/>
        </w:rPr>
      </w:pPr>
    </w:p>
    <w:p w14:paraId="0CB72587" w14:textId="77777777" w:rsidR="0042334A" w:rsidRPr="004B44BB" w:rsidRDefault="0042334A" w:rsidP="0042334A">
      <w:pPr>
        <w:rPr>
          <w:b/>
          <w:sz w:val="22"/>
          <w:szCs w:val="22"/>
        </w:rPr>
      </w:pPr>
    </w:p>
    <w:p w14:paraId="33DDEBCA" w14:textId="77777777" w:rsidR="0042334A" w:rsidRPr="004B44BB" w:rsidRDefault="0042334A" w:rsidP="0042334A">
      <w:pPr>
        <w:tabs>
          <w:tab w:val="left" w:pos="2026"/>
        </w:tabs>
        <w:rPr>
          <w:b/>
          <w:sz w:val="22"/>
          <w:szCs w:val="22"/>
        </w:rPr>
      </w:pPr>
      <w:r w:rsidRPr="004B44BB">
        <w:rPr>
          <w:b/>
          <w:sz w:val="22"/>
          <w:szCs w:val="22"/>
        </w:rPr>
        <w:tab/>
      </w:r>
    </w:p>
    <w:tbl>
      <w:tblPr>
        <w:tblW w:w="9696" w:type="dxa"/>
        <w:jc w:val="center"/>
        <w:tblLayout w:type="fixed"/>
        <w:tblCellMar>
          <w:top w:w="102" w:type="dxa"/>
          <w:left w:w="62" w:type="dxa"/>
          <w:bottom w:w="102" w:type="dxa"/>
          <w:right w:w="62" w:type="dxa"/>
        </w:tblCellMar>
        <w:tblLook w:val="0000" w:firstRow="0" w:lastRow="0" w:firstColumn="0" w:lastColumn="0" w:noHBand="0" w:noVBand="0"/>
      </w:tblPr>
      <w:tblGrid>
        <w:gridCol w:w="6048"/>
        <w:gridCol w:w="3648"/>
      </w:tblGrid>
      <w:tr w:rsidR="0042334A" w:rsidRPr="004B44BB" w14:paraId="48D37F94" w14:textId="77777777" w:rsidTr="0042334A">
        <w:trPr>
          <w:trHeight w:val="21"/>
          <w:jc w:val="center"/>
        </w:trPr>
        <w:tc>
          <w:tcPr>
            <w:tcW w:w="6048" w:type="dxa"/>
          </w:tcPr>
          <w:p w14:paraId="63AB8590" w14:textId="77777777" w:rsidR="0042334A" w:rsidRPr="004B44BB" w:rsidRDefault="0042334A" w:rsidP="00F36F8A">
            <w:pPr>
              <w:pStyle w:val="Normalunindented"/>
              <w:spacing w:before="0" w:after="0" w:line="240" w:lineRule="auto"/>
              <w:rPr>
                <w:b/>
              </w:rPr>
            </w:pPr>
            <w:r w:rsidRPr="004B44BB">
              <w:rPr>
                <w:b/>
              </w:rPr>
              <w:t>Заказчик</w:t>
            </w:r>
          </w:p>
          <w:p w14:paraId="462FD5B4" w14:textId="77777777" w:rsidR="0042334A" w:rsidRPr="004B44BB" w:rsidRDefault="0042334A" w:rsidP="00F36F8A">
            <w:pPr>
              <w:pStyle w:val="11"/>
              <w:rPr>
                <w:sz w:val="22"/>
                <w:szCs w:val="22"/>
              </w:rPr>
            </w:pPr>
            <w:r w:rsidRPr="004B44BB">
              <w:rPr>
                <w:sz w:val="22"/>
                <w:szCs w:val="22"/>
              </w:rPr>
              <w:t xml:space="preserve">И.о. Управляющего директора </w:t>
            </w:r>
          </w:p>
          <w:p w14:paraId="342645EA" w14:textId="77777777" w:rsidR="0042334A" w:rsidRPr="004B44BB" w:rsidRDefault="0042334A" w:rsidP="00F36F8A">
            <w:pPr>
              <w:pStyle w:val="11"/>
              <w:rPr>
                <w:sz w:val="22"/>
                <w:szCs w:val="22"/>
              </w:rPr>
            </w:pPr>
            <w:r w:rsidRPr="004B44BB">
              <w:rPr>
                <w:sz w:val="22"/>
                <w:szCs w:val="22"/>
              </w:rPr>
              <w:t xml:space="preserve">ПАО «ЮГК» </w:t>
            </w:r>
          </w:p>
          <w:p w14:paraId="3B54EE96" w14:textId="77777777" w:rsidR="0042334A" w:rsidRPr="004B44BB" w:rsidRDefault="0042334A" w:rsidP="00F36F8A">
            <w:pPr>
              <w:pStyle w:val="Normalunindented"/>
              <w:spacing w:before="0" w:after="0" w:line="240" w:lineRule="auto"/>
            </w:pPr>
          </w:p>
          <w:p w14:paraId="4451BC65" w14:textId="77777777" w:rsidR="0042334A" w:rsidRPr="004B44BB" w:rsidRDefault="0042334A" w:rsidP="00F36F8A">
            <w:pPr>
              <w:pStyle w:val="Normalunindented"/>
              <w:spacing w:before="0" w:after="0" w:line="240" w:lineRule="auto"/>
            </w:pPr>
            <w:r w:rsidRPr="004B44BB">
              <w:rPr>
                <w:u w:val="single"/>
              </w:rPr>
              <w:t xml:space="preserve">                                    </w:t>
            </w:r>
            <w:r w:rsidRPr="004B44BB">
              <w:t xml:space="preserve"> / А.Г. Балашов          </w:t>
            </w:r>
          </w:p>
          <w:p w14:paraId="0EB5489C" w14:textId="77777777" w:rsidR="0042334A" w:rsidRPr="004B44BB" w:rsidRDefault="0042334A" w:rsidP="00F36F8A">
            <w:pPr>
              <w:pStyle w:val="Normalunindented"/>
              <w:spacing w:before="0" w:after="0" w:line="240" w:lineRule="auto"/>
            </w:pPr>
            <w:r w:rsidRPr="004B44BB">
              <w:t>М.П.</w:t>
            </w:r>
          </w:p>
        </w:tc>
        <w:tc>
          <w:tcPr>
            <w:tcW w:w="3648" w:type="dxa"/>
          </w:tcPr>
          <w:p w14:paraId="5BAF3AF3" w14:textId="77777777" w:rsidR="0042334A" w:rsidRPr="004B44BB" w:rsidRDefault="0042334A" w:rsidP="00F36F8A">
            <w:pPr>
              <w:pStyle w:val="Normalunindented"/>
              <w:spacing w:before="0" w:after="0" w:line="240" w:lineRule="auto"/>
              <w:rPr>
                <w:b/>
              </w:rPr>
            </w:pPr>
            <w:r w:rsidRPr="004B44BB">
              <w:rPr>
                <w:b/>
              </w:rPr>
              <w:t>Исполнитель</w:t>
            </w:r>
          </w:p>
          <w:p w14:paraId="6BC63675" w14:textId="6F788F94" w:rsidR="0042334A" w:rsidRPr="004B44BB" w:rsidRDefault="0042334A" w:rsidP="00F36F8A">
            <w:pPr>
              <w:pStyle w:val="Normalunindented"/>
              <w:spacing w:before="0" w:after="0" w:line="240" w:lineRule="auto"/>
            </w:pPr>
            <w:r w:rsidRPr="004B44BB">
              <w:rPr>
                <w:b/>
              </w:rPr>
              <w:t xml:space="preserve"> </w:t>
            </w:r>
          </w:p>
          <w:p w14:paraId="2E24152D" w14:textId="77777777" w:rsidR="0042334A" w:rsidRPr="004B44BB" w:rsidRDefault="0042334A" w:rsidP="00F36F8A">
            <w:pPr>
              <w:pStyle w:val="Normalunindented"/>
              <w:spacing w:before="0" w:after="0" w:line="240" w:lineRule="auto"/>
            </w:pPr>
          </w:p>
          <w:p w14:paraId="394D1DC3" w14:textId="54CC9305" w:rsidR="0042334A" w:rsidRPr="004B44BB" w:rsidRDefault="0042334A" w:rsidP="00F36F8A">
            <w:pPr>
              <w:rPr>
                <w:sz w:val="22"/>
                <w:szCs w:val="22"/>
              </w:rPr>
            </w:pPr>
            <w:r w:rsidRPr="004B44BB">
              <w:rPr>
                <w:sz w:val="22"/>
                <w:szCs w:val="22"/>
                <w:u w:val="single"/>
              </w:rPr>
              <w:t>                                      </w:t>
            </w:r>
            <w:r w:rsidRPr="004B44BB">
              <w:rPr>
                <w:sz w:val="22"/>
                <w:szCs w:val="22"/>
              </w:rPr>
              <w:t xml:space="preserve">/ ___________ </w:t>
            </w:r>
          </w:p>
          <w:p w14:paraId="5E7BA771" w14:textId="77777777" w:rsidR="0042334A" w:rsidRPr="004B44BB" w:rsidRDefault="0042334A" w:rsidP="00F36F8A">
            <w:pPr>
              <w:pStyle w:val="Normalunindented"/>
              <w:spacing w:before="0" w:after="0" w:line="240" w:lineRule="auto"/>
              <w:rPr>
                <w:b/>
              </w:rPr>
            </w:pPr>
            <w:r w:rsidRPr="004B44BB">
              <w:t>М.П.</w:t>
            </w:r>
          </w:p>
        </w:tc>
      </w:tr>
    </w:tbl>
    <w:p w14:paraId="285FADC8" w14:textId="3B11C5CC" w:rsidR="0042334A" w:rsidRPr="004B44BB" w:rsidRDefault="0042334A" w:rsidP="0042334A">
      <w:pPr>
        <w:tabs>
          <w:tab w:val="left" w:pos="2026"/>
        </w:tabs>
        <w:rPr>
          <w:b/>
          <w:sz w:val="22"/>
          <w:szCs w:val="22"/>
        </w:rPr>
      </w:pPr>
    </w:p>
    <w:p w14:paraId="5474227C" w14:textId="799A935D" w:rsidR="0042334A" w:rsidRPr="004B44BB" w:rsidRDefault="0042334A" w:rsidP="0042334A">
      <w:pPr>
        <w:tabs>
          <w:tab w:val="left" w:pos="2026"/>
        </w:tabs>
        <w:rPr>
          <w:sz w:val="22"/>
          <w:szCs w:val="22"/>
        </w:rPr>
      </w:pPr>
      <w:r w:rsidRPr="004B44BB">
        <w:rPr>
          <w:sz w:val="22"/>
          <w:szCs w:val="22"/>
        </w:rPr>
        <w:tab/>
      </w:r>
    </w:p>
    <w:p w14:paraId="38AADE1F" w14:textId="77777777" w:rsidR="00C02CB5" w:rsidRPr="004B44BB" w:rsidRDefault="00C02CB5" w:rsidP="0042334A">
      <w:pPr>
        <w:tabs>
          <w:tab w:val="left" w:pos="2026"/>
        </w:tabs>
        <w:rPr>
          <w:sz w:val="22"/>
          <w:szCs w:val="22"/>
        </w:rPr>
      </w:pPr>
    </w:p>
    <w:p w14:paraId="0E1823C1" w14:textId="77777777" w:rsidR="00C02CB5" w:rsidRPr="004B44BB" w:rsidRDefault="00C02CB5" w:rsidP="0042334A">
      <w:pPr>
        <w:tabs>
          <w:tab w:val="left" w:pos="2026"/>
        </w:tabs>
        <w:rPr>
          <w:sz w:val="22"/>
          <w:szCs w:val="22"/>
        </w:rPr>
      </w:pPr>
    </w:p>
    <w:p w14:paraId="4F206A72" w14:textId="77777777" w:rsidR="00C02CB5" w:rsidRPr="004B44BB" w:rsidRDefault="00C02CB5" w:rsidP="0042334A">
      <w:pPr>
        <w:tabs>
          <w:tab w:val="left" w:pos="2026"/>
        </w:tabs>
        <w:rPr>
          <w:sz w:val="22"/>
          <w:szCs w:val="22"/>
        </w:rPr>
      </w:pPr>
    </w:p>
    <w:p w14:paraId="29A06E42" w14:textId="77777777" w:rsidR="00C02CB5" w:rsidRPr="004B44BB" w:rsidRDefault="00C02CB5" w:rsidP="0042334A">
      <w:pPr>
        <w:tabs>
          <w:tab w:val="left" w:pos="2026"/>
        </w:tabs>
        <w:rPr>
          <w:sz w:val="22"/>
          <w:szCs w:val="22"/>
        </w:rPr>
      </w:pPr>
    </w:p>
    <w:p w14:paraId="0AB2A176" w14:textId="21792C70" w:rsidR="00C02CB5" w:rsidRPr="004B44BB" w:rsidRDefault="00C02CB5">
      <w:pPr>
        <w:rPr>
          <w:sz w:val="22"/>
          <w:szCs w:val="22"/>
        </w:rPr>
      </w:pPr>
      <w:r w:rsidRPr="004B44BB">
        <w:rPr>
          <w:sz w:val="22"/>
          <w:szCs w:val="22"/>
        </w:rPr>
        <w:br w:type="page"/>
      </w:r>
    </w:p>
    <w:p w14:paraId="40AA9623" w14:textId="77777777" w:rsidR="00C02CB5" w:rsidRPr="004B44BB" w:rsidRDefault="00C02CB5" w:rsidP="0042334A">
      <w:pPr>
        <w:tabs>
          <w:tab w:val="left" w:pos="2026"/>
        </w:tabs>
        <w:rPr>
          <w:sz w:val="22"/>
          <w:szCs w:val="22"/>
        </w:rPr>
      </w:pPr>
    </w:p>
    <w:p w14:paraId="037C59B8" w14:textId="77777777" w:rsidR="00C02CB5" w:rsidRPr="004B44BB" w:rsidRDefault="00C02CB5" w:rsidP="00C02CB5">
      <w:pPr>
        <w:keepNext/>
        <w:keepLines/>
        <w:jc w:val="right"/>
        <w:rPr>
          <w:sz w:val="22"/>
          <w:szCs w:val="22"/>
        </w:rPr>
      </w:pPr>
      <w:r w:rsidRPr="004B44BB">
        <w:rPr>
          <w:sz w:val="22"/>
          <w:szCs w:val="22"/>
        </w:rPr>
        <w:t xml:space="preserve">Приложение № 2 </w:t>
      </w:r>
    </w:p>
    <w:p w14:paraId="548A89B6" w14:textId="77777777" w:rsidR="00C02CB5" w:rsidRPr="004B44BB" w:rsidRDefault="00C02CB5" w:rsidP="00C02CB5">
      <w:pPr>
        <w:keepNext/>
        <w:keepLines/>
        <w:jc w:val="right"/>
        <w:rPr>
          <w:sz w:val="22"/>
          <w:szCs w:val="22"/>
        </w:rPr>
      </w:pPr>
      <w:r w:rsidRPr="004B44BB">
        <w:rPr>
          <w:sz w:val="22"/>
          <w:szCs w:val="22"/>
        </w:rPr>
        <w:t xml:space="preserve">к Договору №________ </w:t>
      </w:r>
    </w:p>
    <w:p w14:paraId="61D1E8DA" w14:textId="77777777" w:rsidR="00C02CB5" w:rsidRPr="004B44BB" w:rsidRDefault="00C02CB5" w:rsidP="00C02CB5">
      <w:pPr>
        <w:keepNext/>
        <w:keepLines/>
        <w:jc w:val="right"/>
        <w:rPr>
          <w:sz w:val="22"/>
          <w:szCs w:val="22"/>
        </w:rPr>
      </w:pPr>
      <w:r w:rsidRPr="004B44BB">
        <w:rPr>
          <w:sz w:val="22"/>
          <w:szCs w:val="22"/>
        </w:rPr>
        <w:t>от ________________ г.</w:t>
      </w:r>
    </w:p>
    <w:p w14:paraId="4CDED5F3" w14:textId="77777777" w:rsidR="00C02CB5" w:rsidRPr="004B44BB" w:rsidRDefault="00C02CB5" w:rsidP="00C02CB5">
      <w:pPr>
        <w:keepNext/>
        <w:keepLines/>
        <w:jc w:val="right"/>
        <w:rPr>
          <w:sz w:val="22"/>
          <w:szCs w:val="22"/>
        </w:rPr>
      </w:pPr>
    </w:p>
    <w:p w14:paraId="1BC2B48E" w14:textId="77777777" w:rsidR="00C02CB5" w:rsidRPr="004B44BB" w:rsidRDefault="00C02CB5" w:rsidP="00C02CB5">
      <w:pPr>
        <w:pStyle w:val="ConsPlusNormal"/>
        <w:jc w:val="right"/>
        <w:rPr>
          <w:sz w:val="22"/>
          <w:szCs w:val="22"/>
        </w:rPr>
      </w:pPr>
      <w:r w:rsidRPr="004B44BB">
        <w:rPr>
          <w:sz w:val="22"/>
          <w:szCs w:val="22"/>
        </w:rPr>
        <w:t xml:space="preserve"> </w:t>
      </w:r>
    </w:p>
    <w:p w14:paraId="179566EF" w14:textId="77777777" w:rsidR="00C02CB5" w:rsidRPr="004B44BB" w:rsidRDefault="00C02CB5" w:rsidP="00C02CB5">
      <w:pPr>
        <w:pStyle w:val="ConsPlusNormal"/>
        <w:jc w:val="center"/>
        <w:rPr>
          <w:sz w:val="22"/>
          <w:szCs w:val="22"/>
        </w:rPr>
      </w:pPr>
      <w:r w:rsidRPr="004B44BB">
        <w:rPr>
          <w:b/>
          <w:sz w:val="22"/>
          <w:szCs w:val="22"/>
        </w:rPr>
        <w:t>Спецификация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652"/>
        <w:gridCol w:w="1373"/>
        <w:gridCol w:w="940"/>
        <w:gridCol w:w="1262"/>
        <w:gridCol w:w="765"/>
        <w:gridCol w:w="618"/>
        <w:gridCol w:w="877"/>
      </w:tblGrid>
      <w:tr w:rsidR="00C02CB5" w:rsidRPr="004B44BB" w14:paraId="35F963EF" w14:textId="77777777" w:rsidTr="00F36F8A">
        <w:trPr>
          <w:trHeight w:val="267"/>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599A8CE7" w14:textId="77777777" w:rsidR="00C02CB5" w:rsidRPr="004B44BB" w:rsidRDefault="00C02CB5" w:rsidP="00F36F8A">
            <w:pPr>
              <w:pStyle w:val="ConsPlusNormal"/>
              <w:spacing w:line="256" w:lineRule="auto"/>
              <w:jc w:val="center"/>
              <w:rPr>
                <w:b/>
                <w:sz w:val="22"/>
                <w:szCs w:val="22"/>
                <w:lang w:eastAsia="en-US"/>
              </w:rPr>
            </w:pPr>
            <w:r w:rsidRPr="004B44BB">
              <w:rPr>
                <w:b/>
                <w:sz w:val="22"/>
                <w:szCs w:val="22"/>
                <w:lang w:eastAsia="en-US"/>
              </w:rPr>
              <w:t>№</w:t>
            </w:r>
          </w:p>
          <w:p w14:paraId="191C6EF5" w14:textId="77777777" w:rsidR="00C02CB5" w:rsidRPr="004B44BB" w:rsidRDefault="00C02CB5" w:rsidP="00F36F8A">
            <w:pPr>
              <w:pStyle w:val="ConsPlusNormal"/>
              <w:spacing w:line="256" w:lineRule="auto"/>
              <w:ind w:firstLine="31"/>
              <w:jc w:val="center"/>
              <w:rPr>
                <w:b/>
                <w:sz w:val="22"/>
                <w:szCs w:val="22"/>
                <w:lang w:eastAsia="en-US"/>
              </w:rPr>
            </w:pPr>
            <w:r w:rsidRPr="004B44BB">
              <w:rPr>
                <w:b/>
                <w:sz w:val="22"/>
                <w:szCs w:val="22"/>
                <w:lang w:eastAsia="en-US"/>
              </w:rPr>
              <w:t>п/п</w:t>
            </w:r>
          </w:p>
        </w:tc>
        <w:tc>
          <w:tcPr>
            <w:tcW w:w="6572" w:type="dxa"/>
            <w:tcBorders>
              <w:top w:val="single" w:sz="4" w:space="0" w:color="auto"/>
              <w:left w:val="single" w:sz="4" w:space="0" w:color="auto"/>
              <w:bottom w:val="single" w:sz="4" w:space="0" w:color="auto"/>
              <w:right w:val="single" w:sz="4" w:space="0" w:color="auto"/>
            </w:tcBorders>
            <w:vAlign w:val="center"/>
            <w:hideMark/>
          </w:tcPr>
          <w:p w14:paraId="72D97C33" w14:textId="77777777" w:rsidR="00C02CB5" w:rsidRPr="004B44BB" w:rsidRDefault="00C02CB5" w:rsidP="00F36F8A">
            <w:pPr>
              <w:pStyle w:val="ConsPlusNormal"/>
              <w:spacing w:line="256" w:lineRule="auto"/>
              <w:jc w:val="center"/>
              <w:rPr>
                <w:sz w:val="22"/>
                <w:szCs w:val="22"/>
                <w:lang w:eastAsia="en-US"/>
              </w:rPr>
            </w:pPr>
            <w:proofErr w:type="gramStart"/>
            <w:r w:rsidRPr="004B44BB">
              <w:rPr>
                <w:sz w:val="22"/>
                <w:szCs w:val="22"/>
                <w:lang w:eastAsia="en-US"/>
              </w:rPr>
              <w:t>Наименование  объекта</w:t>
            </w:r>
            <w:proofErr w:type="gramEnd"/>
            <w:r w:rsidRPr="004B44BB">
              <w:rPr>
                <w:sz w:val="22"/>
                <w:szCs w:val="22"/>
                <w:lang w:eastAsia="en-US"/>
              </w:rPr>
              <w:t>, адрес,</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C7EB082" w14:textId="77777777" w:rsidR="00C02CB5" w:rsidRPr="004B44BB" w:rsidRDefault="00C02CB5" w:rsidP="00F36F8A">
            <w:pPr>
              <w:pStyle w:val="ConsPlusNormal"/>
              <w:spacing w:line="256" w:lineRule="auto"/>
              <w:jc w:val="center"/>
              <w:rPr>
                <w:rFonts w:cs="Calibri"/>
                <w:color w:val="000000"/>
                <w:sz w:val="22"/>
                <w:szCs w:val="22"/>
                <w:lang w:eastAsia="en-US"/>
              </w:rPr>
            </w:pPr>
            <w:proofErr w:type="spellStart"/>
            <w:r w:rsidRPr="004B44BB">
              <w:rPr>
                <w:sz w:val="22"/>
                <w:szCs w:val="22"/>
                <w:lang w:eastAsia="en-US"/>
              </w:rPr>
              <w:t>Еденица</w:t>
            </w:r>
            <w:proofErr w:type="spellEnd"/>
            <w:r w:rsidRPr="004B44BB">
              <w:rPr>
                <w:sz w:val="22"/>
                <w:szCs w:val="22"/>
                <w:lang w:eastAsia="en-US"/>
              </w:rPr>
              <w:t xml:space="preserve"> измерения</w:t>
            </w:r>
          </w:p>
        </w:tc>
        <w:tc>
          <w:tcPr>
            <w:tcW w:w="1340" w:type="dxa"/>
            <w:tcBorders>
              <w:top w:val="single" w:sz="4" w:space="0" w:color="auto"/>
              <w:left w:val="single" w:sz="4" w:space="0" w:color="auto"/>
              <w:bottom w:val="single" w:sz="4" w:space="0" w:color="auto"/>
              <w:right w:val="single" w:sz="4" w:space="0" w:color="auto"/>
            </w:tcBorders>
            <w:vAlign w:val="center"/>
            <w:hideMark/>
          </w:tcPr>
          <w:p w14:paraId="434627FE" w14:textId="77777777" w:rsidR="00C02CB5" w:rsidRPr="004B44BB" w:rsidRDefault="00C02CB5" w:rsidP="00F36F8A">
            <w:pPr>
              <w:pStyle w:val="ConsPlusNormal"/>
              <w:spacing w:line="256" w:lineRule="auto"/>
              <w:jc w:val="center"/>
              <w:rPr>
                <w:sz w:val="22"/>
                <w:szCs w:val="22"/>
                <w:lang w:eastAsia="en-US"/>
              </w:rPr>
            </w:pPr>
            <w:r w:rsidRPr="004B44BB">
              <w:rPr>
                <w:sz w:val="22"/>
                <w:szCs w:val="22"/>
                <w:lang w:eastAsia="en-US"/>
              </w:rPr>
              <w:t xml:space="preserve">Кол-во   </w:t>
            </w:r>
          </w:p>
        </w:tc>
        <w:tc>
          <w:tcPr>
            <w:tcW w:w="1683" w:type="dxa"/>
            <w:tcBorders>
              <w:top w:val="single" w:sz="4" w:space="0" w:color="auto"/>
              <w:left w:val="single" w:sz="4" w:space="0" w:color="auto"/>
              <w:bottom w:val="single" w:sz="4" w:space="0" w:color="auto"/>
              <w:right w:val="single" w:sz="4" w:space="0" w:color="auto"/>
            </w:tcBorders>
            <w:vAlign w:val="center"/>
            <w:hideMark/>
          </w:tcPr>
          <w:p w14:paraId="75792106" w14:textId="77777777" w:rsidR="00C02CB5" w:rsidRPr="004B44BB" w:rsidRDefault="00C02CB5" w:rsidP="00F36F8A">
            <w:pPr>
              <w:pStyle w:val="ConsPlusNormal"/>
              <w:spacing w:line="256" w:lineRule="auto"/>
              <w:jc w:val="center"/>
              <w:rPr>
                <w:sz w:val="22"/>
                <w:szCs w:val="22"/>
                <w:lang w:eastAsia="en-US"/>
              </w:rPr>
            </w:pPr>
            <w:r w:rsidRPr="004B44BB">
              <w:rPr>
                <w:rFonts w:cs="Calibri"/>
                <w:color w:val="000000"/>
                <w:sz w:val="22"/>
                <w:szCs w:val="22"/>
                <w:lang w:eastAsia="en-US"/>
              </w:rPr>
              <w:t>Цена за единицу, в том числе НДС, руб.</w:t>
            </w:r>
          </w:p>
        </w:tc>
        <w:tc>
          <w:tcPr>
            <w:tcW w:w="861" w:type="dxa"/>
            <w:tcBorders>
              <w:top w:val="single" w:sz="4" w:space="0" w:color="auto"/>
              <w:left w:val="single" w:sz="4" w:space="0" w:color="auto"/>
              <w:bottom w:val="single" w:sz="4" w:space="0" w:color="auto"/>
              <w:right w:val="single" w:sz="4" w:space="0" w:color="auto"/>
            </w:tcBorders>
            <w:vAlign w:val="center"/>
            <w:hideMark/>
          </w:tcPr>
          <w:p w14:paraId="42F4D6A5" w14:textId="77777777" w:rsidR="00C02CB5" w:rsidRPr="004B44BB" w:rsidRDefault="00C02CB5" w:rsidP="00F36F8A">
            <w:pPr>
              <w:pStyle w:val="ConsPlusNormal"/>
              <w:spacing w:line="256" w:lineRule="auto"/>
              <w:jc w:val="center"/>
              <w:rPr>
                <w:rFonts w:cs="Calibri"/>
                <w:color w:val="000000"/>
                <w:sz w:val="22"/>
                <w:szCs w:val="22"/>
                <w:lang w:eastAsia="en-US"/>
              </w:rPr>
            </w:pPr>
            <w:r w:rsidRPr="004B44BB">
              <w:rPr>
                <w:rFonts w:cs="Calibri"/>
                <w:color w:val="000000"/>
                <w:sz w:val="22"/>
                <w:szCs w:val="22"/>
                <w:lang w:eastAsia="en-US"/>
              </w:rPr>
              <w:t>НДС, %</w:t>
            </w:r>
            <w:r w:rsidRPr="004B44BB">
              <w:rPr>
                <w:sz w:val="22"/>
                <w:szCs w:val="22"/>
                <w:lang w:eastAsia="en-US"/>
              </w:rPr>
              <w:t xml:space="preserve"> </w:t>
            </w:r>
          </w:p>
        </w:tc>
        <w:tc>
          <w:tcPr>
            <w:tcW w:w="1347" w:type="dxa"/>
            <w:tcBorders>
              <w:top w:val="single" w:sz="4" w:space="0" w:color="auto"/>
              <w:left w:val="single" w:sz="4" w:space="0" w:color="auto"/>
              <w:bottom w:val="single" w:sz="4" w:space="0" w:color="auto"/>
              <w:right w:val="single" w:sz="4" w:space="0" w:color="auto"/>
            </w:tcBorders>
            <w:vAlign w:val="center"/>
          </w:tcPr>
          <w:p w14:paraId="45DB4E55" w14:textId="77777777" w:rsidR="00C02CB5" w:rsidRPr="004B44BB" w:rsidRDefault="00C02CB5" w:rsidP="00F36F8A">
            <w:pPr>
              <w:pStyle w:val="ConsPlusNormal"/>
              <w:spacing w:line="256" w:lineRule="auto"/>
              <w:jc w:val="center"/>
              <w:rPr>
                <w:sz w:val="22"/>
                <w:szCs w:val="22"/>
                <w:lang w:eastAsia="en-US"/>
              </w:rPr>
            </w:pPr>
            <w:r w:rsidRPr="004B44BB">
              <w:rPr>
                <w:rFonts w:cs="Calibri"/>
                <w:color w:val="000000"/>
                <w:sz w:val="22"/>
                <w:szCs w:val="22"/>
                <w:lang w:eastAsia="en-US"/>
              </w:rPr>
              <w:t xml:space="preserve">Сумма НДС, </w:t>
            </w:r>
            <w:proofErr w:type="spellStart"/>
            <w:r w:rsidRPr="004B44BB">
              <w:rPr>
                <w:rFonts w:cs="Calibri"/>
                <w:color w:val="000000"/>
                <w:sz w:val="22"/>
                <w:szCs w:val="22"/>
                <w:lang w:eastAsia="en-US"/>
              </w:rPr>
              <w:t>руб</w:t>
            </w:r>
            <w:proofErr w:type="spellEnd"/>
          </w:p>
        </w:tc>
        <w:tc>
          <w:tcPr>
            <w:tcW w:w="1304" w:type="dxa"/>
            <w:tcBorders>
              <w:top w:val="single" w:sz="4" w:space="0" w:color="auto"/>
              <w:left w:val="single" w:sz="4" w:space="0" w:color="auto"/>
              <w:bottom w:val="single" w:sz="4" w:space="0" w:color="auto"/>
              <w:right w:val="single" w:sz="4" w:space="0" w:color="auto"/>
            </w:tcBorders>
            <w:vAlign w:val="center"/>
          </w:tcPr>
          <w:p w14:paraId="0958FD48" w14:textId="77777777" w:rsidR="00C02CB5" w:rsidRPr="004B44BB" w:rsidRDefault="00C02CB5" w:rsidP="00F36F8A">
            <w:pPr>
              <w:pStyle w:val="ConsPlusNormal"/>
              <w:spacing w:line="256" w:lineRule="auto"/>
              <w:jc w:val="center"/>
              <w:rPr>
                <w:sz w:val="22"/>
                <w:szCs w:val="22"/>
                <w:lang w:eastAsia="en-US"/>
              </w:rPr>
            </w:pPr>
            <w:r w:rsidRPr="004B44BB">
              <w:rPr>
                <w:rFonts w:cs="Calibri"/>
                <w:color w:val="000000"/>
                <w:sz w:val="22"/>
                <w:szCs w:val="22"/>
                <w:lang w:eastAsia="en-US"/>
              </w:rPr>
              <w:t>Стоимость, в том числе НДС, руб.</w:t>
            </w:r>
          </w:p>
        </w:tc>
      </w:tr>
      <w:tr w:rsidR="00C02CB5" w:rsidRPr="004B44BB" w14:paraId="1150083D" w14:textId="77777777" w:rsidTr="00F36F8A">
        <w:trPr>
          <w:trHeight w:val="1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3B7BAB2E" w14:textId="77777777" w:rsidR="00C02CB5" w:rsidRPr="004B44BB" w:rsidRDefault="00C02CB5" w:rsidP="00F36F8A">
            <w:pPr>
              <w:pStyle w:val="ConsPlusNormal"/>
              <w:spacing w:line="256" w:lineRule="auto"/>
              <w:jc w:val="center"/>
              <w:rPr>
                <w:sz w:val="22"/>
                <w:szCs w:val="22"/>
                <w:lang w:eastAsia="en-US"/>
              </w:rPr>
            </w:pPr>
            <w:r w:rsidRPr="004B44BB">
              <w:rPr>
                <w:sz w:val="22"/>
                <w:szCs w:val="22"/>
                <w:lang w:eastAsia="en-US"/>
              </w:rPr>
              <w:t>1</w:t>
            </w:r>
          </w:p>
        </w:tc>
        <w:tc>
          <w:tcPr>
            <w:tcW w:w="6572" w:type="dxa"/>
            <w:tcBorders>
              <w:top w:val="single" w:sz="4" w:space="0" w:color="auto"/>
              <w:left w:val="single" w:sz="4" w:space="0" w:color="auto"/>
              <w:bottom w:val="single" w:sz="4" w:space="0" w:color="auto"/>
              <w:right w:val="single" w:sz="4" w:space="0" w:color="auto"/>
            </w:tcBorders>
            <w:vAlign w:val="center"/>
            <w:hideMark/>
          </w:tcPr>
          <w:p w14:paraId="1262D802" w14:textId="77777777" w:rsidR="00C02CB5" w:rsidRPr="004B44BB" w:rsidRDefault="00C02CB5" w:rsidP="00F36F8A">
            <w:pPr>
              <w:pStyle w:val="ConsPlusNormal"/>
              <w:spacing w:line="256" w:lineRule="auto"/>
              <w:ind w:firstLine="540"/>
              <w:rPr>
                <w:sz w:val="22"/>
                <w:szCs w:val="22"/>
                <w:lang w:eastAsia="en-US"/>
              </w:rPr>
            </w:pPr>
            <w:r w:rsidRPr="004B44BB">
              <w:rPr>
                <w:sz w:val="22"/>
                <w:szCs w:val="22"/>
                <w:lang w:eastAsia="en-US"/>
              </w:rPr>
              <w:t>2</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5058576" w14:textId="77777777" w:rsidR="00C02CB5" w:rsidRPr="004B44BB" w:rsidRDefault="00C02CB5" w:rsidP="00F36F8A">
            <w:pPr>
              <w:pStyle w:val="ConsPlusNormal"/>
              <w:spacing w:line="256" w:lineRule="auto"/>
              <w:jc w:val="center"/>
              <w:rPr>
                <w:sz w:val="22"/>
                <w:szCs w:val="22"/>
                <w:lang w:eastAsia="en-US"/>
              </w:rPr>
            </w:pPr>
            <w:r w:rsidRPr="004B44BB">
              <w:rPr>
                <w:sz w:val="22"/>
                <w:szCs w:val="22"/>
                <w:lang w:eastAsia="en-US"/>
              </w:rPr>
              <w:t>3</w:t>
            </w:r>
          </w:p>
        </w:tc>
        <w:tc>
          <w:tcPr>
            <w:tcW w:w="1340" w:type="dxa"/>
            <w:tcBorders>
              <w:top w:val="single" w:sz="4" w:space="0" w:color="auto"/>
              <w:left w:val="single" w:sz="4" w:space="0" w:color="auto"/>
              <w:bottom w:val="single" w:sz="4" w:space="0" w:color="auto"/>
              <w:right w:val="single" w:sz="4" w:space="0" w:color="auto"/>
            </w:tcBorders>
            <w:vAlign w:val="center"/>
            <w:hideMark/>
          </w:tcPr>
          <w:p w14:paraId="6FDDFDAB" w14:textId="77777777" w:rsidR="00C02CB5" w:rsidRPr="004B44BB" w:rsidRDefault="00C02CB5" w:rsidP="00F36F8A">
            <w:pPr>
              <w:pStyle w:val="ConsPlusNormal"/>
              <w:spacing w:line="256" w:lineRule="auto"/>
              <w:rPr>
                <w:sz w:val="22"/>
                <w:szCs w:val="22"/>
                <w:lang w:eastAsia="en-US"/>
              </w:rPr>
            </w:pPr>
            <w:r w:rsidRPr="004B44BB">
              <w:rPr>
                <w:sz w:val="22"/>
                <w:szCs w:val="22"/>
                <w:lang w:val="en-US" w:eastAsia="en-US"/>
              </w:rPr>
              <w:t xml:space="preserve">     </w:t>
            </w:r>
            <w:r w:rsidRPr="004B44BB">
              <w:rPr>
                <w:sz w:val="22"/>
                <w:szCs w:val="22"/>
                <w:lang w:eastAsia="en-US"/>
              </w:rPr>
              <w:t xml:space="preserve">   </w:t>
            </w:r>
            <w:r w:rsidRPr="004B44BB">
              <w:rPr>
                <w:sz w:val="22"/>
                <w:szCs w:val="22"/>
                <w:lang w:val="en-US" w:eastAsia="en-US"/>
              </w:rPr>
              <w:t xml:space="preserve"> </w:t>
            </w:r>
            <w:r w:rsidRPr="004B44BB">
              <w:rPr>
                <w:sz w:val="22"/>
                <w:szCs w:val="22"/>
                <w:lang w:eastAsia="en-US"/>
              </w:rPr>
              <w:t>4</w:t>
            </w:r>
          </w:p>
        </w:tc>
        <w:tc>
          <w:tcPr>
            <w:tcW w:w="1683" w:type="dxa"/>
            <w:tcBorders>
              <w:top w:val="single" w:sz="4" w:space="0" w:color="auto"/>
              <w:left w:val="single" w:sz="4" w:space="0" w:color="auto"/>
              <w:bottom w:val="single" w:sz="4" w:space="0" w:color="auto"/>
              <w:right w:val="single" w:sz="4" w:space="0" w:color="auto"/>
            </w:tcBorders>
            <w:vAlign w:val="center"/>
            <w:hideMark/>
          </w:tcPr>
          <w:p w14:paraId="3259886D" w14:textId="77777777" w:rsidR="00C02CB5" w:rsidRPr="004B44BB" w:rsidRDefault="00C02CB5" w:rsidP="00F36F8A">
            <w:pPr>
              <w:pStyle w:val="ConsPlusNormal"/>
              <w:spacing w:line="256" w:lineRule="auto"/>
              <w:ind w:firstLine="540"/>
              <w:rPr>
                <w:sz w:val="22"/>
                <w:szCs w:val="22"/>
                <w:lang w:eastAsia="en-US"/>
              </w:rPr>
            </w:pPr>
            <w:r w:rsidRPr="004B44BB">
              <w:rPr>
                <w:sz w:val="22"/>
                <w:szCs w:val="22"/>
                <w:lang w:eastAsia="en-US"/>
              </w:rPr>
              <w:t xml:space="preserve">   </w:t>
            </w:r>
            <w:r w:rsidRPr="004B44BB">
              <w:rPr>
                <w:sz w:val="22"/>
                <w:szCs w:val="22"/>
                <w:lang w:val="en-US" w:eastAsia="en-US"/>
              </w:rPr>
              <w:t xml:space="preserve"> </w:t>
            </w:r>
            <w:r w:rsidRPr="004B44BB">
              <w:rPr>
                <w:sz w:val="22"/>
                <w:szCs w:val="22"/>
                <w:lang w:eastAsia="en-US"/>
              </w:rPr>
              <w:t>5</w:t>
            </w:r>
          </w:p>
        </w:tc>
        <w:tc>
          <w:tcPr>
            <w:tcW w:w="861" w:type="dxa"/>
            <w:tcBorders>
              <w:top w:val="single" w:sz="4" w:space="0" w:color="auto"/>
              <w:left w:val="single" w:sz="4" w:space="0" w:color="auto"/>
              <w:bottom w:val="single" w:sz="4" w:space="0" w:color="auto"/>
              <w:right w:val="single" w:sz="4" w:space="0" w:color="auto"/>
            </w:tcBorders>
            <w:vAlign w:val="center"/>
            <w:hideMark/>
          </w:tcPr>
          <w:p w14:paraId="2FD38874" w14:textId="77777777" w:rsidR="00C02CB5" w:rsidRPr="004B44BB" w:rsidRDefault="00C02CB5" w:rsidP="00F36F8A">
            <w:pPr>
              <w:pStyle w:val="ConsPlusNormal"/>
              <w:spacing w:line="256" w:lineRule="auto"/>
              <w:rPr>
                <w:sz w:val="22"/>
                <w:szCs w:val="22"/>
                <w:lang w:eastAsia="en-US"/>
              </w:rPr>
            </w:pPr>
            <w:r w:rsidRPr="004B44BB">
              <w:rPr>
                <w:sz w:val="22"/>
                <w:szCs w:val="22"/>
                <w:lang w:eastAsia="en-US"/>
              </w:rPr>
              <w:t xml:space="preserve">     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1268F39" w14:textId="77777777" w:rsidR="00C02CB5" w:rsidRPr="004B44BB" w:rsidRDefault="00C02CB5" w:rsidP="00F36F8A">
            <w:pPr>
              <w:pStyle w:val="ConsPlusNormal"/>
              <w:spacing w:line="256" w:lineRule="auto"/>
              <w:ind w:firstLine="540"/>
              <w:rPr>
                <w:sz w:val="22"/>
                <w:szCs w:val="22"/>
                <w:lang w:eastAsia="en-US"/>
              </w:rPr>
            </w:pPr>
            <w:r w:rsidRPr="004B44BB">
              <w:rPr>
                <w:sz w:val="22"/>
                <w:szCs w:val="22"/>
                <w:lang w:eastAsia="en-US"/>
              </w:rPr>
              <w:t>7</w:t>
            </w:r>
          </w:p>
        </w:tc>
        <w:tc>
          <w:tcPr>
            <w:tcW w:w="1304" w:type="dxa"/>
            <w:tcBorders>
              <w:top w:val="single" w:sz="4" w:space="0" w:color="auto"/>
              <w:left w:val="single" w:sz="4" w:space="0" w:color="auto"/>
              <w:bottom w:val="single" w:sz="4" w:space="0" w:color="auto"/>
              <w:right w:val="single" w:sz="4" w:space="0" w:color="auto"/>
            </w:tcBorders>
            <w:vAlign w:val="center"/>
            <w:hideMark/>
          </w:tcPr>
          <w:p w14:paraId="1F5169AE" w14:textId="77777777" w:rsidR="00C02CB5" w:rsidRPr="004B44BB" w:rsidRDefault="00C02CB5" w:rsidP="00F36F8A">
            <w:pPr>
              <w:pStyle w:val="ConsPlusNormal"/>
              <w:spacing w:line="256" w:lineRule="auto"/>
              <w:ind w:firstLine="540"/>
              <w:rPr>
                <w:sz w:val="22"/>
                <w:szCs w:val="22"/>
                <w:lang w:eastAsia="en-US"/>
              </w:rPr>
            </w:pPr>
            <w:r w:rsidRPr="004B44BB">
              <w:rPr>
                <w:sz w:val="22"/>
                <w:szCs w:val="22"/>
                <w:lang w:val="en-US" w:eastAsia="en-US"/>
              </w:rPr>
              <w:t xml:space="preserve"> </w:t>
            </w:r>
            <w:r w:rsidRPr="004B44BB">
              <w:rPr>
                <w:sz w:val="22"/>
                <w:szCs w:val="22"/>
                <w:lang w:eastAsia="en-US"/>
              </w:rPr>
              <w:t>8</w:t>
            </w:r>
          </w:p>
        </w:tc>
      </w:tr>
      <w:tr w:rsidR="00C02CB5" w:rsidRPr="004B44BB" w14:paraId="08C43AC0" w14:textId="77777777" w:rsidTr="00F36F8A">
        <w:trPr>
          <w:trHeight w:val="1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4658BF56" w14:textId="77777777" w:rsidR="00C02CB5" w:rsidRPr="004B44BB" w:rsidRDefault="00C02CB5" w:rsidP="00F36F8A">
            <w:pPr>
              <w:pStyle w:val="ConsPlusNormal"/>
              <w:spacing w:line="256" w:lineRule="auto"/>
              <w:ind w:firstLine="31"/>
              <w:jc w:val="center"/>
              <w:rPr>
                <w:sz w:val="22"/>
                <w:szCs w:val="22"/>
                <w:lang w:eastAsia="en-US"/>
              </w:rPr>
            </w:pPr>
            <w:r w:rsidRPr="004B44BB">
              <w:rPr>
                <w:sz w:val="22"/>
                <w:szCs w:val="22"/>
                <w:lang w:eastAsia="en-US"/>
              </w:rPr>
              <w:t>1</w:t>
            </w:r>
          </w:p>
        </w:tc>
        <w:tc>
          <w:tcPr>
            <w:tcW w:w="6572" w:type="dxa"/>
            <w:tcBorders>
              <w:top w:val="single" w:sz="4" w:space="0" w:color="auto"/>
              <w:left w:val="single" w:sz="4" w:space="0" w:color="auto"/>
              <w:bottom w:val="single" w:sz="4" w:space="0" w:color="auto"/>
              <w:right w:val="single" w:sz="4" w:space="0" w:color="auto"/>
            </w:tcBorders>
            <w:vAlign w:val="center"/>
          </w:tcPr>
          <w:p w14:paraId="55B12267" w14:textId="77777777" w:rsidR="00C02CB5" w:rsidRPr="004B44BB" w:rsidRDefault="00C02CB5" w:rsidP="00F36F8A">
            <w:pPr>
              <w:rPr>
                <w:color w:val="000000"/>
                <w:sz w:val="22"/>
                <w:szCs w:val="22"/>
              </w:rPr>
            </w:pPr>
            <w:r w:rsidRPr="004B44BB">
              <w:rPr>
                <w:color w:val="000000"/>
                <w:sz w:val="22"/>
                <w:szCs w:val="22"/>
              </w:rPr>
              <w:t>Оказание услуг по научно-методическому сопровождению подземных горных работ на удароопасных участках Кочкарского месторождения</w:t>
            </w:r>
          </w:p>
        </w:tc>
        <w:tc>
          <w:tcPr>
            <w:tcW w:w="1803" w:type="dxa"/>
            <w:tcBorders>
              <w:top w:val="single" w:sz="4" w:space="0" w:color="auto"/>
              <w:left w:val="single" w:sz="4" w:space="0" w:color="auto"/>
              <w:bottom w:val="single" w:sz="4" w:space="0" w:color="auto"/>
              <w:right w:val="single" w:sz="4" w:space="0" w:color="auto"/>
            </w:tcBorders>
            <w:vAlign w:val="center"/>
          </w:tcPr>
          <w:p w14:paraId="0781B34C" w14:textId="77777777" w:rsidR="00C02CB5" w:rsidRPr="004B44BB" w:rsidRDefault="00C02CB5" w:rsidP="00F36F8A">
            <w:pPr>
              <w:pStyle w:val="ConsPlusNormal"/>
              <w:spacing w:line="256" w:lineRule="auto"/>
              <w:jc w:val="center"/>
              <w:rPr>
                <w:sz w:val="22"/>
                <w:szCs w:val="22"/>
                <w:lang w:eastAsia="en-US"/>
              </w:rPr>
            </w:pPr>
            <w:r w:rsidRPr="004B44BB">
              <w:rPr>
                <w:sz w:val="22"/>
                <w:szCs w:val="22"/>
                <w:lang w:eastAsia="en-US"/>
              </w:rPr>
              <w:t>квартал</w:t>
            </w:r>
          </w:p>
        </w:tc>
        <w:tc>
          <w:tcPr>
            <w:tcW w:w="1340" w:type="dxa"/>
            <w:tcBorders>
              <w:top w:val="single" w:sz="4" w:space="0" w:color="auto"/>
              <w:left w:val="single" w:sz="4" w:space="0" w:color="auto"/>
              <w:bottom w:val="single" w:sz="4" w:space="0" w:color="auto"/>
              <w:right w:val="single" w:sz="4" w:space="0" w:color="auto"/>
            </w:tcBorders>
            <w:vAlign w:val="center"/>
          </w:tcPr>
          <w:p w14:paraId="15C810FA" w14:textId="77777777" w:rsidR="00C02CB5" w:rsidRPr="004B44BB" w:rsidRDefault="00C02CB5" w:rsidP="00F36F8A">
            <w:pPr>
              <w:pStyle w:val="ConsPlusNormal"/>
              <w:spacing w:line="256" w:lineRule="auto"/>
              <w:jc w:val="center"/>
              <w:rPr>
                <w:sz w:val="22"/>
                <w:szCs w:val="22"/>
                <w:lang w:eastAsia="en-US"/>
              </w:rPr>
            </w:pPr>
            <w:r w:rsidRPr="004B44BB">
              <w:rPr>
                <w:sz w:val="22"/>
                <w:szCs w:val="22"/>
                <w:lang w:eastAsia="en-US"/>
              </w:rPr>
              <w:t>4</w:t>
            </w:r>
          </w:p>
        </w:tc>
        <w:tc>
          <w:tcPr>
            <w:tcW w:w="1683" w:type="dxa"/>
            <w:tcBorders>
              <w:top w:val="single" w:sz="4" w:space="0" w:color="auto"/>
              <w:left w:val="single" w:sz="4" w:space="0" w:color="auto"/>
              <w:bottom w:val="single" w:sz="4" w:space="0" w:color="auto"/>
              <w:right w:val="single" w:sz="4" w:space="0" w:color="auto"/>
            </w:tcBorders>
            <w:vAlign w:val="center"/>
          </w:tcPr>
          <w:p w14:paraId="373FFA4C" w14:textId="77777777" w:rsidR="00C02CB5" w:rsidRPr="004B44BB" w:rsidRDefault="00C02CB5" w:rsidP="00F36F8A">
            <w:pPr>
              <w:pStyle w:val="ConsPlusNormal"/>
              <w:spacing w:line="256" w:lineRule="auto"/>
              <w:jc w:val="center"/>
              <w:rPr>
                <w:sz w:val="22"/>
                <w:szCs w:val="22"/>
                <w:lang w:eastAsia="en-US"/>
              </w:rPr>
            </w:pPr>
          </w:p>
        </w:tc>
        <w:tc>
          <w:tcPr>
            <w:tcW w:w="861" w:type="dxa"/>
            <w:tcBorders>
              <w:top w:val="single" w:sz="4" w:space="0" w:color="auto"/>
              <w:left w:val="single" w:sz="4" w:space="0" w:color="auto"/>
              <w:bottom w:val="single" w:sz="4" w:space="0" w:color="auto"/>
              <w:right w:val="single" w:sz="4" w:space="0" w:color="auto"/>
            </w:tcBorders>
            <w:vAlign w:val="center"/>
          </w:tcPr>
          <w:p w14:paraId="2C720748" w14:textId="77777777" w:rsidR="00C02CB5" w:rsidRPr="004B44BB" w:rsidRDefault="00C02CB5" w:rsidP="00F36F8A">
            <w:pPr>
              <w:pStyle w:val="ConsPlusNormal"/>
              <w:spacing w:line="256" w:lineRule="auto"/>
              <w:jc w:val="center"/>
              <w:rPr>
                <w:sz w:val="22"/>
                <w:szCs w:val="22"/>
                <w:lang w:val="en-US" w:eastAsia="en-US"/>
              </w:rPr>
            </w:pPr>
          </w:p>
        </w:tc>
        <w:tc>
          <w:tcPr>
            <w:tcW w:w="1347" w:type="dxa"/>
            <w:tcBorders>
              <w:top w:val="single" w:sz="4" w:space="0" w:color="auto"/>
              <w:left w:val="single" w:sz="4" w:space="0" w:color="auto"/>
              <w:bottom w:val="single" w:sz="4" w:space="0" w:color="auto"/>
              <w:right w:val="single" w:sz="4" w:space="0" w:color="auto"/>
            </w:tcBorders>
            <w:vAlign w:val="center"/>
          </w:tcPr>
          <w:p w14:paraId="2D8E2E8C" w14:textId="77777777" w:rsidR="00C02CB5" w:rsidRPr="004B44BB" w:rsidRDefault="00C02CB5" w:rsidP="00F36F8A">
            <w:pPr>
              <w:pStyle w:val="ConsPlusNormal"/>
              <w:spacing w:line="256" w:lineRule="auto"/>
              <w:jc w:val="both"/>
              <w:rPr>
                <w:color w:val="FF0000"/>
                <w:sz w:val="22"/>
                <w:szCs w:val="22"/>
                <w:lang w:eastAsia="en-US"/>
              </w:rPr>
            </w:pPr>
          </w:p>
        </w:tc>
        <w:tc>
          <w:tcPr>
            <w:tcW w:w="1304" w:type="dxa"/>
            <w:tcBorders>
              <w:top w:val="single" w:sz="4" w:space="0" w:color="auto"/>
              <w:left w:val="single" w:sz="4" w:space="0" w:color="auto"/>
              <w:bottom w:val="single" w:sz="4" w:space="0" w:color="auto"/>
              <w:right w:val="single" w:sz="4" w:space="0" w:color="auto"/>
            </w:tcBorders>
            <w:vAlign w:val="center"/>
          </w:tcPr>
          <w:p w14:paraId="429C7F16" w14:textId="77777777" w:rsidR="00C02CB5" w:rsidRPr="004B44BB" w:rsidRDefault="00C02CB5" w:rsidP="00F36F8A">
            <w:pPr>
              <w:pStyle w:val="ConsPlusNormal"/>
              <w:spacing w:line="256" w:lineRule="auto"/>
              <w:jc w:val="both"/>
              <w:rPr>
                <w:color w:val="FF0000"/>
                <w:sz w:val="22"/>
                <w:szCs w:val="22"/>
                <w:lang w:eastAsia="en-US"/>
              </w:rPr>
            </w:pPr>
          </w:p>
        </w:tc>
      </w:tr>
      <w:tr w:rsidR="00C02CB5" w:rsidRPr="004B44BB" w14:paraId="726D29B6" w14:textId="77777777" w:rsidTr="00F36F8A">
        <w:trPr>
          <w:trHeight w:val="100"/>
          <w:jc w:val="center"/>
        </w:trPr>
        <w:tc>
          <w:tcPr>
            <w:tcW w:w="13043" w:type="dxa"/>
            <w:gridSpan w:val="6"/>
            <w:tcBorders>
              <w:top w:val="single" w:sz="4" w:space="0" w:color="auto"/>
              <w:left w:val="single" w:sz="4" w:space="0" w:color="auto"/>
              <w:bottom w:val="single" w:sz="4" w:space="0" w:color="auto"/>
              <w:right w:val="single" w:sz="4" w:space="0" w:color="auto"/>
            </w:tcBorders>
            <w:noWrap/>
            <w:vAlign w:val="center"/>
          </w:tcPr>
          <w:p w14:paraId="6B0E7D5D" w14:textId="77777777" w:rsidR="00C02CB5" w:rsidRPr="004B44BB" w:rsidRDefault="00C02CB5" w:rsidP="00F36F8A">
            <w:pPr>
              <w:pStyle w:val="ConsPlusNormal"/>
              <w:spacing w:line="256" w:lineRule="auto"/>
              <w:jc w:val="both"/>
              <w:rPr>
                <w:b/>
                <w:sz w:val="22"/>
                <w:szCs w:val="22"/>
                <w:lang w:eastAsia="en-US"/>
              </w:rPr>
            </w:pPr>
            <w:r w:rsidRPr="004B44BB">
              <w:rPr>
                <w:b/>
                <w:sz w:val="22"/>
                <w:szCs w:val="22"/>
                <w:lang w:eastAsia="en-US"/>
              </w:rPr>
              <w:t>Итого</w:t>
            </w:r>
          </w:p>
        </w:tc>
        <w:tc>
          <w:tcPr>
            <w:tcW w:w="2651" w:type="dxa"/>
            <w:gridSpan w:val="2"/>
            <w:tcBorders>
              <w:top w:val="single" w:sz="4" w:space="0" w:color="auto"/>
              <w:left w:val="single" w:sz="4" w:space="0" w:color="auto"/>
              <w:bottom w:val="single" w:sz="4" w:space="0" w:color="auto"/>
              <w:right w:val="single" w:sz="4" w:space="0" w:color="auto"/>
            </w:tcBorders>
            <w:vAlign w:val="center"/>
          </w:tcPr>
          <w:p w14:paraId="25EC39AB" w14:textId="77777777" w:rsidR="00C02CB5" w:rsidRPr="004B44BB" w:rsidRDefault="00C02CB5" w:rsidP="00F36F8A">
            <w:pPr>
              <w:pStyle w:val="ConsPlusNormal"/>
              <w:spacing w:line="256" w:lineRule="auto"/>
              <w:jc w:val="both"/>
              <w:rPr>
                <w:color w:val="FF0000"/>
                <w:sz w:val="22"/>
                <w:szCs w:val="22"/>
                <w:lang w:eastAsia="en-US"/>
              </w:rPr>
            </w:pPr>
          </w:p>
        </w:tc>
      </w:tr>
    </w:tbl>
    <w:p w14:paraId="60E62E17" w14:textId="77777777" w:rsidR="00C02CB5" w:rsidRPr="004B44BB" w:rsidRDefault="00C02CB5" w:rsidP="00C02CB5">
      <w:pPr>
        <w:keepNext/>
        <w:keepLines/>
        <w:jc w:val="right"/>
        <w:rPr>
          <w:sz w:val="22"/>
          <w:szCs w:val="22"/>
        </w:rPr>
      </w:pPr>
    </w:p>
    <w:p w14:paraId="798315AC" w14:textId="77777777" w:rsidR="00C02CB5" w:rsidRPr="004B44BB" w:rsidRDefault="00C02CB5" w:rsidP="00C02CB5">
      <w:pPr>
        <w:keepNext/>
        <w:keepLines/>
        <w:jc w:val="right"/>
        <w:rPr>
          <w:sz w:val="22"/>
          <w:szCs w:val="22"/>
        </w:rPr>
      </w:pPr>
    </w:p>
    <w:p w14:paraId="34E36836" w14:textId="77777777" w:rsidR="00C02CB5" w:rsidRPr="004B44BB" w:rsidRDefault="00C02CB5" w:rsidP="00C02CB5">
      <w:pPr>
        <w:keepNext/>
        <w:keepLines/>
        <w:jc w:val="right"/>
        <w:rPr>
          <w:sz w:val="22"/>
          <w:szCs w:val="22"/>
        </w:rPr>
      </w:pPr>
    </w:p>
    <w:p w14:paraId="1321BBDB" w14:textId="77777777" w:rsidR="00C02CB5" w:rsidRPr="004B44BB" w:rsidRDefault="00C02CB5" w:rsidP="00C02CB5">
      <w:pPr>
        <w:keepNext/>
        <w:keepLines/>
        <w:jc w:val="right"/>
        <w:rPr>
          <w:sz w:val="22"/>
          <w:szCs w:val="22"/>
        </w:rPr>
      </w:pPr>
    </w:p>
    <w:p w14:paraId="10308B0A" w14:textId="77777777" w:rsidR="00C02CB5" w:rsidRPr="004B44BB" w:rsidRDefault="00C02CB5" w:rsidP="00C02CB5">
      <w:pPr>
        <w:keepNext/>
        <w:keepLines/>
        <w:jc w:val="right"/>
        <w:rPr>
          <w:sz w:val="22"/>
          <w:szCs w:val="22"/>
        </w:rPr>
      </w:pPr>
    </w:p>
    <w:p w14:paraId="3152C73D" w14:textId="77777777" w:rsidR="00C02CB5" w:rsidRPr="004B44BB" w:rsidRDefault="00C02CB5" w:rsidP="00C02CB5">
      <w:pPr>
        <w:jc w:val="both"/>
        <w:rPr>
          <w:sz w:val="22"/>
          <w:szCs w:val="22"/>
        </w:rPr>
      </w:pPr>
    </w:p>
    <w:p w14:paraId="4FB24960" w14:textId="77777777" w:rsidR="00C02CB5" w:rsidRPr="004B44BB" w:rsidRDefault="00C02CB5" w:rsidP="00C02CB5">
      <w:pPr>
        <w:jc w:val="both"/>
        <w:rPr>
          <w:sz w:val="22"/>
          <w:szCs w:val="22"/>
        </w:rPr>
      </w:pPr>
    </w:p>
    <w:p w14:paraId="05B5B607" w14:textId="77777777" w:rsidR="00C02CB5" w:rsidRPr="004B44BB" w:rsidRDefault="00C02CB5" w:rsidP="00C02CB5">
      <w:pPr>
        <w:jc w:val="both"/>
        <w:rPr>
          <w:sz w:val="22"/>
          <w:szCs w:val="22"/>
        </w:rPr>
      </w:pPr>
    </w:p>
    <w:tbl>
      <w:tblPr>
        <w:tblW w:w="10348" w:type="dxa"/>
        <w:jc w:val="center"/>
        <w:tblLayout w:type="fixed"/>
        <w:tblCellMar>
          <w:top w:w="102" w:type="dxa"/>
          <w:left w:w="62" w:type="dxa"/>
          <w:bottom w:w="102" w:type="dxa"/>
          <w:right w:w="62" w:type="dxa"/>
        </w:tblCellMar>
        <w:tblLook w:val="0000" w:firstRow="0" w:lastRow="0" w:firstColumn="0" w:lastColumn="0" w:noHBand="0" w:noVBand="0"/>
      </w:tblPr>
      <w:tblGrid>
        <w:gridCol w:w="5103"/>
        <w:gridCol w:w="5245"/>
      </w:tblGrid>
      <w:tr w:rsidR="00C02CB5" w:rsidRPr="004B44BB" w14:paraId="2CB6D556" w14:textId="77777777" w:rsidTr="00C02CB5">
        <w:trPr>
          <w:trHeight w:val="21"/>
          <w:jc w:val="center"/>
        </w:trPr>
        <w:tc>
          <w:tcPr>
            <w:tcW w:w="5103" w:type="dxa"/>
          </w:tcPr>
          <w:p w14:paraId="2714EF54" w14:textId="77777777" w:rsidR="00C02CB5" w:rsidRPr="004B44BB" w:rsidRDefault="00C02CB5" w:rsidP="00F36F8A">
            <w:pPr>
              <w:pStyle w:val="Normalunindented"/>
              <w:spacing w:before="0" w:after="0" w:line="240" w:lineRule="auto"/>
              <w:rPr>
                <w:b/>
              </w:rPr>
            </w:pPr>
            <w:r w:rsidRPr="004B44BB">
              <w:rPr>
                <w:b/>
              </w:rPr>
              <w:t>Заказчик</w:t>
            </w:r>
          </w:p>
          <w:p w14:paraId="692E399D" w14:textId="77777777" w:rsidR="00C02CB5" w:rsidRPr="004B44BB" w:rsidRDefault="00C02CB5" w:rsidP="00F36F8A">
            <w:pPr>
              <w:pStyle w:val="11"/>
              <w:rPr>
                <w:sz w:val="22"/>
                <w:szCs w:val="22"/>
              </w:rPr>
            </w:pPr>
            <w:r w:rsidRPr="004B44BB">
              <w:rPr>
                <w:sz w:val="22"/>
                <w:szCs w:val="22"/>
              </w:rPr>
              <w:t xml:space="preserve">И.о. Управляющего директора </w:t>
            </w:r>
          </w:p>
          <w:p w14:paraId="2D651C8B" w14:textId="77777777" w:rsidR="00C02CB5" w:rsidRPr="004B44BB" w:rsidRDefault="00C02CB5" w:rsidP="00F36F8A">
            <w:pPr>
              <w:pStyle w:val="11"/>
              <w:rPr>
                <w:sz w:val="22"/>
                <w:szCs w:val="22"/>
              </w:rPr>
            </w:pPr>
            <w:r w:rsidRPr="004B44BB">
              <w:rPr>
                <w:sz w:val="22"/>
                <w:szCs w:val="22"/>
              </w:rPr>
              <w:t xml:space="preserve">ПАО «ЮГК» </w:t>
            </w:r>
          </w:p>
          <w:p w14:paraId="1B04D88A" w14:textId="77777777" w:rsidR="00C02CB5" w:rsidRPr="004B44BB" w:rsidRDefault="00C02CB5" w:rsidP="00F36F8A">
            <w:pPr>
              <w:pStyle w:val="Normalunindented"/>
              <w:spacing w:before="0" w:after="0" w:line="240" w:lineRule="auto"/>
            </w:pPr>
          </w:p>
          <w:p w14:paraId="23F3EA05" w14:textId="77777777" w:rsidR="00C02CB5" w:rsidRPr="004B44BB" w:rsidRDefault="00C02CB5" w:rsidP="00F36F8A">
            <w:pPr>
              <w:pStyle w:val="Normalunindented"/>
              <w:spacing w:before="0" w:after="0" w:line="240" w:lineRule="auto"/>
            </w:pPr>
            <w:r w:rsidRPr="004B44BB">
              <w:rPr>
                <w:u w:val="single"/>
              </w:rPr>
              <w:t xml:space="preserve">                                    </w:t>
            </w:r>
            <w:r w:rsidRPr="004B44BB">
              <w:t xml:space="preserve"> / А.Г. Балашов          </w:t>
            </w:r>
          </w:p>
          <w:p w14:paraId="5F658B05" w14:textId="77777777" w:rsidR="00C02CB5" w:rsidRPr="004B44BB" w:rsidRDefault="00C02CB5" w:rsidP="00F36F8A">
            <w:pPr>
              <w:pStyle w:val="Normalunindented"/>
              <w:spacing w:before="0" w:after="0" w:line="240" w:lineRule="auto"/>
            </w:pPr>
            <w:r w:rsidRPr="004B44BB">
              <w:t>М.П.</w:t>
            </w:r>
          </w:p>
        </w:tc>
        <w:tc>
          <w:tcPr>
            <w:tcW w:w="5245" w:type="dxa"/>
          </w:tcPr>
          <w:p w14:paraId="55932A6A" w14:textId="77777777" w:rsidR="00C02CB5" w:rsidRPr="004B44BB" w:rsidRDefault="00C02CB5" w:rsidP="00F36F8A">
            <w:pPr>
              <w:pStyle w:val="Normalunindented"/>
              <w:spacing w:before="0" w:after="0" w:line="240" w:lineRule="auto"/>
              <w:rPr>
                <w:b/>
              </w:rPr>
            </w:pPr>
            <w:r w:rsidRPr="004B44BB">
              <w:rPr>
                <w:b/>
              </w:rPr>
              <w:t>Исполнитель</w:t>
            </w:r>
          </w:p>
          <w:p w14:paraId="09CEF80E" w14:textId="77777777" w:rsidR="00C02CB5" w:rsidRPr="004B44BB" w:rsidRDefault="00C02CB5" w:rsidP="00F36F8A">
            <w:pPr>
              <w:pStyle w:val="Normalunindented"/>
              <w:spacing w:before="0" w:after="0" w:line="240" w:lineRule="auto"/>
            </w:pPr>
            <w:r w:rsidRPr="004B44BB">
              <w:rPr>
                <w:b/>
              </w:rPr>
              <w:t xml:space="preserve"> </w:t>
            </w:r>
          </w:p>
          <w:p w14:paraId="640EF8DE" w14:textId="77777777" w:rsidR="00C02CB5" w:rsidRPr="004B44BB" w:rsidRDefault="00C02CB5" w:rsidP="00F36F8A">
            <w:pPr>
              <w:pStyle w:val="Normalunindented"/>
              <w:spacing w:before="0" w:after="0" w:line="240" w:lineRule="auto"/>
            </w:pPr>
          </w:p>
          <w:p w14:paraId="2D6E36F0" w14:textId="77777777" w:rsidR="00C02CB5" w:rsidRPr="004B44BB" w:rsidRDefault="00C02CB5" w:rsidP="00F36F8A">
            <w:pPr>
              <w:pStyle w:val="Normalunindented"/>
              <w:spacing w:before="0" w:after="0" w:line="240" w:lineRule="auto"/>
            </w:pPr>
          </w:p>
          <w:p w14:paraId="783E6A4E" w14:textId="77777777" w:rsidR="00C02CB5" w:rsidRPr="004B44BB" w:rsidRDefault="00C02CB5" w:rsidP="00F36F8A">
            <w:pPr>
              <w:rPr>
                <w:sz w:val="22"/>
                <w:szCs w:val="22"/>
              </w:rPr>
            </w:pPr>
            <w:r w:rsidRPr="004B44BB">
              <w:rPr>
                <w:sz w:val="22"/>
                <w:szCs w:val="22"/>
                <w:u w:val="single"/>
              </w:rPr>
              <w:t>                                      </w:t>
            </w:r>
            <w:r w:rsidRPr="004B44BB">
              <w:rPr>
                <w:sz w:val="22"/>
                <w:szCs w:val="22"/>
              </w:rPr>
              <w:t xml:space="preserve">/ _____________ </w:t>
            </w:r>
          </w:p>
          <w:p w14:paraId="0D81195E" w14:textId="77777777" w:rsidR="00C02CB5" w:rsidRPr="004B44BB" w:rsidRDefault="00C02CB5" w:rsidP="00F36F8A">
            <w:pPr>
              <w:pStyle w:val="Normalunindented"/>
              <w:spacing w:before="0" w:after="0" w:line="240" w:lineRule="auto"/>
              <w:rPr>
                <w:b/>
              </w:rPr>
            </w:pPr>
            <w:r w:rsidRPr="004B44BB">
              <w:t>М.П.</w:t>
            </w:r>
          </w:p>
        </w:tc>
      </w:tr>
    </w:tbl>
    <w:p w14:paraId="7D2301D4" w14:textId="77777777" w:rsidR="00C02CB5" w:rsidRPr="004B44BB" w:rsidRDefault="00C02CB5" w:rsidP="00C02CB5">
      <w:pPr>
        <w:jc w:val="both"/>
      </w:pPr>
    </w:p>
    <w:p w14:paraId="430A2E0F" w14:textId="77777777" w:rsidR="00C02CB5" w:rsidRPr="004B44BB" w:rsidRDefault="00C02CB5" w:rsidP="00C02CB5">
      <w:pPr>
        <w:jc w:val="both"/>
      </w:pPr>
    </w:p>
    <w:p w14:paraId="7895BBA7" w14:textId="77777777" w:rsidR="00C02CB5" w:rsidRPr="004B44BB" w:rsidRDefault="00C02CB5" w:rsidP="00C02CB5">
      <w:pPr>
        <w:jc w:val="both"/>
      </w:pPr>
    </w:p>
    <w:p w14:paraId="234CFD71" w14:textId="77777777" w:rsidR="00C02CB5" w:rsidRPr="004B44BB" w:rsidRDefault="00C02CB5" w:rsidP="00C02CB5">
      <w:pPr>
        <w:jc w:val="both"/>
      </w:pPr>
    </w:p>
    <w:p w14:paraId="5BA3909F" w14:textId="77777777" w:rsidR="00C02CB5" w:rsidRPr="004B44BB" w:rsidRDefault="00C02CB5" w:rsidP="00C02CB5">
      <w:pPr>
        <w:jc w:val="both"/>
        <w:sectPr w:rsidR="00C02CB5" w:rsidRPr="004B44BB" w:rsidSect="00C02CB5">
          <w:pgSz w:w="11906" w:h="16838"/>
          <w:pgMar w:top="567" w:right="851" w:bottom="567" w:left="993" w:header="709" w:footer="261" w:gutter="0"/>
          <w:cols w:space="708"/>
          <w:docGrid w:linePitch="360"/>
        </w:sectPr>
      </w:pPr>
    </w:p>
    <w:p w14:paraId="4B53C764" w14:textId="23A3A582" w:rsidR="00FB2A11" w:rsidRPr="004B44BB" w:rsidRDefault="00FB2A11" w:rsidP="00A052DD">
      <w:pPr>
        <w:keepNext/>
        <w:keepLines/>
        <w:jc w:val="right"/>
        <w:rPr>
          <w:sz w:val="22"/>
          <w:szCs w:val="22"/>
        </w:rPr>
      </w:pPr>
      <w:r w:rsidRPr="004B44BB">
        <w:rPr>
          <w:sz w:val="22"/>
          <w:szCs w:val="22"/>
        </w:rPr>
        <w:lastRenderedPageBreak/>
        <w:t xml:space="preserve">Приложение № </w:t>
      </w:r>
      <w:r w:rsidR="00C83CB1" w:rsidRPr="004B44BB">
        <w:rPr>
          <w:sz w:val="22"/>
          <w:szCs w:val="22"/>
        </w:rPr>
        <w:t>3</w:t>
      </w:r>
      <w:r w:rsidRPr="004B44BB">
        <w:rPr>
          <w:sz w:val="22"/>
          <w:szCs w:val="22"/>
        </w:rPr>
        <w:t xml:space="preserve"> </w:t>
      </w:r>
    </w:p>
    <w:p w14:paraId="2EEBEB4B" w14:textId="4D78C39E" w:rsidR="00A052DD" w:rsidRPr="004B44BB" w:rsidRDefault="00FB2A11" w:rsidP="00A052DD">
      <w:pPr>
        <w:keepNext/>
        <w:keepLines/>
        <w:jc w:val="right"/>
        <w:rPr>
          <w:sz w:val="22"/>
          <w:szCs w:val="22"/>
        </w:rPr>
      </w:pPr>
      <w:r w:rsidRPr="004B44BB">
        <w:rPr>
          <w:sz w:val="22"/>
          <w:szCs w:val="22"/>
        </w:rPr>
        <w:t xml:space="preserve">к </w:t>
      </w:r>
      <w:r w:rsidR="0065670C" w:rsidRPr="004B44BB">
        <w:rPr>
          <w:sz w:val="22"/>
          <w:szCs w:val="22"/>
        </w:rPr>
        <w:t>Договору №</w:t>
      </w:r>
      <w:r w:rsidR="00C75629" w:rsidRPr="004B44BB">
        <w:rPr>
          <w:sz w:val="22"/>
          <w:szCs w:val="22"/>
        </w:rPr>
        <w:t xml:space="preserve"> __________</w:t>
      </w:r>
    </w:p>
    <w:p w14:paraId="6815358C" w14:textId="7C8ABE7F" w:rsidR="00FB2A11" w:rsidRPr="004B44BB" w:rsidRDefault="00A052DD" w:rsidP="00A052DD">
      <w:pPr>
        <w:keepNext/>
        <w:keepLines/>
        <w:jc w:val="right"/>
        <w:rPr>
          <w:sz w:val="22"/>
          <w:szCs w:val="22"/>
        </w:rPr>
      </w:pPr>
      <w:r w:rsidRPr="004B44BB">
        <w:rPr>
          <w:sz w:val="22"/>
          <w:szCs w:val="22"/>
        </w:rPr>
        <w:t xml:space="preserve"> </w:t>
      </w:r>
      <w:r w:rsidR="00FB2A11" w:rsidRPr="004B44BB">
        <w:rPr>
          <w:sz w:val="22"/>
          <w:szCs w:val="22"/>
        </w:rPr>
        <w:t xml:space="preserve"> от __</w:t>
      </w:r>
      <w:r w:rsidR="00C75629" w:rsidRPr="004B44BB">
        <w:rPr>
          <w:sz w:val="22"/>
          <w:szCs w:val="22"/>
        </w:rPr>
        <w:t>___________</w:t>
      </w:r>
      <w:r w:rsidR="00FB2A11" w:rsidRPr="004B44BB">
        <w:rPr>
          <w:sz w:val="22"/>
          <w:szCs w:val="22"/>
        </w:rPr>
        <w:t>_____ г.</w:t>
      </w:r>
    </w:p>
    <w:p w14:paraId="72177742" w14:textId="77777777" w:rsidR="00FB2A11" w:rsidRPr="004B44BB" w:rsidRDefault="00FB2A11" w:rsidP="00FB2A11">
      <w:pPr>
        <w:pStyle w:val="af5"/>
        <w:suppressLineNumbers/>
        <w:suppressAutoHyphens/>
        <w:jc w:val="right"/>
        <w:rPr>
          <w:b/>
          <w:sz w:val="22"/>
          <w:szCs w:val="22"/>
          <w:u w:val="none"/>
          <w:lang w:val="ru-RU"/>
        </w:rPr>
      </w:pPr>
    </w:p>
    <w:p w14:paraId="09470CC0" w14:textId="77777777" w:rsidR="00FB2A11" w:rsidRPr="004B44BB" w:rsidRDefault="00FB2A11" w:rsidP="00FB2A11">
      <w:pPr>
        <w:pStyle w:val="af5"/>
        <w:suppressLineNumbers/>
        <w:suppressAutoHyphens/>
        <w:rPr>
          <w:b/>
          <w:sz w:val="22"/>
          <w:szCs w:val="22"/>
          <w:u w:val="none"/>
        </w:rPr>
      </w:pPr>
    </w:p>
    <w:p w14:paraId="05C0D947" w14:textId="77777777" w:rsidR="00FB2A11" w:rsidRPr="004B44BB" w:rsidRDefault="00FB2A11" w:rsidP="00FB2A11">
      <w:pPr>
        <w:pStyle w:val="af5"/>
        <w:suppressLineNumbers/>
        <w:suppressAutoHyphens/>
        <w:rPr>
          <w:b/>
          <w:sz w:val="22"/>
          <w:szCs w:val="22"/>
          <w:u w:val="none"/>
        </w:rPr>
      </w:pPr>
      <w:r w:rsidRPr="004B44BB">
        <w:rPr>
          <w:b/>
          <w:sz w:val="22"/>
          <w:szCs w:val="22"/>
          <w:u w:val="none"/>
        </w:rPr>
        <w:t>КАЛЕНДАРНЫЙ ПЛАН РАБОТ</w:t>
      </w:r>
    </w:p>
    <w:p w14:paraId="525C1CC2" w14:textId="77777777" w:rsidR="00FB2A11" w:rsidRPr="004B44BB" w:rsidRDefault="00FB2A11" w:rsidP="00FB2A11">
      <w:pPr>
        <w:pStyle w:val="af5"/>
        <w:suppressLineNumbers/>
        <w:suppressAutoHyphens/>
        <w:rPr>
          <w:sz w:val="22"/>
          <w:szCs w:val="22"/>
          <w:u w:val="none"/>
        </w:rPr>
      </w:pPr>
      <w:r w:rsidRPr="004B44BB">
        <w:rPr>
          <w:sz w:val="22"/>
          <w:szCs w:val="22"/>
          <w:u w:val="none"/>
        </w:rPr>
        <w:t>«</w:t>
      </w:r>
      <w:r w:rsidRPr="004B44BB">
        <w:rPr>
          <w:b/>
          <w:sz w:val="22"/>
          <w:szCs w:val="22"/>
          <w:u w:val="none"/>
        </w:rPr>
        <w:t xml:space="preserve"> Научно-методическое сопровождение подземных горных работ на удароопасных участках Кочкарского месторождения</w:t>
      </w:r>
      <w:r w:rsidRPr="004B44BB">
        <w:rPr>
          <w:sz w:val="22"/>
          <w:szCs w:val="22"/>
          <w:u w:val="none"/>
        </w:rPr>
        <w:t>»</w:t>
      </w:r>
    </w:p>
    <w:p w14:paraId="32C81F83" w14:textId="77777777" w:rsidR="00FB2A11" w:rsidRPr="004B44BB" w:rsidRDefault="00FB2A11" w:rsidP="00FB2A11">
      <w:pPr>
        <w:pStyle w:val="af5"/>
        <w:suppressLineNumbers/>
        <w:suppressAutoHyphens/>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498"/>
        <w:gridCol w:w="2182"/>
      </w:tblGrid>
      <w:tr w:rsidR="00FB2A11" w:rsidRPr="004B44BB" w14:paraId="49AD001A" w14:textId="77777777" w:rsidTr="00F36F8A">
        <w:tc>
          <w:tcPr>
            <w:tcW w:w="5148" w:type="dxa"/>
          </w:tcPr>
          <w:p w14:paraId="426DA0AF" w14:textId="77777777" w:rsidR="00FB2A11" w:rsidRPr="004B44BB" w:rsidRDefault="00FB2A11" w:rsidP="00F36F8A">
            <w:pPr>
              <w:suppressLineNumbers/>
              <w:suppressAutoHyphens/>
              <w:jc w:val="center"/>
              <w:rPr>
                <w:sz w:val="22"/>
                <w:szCs w:val="22"/>
              </w:rPr>
            </w:pPr>
            <w:r w:rsidRPr="004B44BB">
              <w:rPr>
                <w:sz w:val="22"/>
                <w:szCs w:val="22"/>
              </w:rPr>
              <w:t>Наименование работ по договору и основных этапов его выполнения</w:t>
            </w:r>
          </w:p>
        </w:tc>
        <w:tc>
          <w:tcPr>
            <w:tcW w:w="2498" w:type="dxa"/>
          </w:tcPr>
          <w:p w14:paraId="02BA26FB" w14:textId="77777777" w:rsidR="00FB2A11" w:rsidRPr="004B44BB" w:rsidRDefault="00FB2A11" w:rsidP="00F36F8A">
            <w:pPr>
              <w:suppressLineNumbers/>
              <w:suppressAutoHyphens/>
              <w:jc w:val="center"/>
              <w:rPr>
                <w:sz w:val="22"/>
                <w:szCs w:val="22"/>
              </w:rPr>
            </w:pPr>
            <w:r w:rsidRPr="004B44BB">
              <w:rPr>
                <w:sz w:val="22"/>
                <w:szCs w:val="22"/>
              </w:rPr>
              <w:t>Срок выполнения</w:t>
            </w:r>
          </w:p>
          <w:p w14:paraId="3A7610A6" w14:textId="77777777" w:rsidR="00FB2A11" w:rsidRPr="004B44BB" w:rsidRDefault="00FB2A11" w:rsidP="00F36F8A">
            <w:pPr>
              <w:suppressLineNumbers/>
              <w:suppressAutoHyphens/>
              <w:jc w:val="center"/>
              <w:rPr>
                <w:sz w:val="22"/>
                <w:szCs w:val="22"/>
              </w:rPr>
            </w:pPr>
            <w:r w:rsidRPr="004B44BB">
              <w:rPr>
                <w:sz w:val="22"/>
                <w:szCs w:val="22"/>
              </w:rPr>
              <w:t>Начало-окончание (месяц-год)</w:t>
            </w:r>
          </w:p>
        </w:tc>
        <w:tc>
          <w:tcPr>
            <w:tcW w:w="2182" w:type="dxa"/>
          </w:tcPr>
          <w:p w14:paraId="0E6EBF49" w14:textId="6FE91C3C" w:rsidR="00FB2A11" w:rsidRPr="004B44BB" w:rsidRDefault="00D00DFE" w:rsidP="00F36F8A">
            <w:pPr>
              <w:suppressLineNumbers/>
              <w:suppressAutoHyphens/>
              <w:jc w:val="center"/>
              <w:rPr>
                <w:sz w:val="22"/>
                <w:szCs w:val="22"/>
              </w:rPr>
            </w:pPr>
            <w:proofErr w:type="gramStart"/>
            <w:r w:rsidRPr="004B44BB">
              <w:rPr>
                <w:sz w:val="22"/>
                <w:szCs w:val="22"/>
              </w:rPr>
              <w:t xml:space="preserve">Результат  </w:t>
            </w:r>
            <w:r w:rsidR="00BF270E" w:rsidRPr="004B44BB">
              <w:rPr>
                <w:sz w:val="22"/>
                <w:szCs w:val="22"/>
              </w:rPr>
              <w:t>работ</w:t>
            </w:r>
            <w:proofErr w:type="gramEnd"/>
          </w:p>
        </w:tc>
      </w:tr>
      <w:tr w:rsidR="00FB2A11" w:rsidRPr="004B44BB" w14:paraId="156EB64B" w14:textId="77777777" w:rsidTr="00F36F8A">
        <w:trPr>
          <w:trHeight w:val="1095"/>
        </w:trPr>
        <w:tc>
          <w:tcPr>
            <w:tcW w:w="5148" w:type="dxa"/>
          </w:tcPr>
          <w:p w14:paraId="0CE9C236" w14:textId="77777777" w:rsidR="00FB2A11" w:rsidRPr="004B44BB" w:rsidRDefault="00FB2A11" w:rsidP="00F36F8A">
            <w:pPr>
              <w:suppressLineNumbers/>
              <w:suppressAutoHyphens/>
              <w:ind w:firstLine="567"/>
              <w:jc w:val="both"/>
              <w:rPr>
                <w:sz w:val="22"/>
                <w:szCs w:val="22"/>
              </w:rPr>
            </w:pPr>
            <w:r w:rsidRPr="004B44BB">
              <w:rPr>
                <w:sz w:val="22"/>
                <w:szCs w:val="22"/>
              </w:rPr>
              <w:t xml:space="preserve">Этап 1: </w:t>
            </w:r>
            <w:proofErr w:type="spellStart"/>
            <w:r w:rsidRPr="004B44BB">
              <w:rPr>
                <w:sz w:val="22"/>
                <w:szCs w:val="22"/>
              </w:rPr>
              <w:t>Геомеханическое</w:t>
            </w:r>
            <w:proofErr w:type="spellEnd"/>
            <w:r w:rsidRPr="004B44BB">
              <w:rPr>
                <w:sz w:val="22"/>
                <w:szCs w:val="22"/>
              </w:rPr>
              <w:t xml:space="preserve"> сопровождение горных работ: оперативная оценка </w:t>
            </w:r>
            <w:proofErr w:type="spellStart"/>
            <w:r w:rsidRPr="004B44BB">
              <w:rPr>
                <w:sz w:val="22"/>
                <w:szCs w:val="22"/>
              </w:rPr>
              <w:t>геомеханической</w:t>
            </w:r>
            <w:proofErr w:type="spellEnd"/>
            <w:r w:rsidRPr="004B44BB">
              <w:rPr>
                <w:sz w:val="22"/>
                <w:szCs w:val="22"/>
              </w:rPr>
              <w:t xml:space="preserve"> ситуации, согласование проектно-технологических решений, проведение исследований по оценке НДС (при необходимости), участие в работе комиссии по горным ударам. Подготовка аннотированного отчета.</w:t>
            </w:r>
          </w:p>
        </w:tc>
        <w:tc>
          <w:tcPr>
            <w:tcW w:w="2498" w:type="dxa"/>
          </w:tcPr>
          <w:p w14:paraId="7ECC4025" w14:textId="77777777" w:rsidR="00FB2A11" w:rsidRPr="004B44BB" w:rsidRDefault="00FB2A11" w:rsidP="00F36F8A">
            <w:pPr>
              <w:suppressLineNumbers/>
              <w:suppressAutoHyphens/>
              <w:jc w:val="both"/>
              <w:rPr>
                <w:sz w:val="22"/>
                <w:szCs w:val="22"/>
              </w:rPr>
            </w:pPr>
          </w:p>
          <w:p w14:paraId="7CC5C3EC" w14:textId="6CF1C03B" w:rsidR="00FB2A11" w:rsidRPr="004B44BB" w:rsidRDefault="004B44BB" w:rsidP="00F36F8A">
            <w:pPr>
              <w:suppressLineNumbers/>
              <w:suppressAutoHyphens/>
              <w:jc w:val="center"/>
              <w:rPr>
                <w:sz w:val="22"/>
                <w:szCs w:val="22"/>
              </w:rPr>
            </w:pPr>
            <w:r w:rsidRPr="004B44BB">
              <w:rPr>
                <w:sz w:val="22"/>
                <w:szCs w:val="22"/>
              </w:rPr>
              <w:t xml:space="preserve">Июль </w:t>
            </w:r>
            <w:r w:rsidR="00FB2A11" w:rsidRPr="004B44BB">
              <w:rPr>
                <w:sz w:val="22"/>
                <w:szCs w:val="22"/>
              </w:rPr>
              <w:t>2026</w:t>
            </w:r>
          </w:p>
          <w:p w14:paraId="49FA37EF" w14:textId="6113E2B4" w:rsidR="00FB2A11" w:rsidRPr="004B44BB" w:rsidRDefault="004B44BB" w:rsidP="00F36F8A">
            <w:pPr>
              <w:suppressLineNumbers/>
              <w:suppressAutoHyphens/>
              <w:jc w:val="center"/>
              <w:rPr>
                <w:sz w:val="22"/>
                <w:szCs w:val="22"/>
              </w:rPr>
            </w:pPr>
            <w:r w:rsidRPr="004B44BB">
              <w:rPr>
                <w:sz w:val="22"/>
                <w:szCs w:val="22"/>
              </w:rPr>
              <w:t xml:space="preserve"> Сентябрь </w:t>
            </w:r>
            <w:r w:rsidR="00FB2A11" w:rsidRPr="004B44BB">
              <w:rPr>
                <w:sz w:val="22"/>
                <w:szCs w:val="22"/>
              </w:rPr>
              <w:t>2026</w:t>
            </w:r>
          </w:p>
        </w:tc>
        <w:tc>
          <w:tcPr>
            <w:tcW w:w="2182" w:type="dxa"/>
          </w:tcPr>
          <w:p w14:paraId="1F40A7C3" w14:textId="77777777" w:rsidR="00FB2A11" w:rsidRPr="004B44BB" w:rsidRDefault="00FB2A11" w:rsidP="00F36F8A">
            <w:pPr>
              <w:suppressLineNumbers/>
              <w:suppressAutoHyphens/>
              <w:jc w:val="center"/>
              <w:rPr>
                <w:sz w:val="22"/>
                <w:szCs w:val="22"/>
                <w:u w:val="single"/>
              </w:rPr>
            </w:pPr>
          </w:p>
          <w:p w14:paraId="239D90B7" w14:textId="77777777" w:rsidR="00861E71" w:rsidRPr="004B44BB" w:rsidRDefault="00D00DFE" w:rsidP="00F36F8A">
            <w:pPr>
              <w:suppressLineNumbers/>
              <w:suppressAutoHyphens/>
              <w:jc w:val="center"/>
              <w:rPr>
                <w:sz w:val="22"/>
                <w:szCs w:val="22"/>
              </w:rPr>
            </w:pPr>
            <w:r w:rsidRPr="004B44BB">
              <w:rPr>
                <w:sz w:val="22"/>
                <w:szCs w:val="22"/>
              </w:rPr>
              <w:t xml:space="preserve">  </w:t>
            </w:r>
            <w:r w:rsidR="00380FBA" w:rsidRPr="004B44BB">
              <w:rPr>
                <w:sz w:val="22"/>
                <w:szCs w:val="22"/>
              </w:rPr>
              <w:t>А</w:t>
            </w:r>
            <w:r w:rsidR="00782FB5" w:rsidRPr="004B44BB">
              <w:rPr>
                <w:sz w:val="22"/>
                <w:szCs w:val="22"/>
              </w:rPr>
              <w:t>ннотированн</w:t>
            </w:r>
            <w:r w:rsidR="009D1074" w:rsidRPr="004B44BB">
              <w:rPr>
                <w:sz w:val="22"/>
                <w:szCs w:val="22"/>
              </w:rPr>
              <w:t>ый</w:t>
            </w:r>
            <w:r w:rsidR="00782FB5" w:rsidRPr="004B44BB">
              <w:rPr>
                <w:sz w:val="22"/>
                <w:szCs w:val="22"/>
              </w:rPr>
              <w:t xml:space="preserve"> отчет</w:t>
            </w:r>
            <w:r w:rsidR="009D1074" w:rsidRPr="004B44BB">
              <w:rPr>
                <w:sz w:val="22"/>
                <w:szCs w:val="22"/>
              </w:rPr>
              <w:t xml:space="preserve"> </w:t>
            </w:r>
          </w:p>
          <w:p w14:paraId="0E70B8D0" w14:textId="79E364C3" w:rsidR="00FB2A11" w:rsidRPr="004B44BB" w:rsidRDefault="00BF270E" w:rsidP="00F36F8A">
            <w:pPr>
              <w:suppressLineNumbers/>
              <w:suppressAutoHyphens/>
              <w:jc w:val="center"/>
              <w:rPr>
                <w:sz w:val="22"/>
                <w:szCs w:val="22"/>
              </w:rPr>
            </w:pPr>
            <w:r w:rsidRPr="004B44BB">
              <w:rPr>
                <w:sz w:val="22"/>
                <w:szCs w:val="22"/>
              </w:rPr>
              <w:t>по этапу 1</w:t>
            </w:r>
          </w:p>
        </w:tc>
      </w:tr>
      <w:tr w:rsidR="00FB2A11" w:rsidRPr="004B44BB" w14:paraId="652AEFE2" w14:textId="77777777" w:rsidTr="00F36F8A">
        <w:trPr>
          <w:trHeight w:val="458"/>
        </w:trPr>
        <w:tc>
          <w:tcPr>
            <w:tcW w:w="5148" w:type="dxa"/>
          </w:tcPr>
          <w:p w14:paraId="53540D99" w14:textId="77777777" w:rsidR="00FB2A11" w:rsidRPr="004B44BB" w:rsidRDefault="00FB2A11" w:rsidP="00F36F8A">
            <w:pPr>
              <w:suppressLineNumbers/>
              <w:suppressAutoHyphens/>
              <w:ind w:firstLine="567"/>
              <w:jc w:val="both"/>
              <w:rPr>
                <w:sz w:val="22"/>
                <w:szCs w:val="22"/>
              </w:rPr>
            </w:pPr>
            <w:r w:rsidRPr="004B44BB">
              <w:rPr>
                <w:sz w:val="22"/>
                <w:szCs w:val="22"/>
              </w:rPr>
              <w:t xml:space="preserve">Этап 2: </w:t>
            </w:r>
            <w:proofErr w:type="spellStart"/>
            <w:r w:rsidRPr="004B44BB">
              <w:rPr>
                <w:sz w:val="22"/>
                <w:szCs w:val="22"/>
              </w:rPr>
              <w:t>Геомеханическое</w:t>
            </w:r>
            <w:proofErr w:type="spellEnd"/>
            <w:r w:rsidRPr="004B44BB">
              <w:rPr>
                <w:sz w:val="22"/>
                <w:szCs w:val="22"/>
              </w:rPr>
              <w:t xml:space="preserve"> сопровождение горных работ: оперативная оценка </w:t>
            </w:r>
            <w:proofErr w:type="spellStart"/>
            <w:r w:rsidRPr="004B44BB">
              <w:rPr>
                <w:sz w:val="22"/>
                <w:szCs w:val="22"/>
              </w:rPr>
              <w:t>геомеханической</w:t>
            </w:r>
            <w:proofErr w:type="spellEnd"/>
            <w:r w:rsidRPr="004B44BB">
              <w:rPr>
                <w:sz w:val="22"/>
                <w:szCs w:val="22"/>
              </w:rPr>
              <w:t xml:space="preserve"> ситуации, согласование проектно-технологических решений, проведение исследований по оценке НДС (при необходимости), участие в работе комиссии по горным ударам. Подготовка аннотированного отчета.</w:t>
            </w:r>
          </w:p>
        </w:tc>
        <w:tc>
          <w:tcPr>
            <w:tcW w:w="2498" w:type="dxa"/>
          </w:tcPr>
          <w:p w14:paraId="5A9A82D1" w14:textId="77777777" w:rsidR="00FB2A11" w:rsidRPr="004B44BB" w:rsidRDefault="00FB2A11" w:rsidP="00F36F8A">
            <w:pPr>
              <w:suppressLineNumbers/>
              <w:suppressAutoHyphens/>
              <w:jc w:val="center"/>
              <w:rPr>
                <w:sz w:val="22"/>
                <w:szCs w:val="22"/>
              </w:rPr>
            </w:pPr>
          </w:p>
          <w:p w14:paraId="74997CC4" w14:textId="0A34A1E8" w:rsidR="00FB2A11" w:rsidRPr="004B44BB" w:rsidRDefault="004B44BB" w:rsidP="00F36F8A">
            <w:pPr>
              <w:suppressLineNumbers/>
              <w:suppressAutoHyphens/>
              <w:jc w:val="center"/>
              <w:rPr>
                <w:sz w:val="22"/>
                <w:szCs w:val="22"/>
              </w:rPr>
            </w:pPr>
            <w:r w:rsidRPr="004B44BB">
              <w:rPr>
                <w:sz w:val="22"/>
                <w:szCs w:val="22"/>
              </w:rPr>
              <w:t xml:space="preserve">Октябрь </w:t>
            </w:r>
            <w:r w:rsidR="00FB2A11" w:rsidRPr="004B44BB">
              <w:rPr>
                <w:sz w:val="22"/>
                <w:szCs w:val="22"/>
              </w:rPr>
              <w:t>2026</w:t>
            </w:r>
          </w:p>
          <w:p w14:paraId="3F545A2C" w14:textId="21BE5C21" w:rsidR="00FB2A11" w:rsidRPr="004B44BB" w:rsidRDefault="004B44BB" w:rsidP="00F36F8A">
            <w:pPr>
              <w:suppressLineNumbers/>
              <w:suppressAutoHyphens/>
              <w:jc w:val="center"/>
              <w:rPr>
                <w:sz w:val="22"/>
                <w:szCs w:val="22"/>
              </w:rPr>
            </w:pPr>
            <w:proofErr w:type="gramStart"/>
            <w:r w:rsidRPr="004B44BB">
              <w:rPr>
                <w:sz w:val="22"/>
                <w:szCs w:val="22"/>
              </w:rPr>
              <w:t xml:space="preserve">Декабрь  </w:t>
            </w:r>
            <w:r w:rsidR="00FB2A11" w:rsidRPr="004B44BB">
              <w:rPr>
                <w:sz w:val="22"/>
                <w:szCs w:val="22"/>
              </w:rPr>
              <w:t>2026</w:t>
            </w:r>
            <w:proofErr w:type="gramEnd"/>
          </w:p>
        </w:tc>
        <w:tc>
          <w:tcPr>
            <w:tcW w:w="2182" w:type="dxa"/>
          </w:tcPr>
          <w:p w14:paraId="22142446" w14:textId="77777777" w:rsidR="00FB2A11" w:rsidRPr="004B44BB" w:rsidRDefault="00FB2A11" w:rsidP="00F36F8A">
            <w:pPr>
              <w:suppressLineNumbers/>
              <w:suppressAutoHyphens/>
              <w:jc w:val="center"/>
              <w:rPr>
                <w:sz w:val="22"/>
                <w:szCs w:val="22"/>
                <w:u w:val="single"/>
              </w:rPr>
            </w:pPr>
          </w:p>
          <w:p w14:paraId="2B58AE28" w14:textId="77777777" w:rsidR="00861E71" w:rsidRPr="004B44BB" w:rsidRDefault="00380FBA" w:rsidP="00F36F8A">
            <w:pPr>
              <w:suppressLineNumbers/>
              <w:suppressAutoHyphens/>
              <w:jc w:val="center"/>
              <w:rPr>
                <w:sz w:val="22"/>
                <w:szCs w:val="22"/>
              </w:rPr>
            </w:pPr>
            <w:r w:rsidRPr="004B44BB">
              <w:rPr>
                <w:sz w:val="22"/>
                <w:szCs w:val="22"/>
              </w:rPr>
              <w:t>А</w:t>
            </w:r>
            <w:r w:rsidR="009D1074" w:rsidRPr="004B44BB">
              <w:rPr>
                <w:sz w:val="22"/>
                <w:szCs w:val="22"/>
              </w:rPr>
              <w:t xml:space="preserve">ннотированный отчет </w:t>
            </w:r>
          </w:p>
          <w:p w14:paraId="79C0668C" w14:textId="6EC58A54" w:rsidR="00FB2A11" w:rsidRPr="004B44BB" w:rsidRDefault="00BF270E" w:rsidP="00F36F8A">
            <w:pPr>
              <w:suppressLineNumbers/>
              <w:suppressAutoHyphens/>
              <w:jc w:val="center"/>
              <w:rPr>
                <w:sz w:val="22"/>
                <w:szCs w:val="22"/>
              </w:rPr>
            </w:pPr>
            <w:r w:rsidRPr="004B44BB">
              <w:rPr>
                <w:sz w:val="22"/>
                <w:szCs w:val="22"/>
              </w:rPr>
              <w:t>по этапу 2</w:t>
            </w:r>
          </w:p>
        </w:tc>
      </w:tr>
      <w:tr w:rsidR="00FB2A11" w:rsidRPr="004B44BB" w14:paraId="7CC5BCB6" w14:textId="77777777" w:rsidTr="00F36F8A">
        <w:tc>
          <w:tcPr>
            <w:tcW w:w="5148" w:type="dxa"/>
          </w:tcPr>
          <w:p w14:paraId="3B41A803" w14:textId="77777777" w:rsidR="00FB2A11" w:rsidRPr="004B44BB" w:rsidRDefault="00FB2A11" w:rsidP="00F36F8A">
            <w:pPr>
              <w:suppressLineNumbers/>
              <w:suppressAutoHyphens/>
              <w:ind w:firstLine="567"/>
              <w:jc w:val="both"/>
              <w:rPr>
                <w:sz w:val="22"/>
                <w:szCs w:val="22"/>
              </w:rPr>
            </w:pPr>
            <w:r w:rsidRPr="004B44BB">
              <w:rPr>
                <w:sz w:val="22"/>
                <w:szCs w:val="22"/>
              </w:rPr>
              <w:t xml:space="preserve">Этап 3: </w:t>
            </w:r>
            <w:proofErr w:type="spellStart"/>
            <w:r w:rsidRPr="004B44BB">
              <w:rPr>
                <w:sz w:val="22"/>
                <w:szCs w:val="22"/>
              </w:rPr>
              <w:t>Геомеханическое</w:t>
            </w:r>
            <w:proofErr w:type="spellEnd"/>
            <w:r w:rsidRPr="004B44BB">
              <w:rPr>
                <w:sz w:val="22"/>
                <w:szCs w:val="22"/>
              </w:rPr>
              <w:t xml:space="preserve"> сопровождение горных работ: оперативная оценка </w:t>
            </w:r>
            <w:proofErr w:type="spellStart"/>
            <w:r w:rsidRPr="004B44BB">
              <w:rPr>
                <w:sz w:val="22"/>
                <w:szCs w:val="22"/>
              </w:rPr>
              <w:t>геомеханической</w:t>
            </w:r>
            <w:proofErr w:type="spellEnd"/>
            <w:r w:rsidRPr="004B44BB">
              <w:rPr>
                <w:sz w:val="22"/>
                <w:szCs w:val="22"/>
              </w:rPr>
              <w:t xml:space="preserve"> ситуации, согласование проектно-технологических решений, проведение исследований по оценке НДС (при необходимости), участие в работе комиссии по горным ударам. Подготовка аннотированного отчета.</w:t>
            </w:r>
          </w:p>
        </w:tc>
        <w:tc>
          <w:tcPr>
            <w:tcW w:w="2498" w:type="dxa"/>
          </w:tcPr>
          <w:p w14:paraId="60D75F0B" w14:textId="77777777" w:rsidR="00FB2A11" w:rsidRPr="004B44BB" w:rsidRDefault="00FB2A11" w:rsidP="00F36F8A">
            <w:pPr>
              <w:suppressLineNumbers/>
              <w:suppressAutoHyphens/>
              <w:jc w:val="center"/>
              <w:rPr>
                <w:sz w:val="22"/>
                <w:szCs w:val="22"/>
              </w:rPr>
            </w:pPr>
          </w:p>
          <w:p w14:paraId="41660EAD" w14:textId="089E296A" w:rsidR="00FB2A11" w:rsidRPr="004B44BB" w:rsidRDefault="004B44BB" w:rsidP="00F36F8A">
            <w:pPr>
              <w:suppressLineNumbers/>
              <w:suppressAutoHyphens/>
              <w:jc w:val="center"/>
              <w:rPr>
                <w:sz w:val="22"/>
                <w:szCs w:val="22"/>
              </w:rPr>
            </w:pPr>
            <w:r w:rsidRPr="004B44BB">
              <w:rPr>
                <w:sz w:val="22"/>
                <w:szCs w:val="22"/>
              </w:rPr>
              <w:t xml:space="preserve">Январь </w:t>
            </w:r>
            <w:r w:rsidR="00FB2A11" w:rsidRPr="004B44BB">
              <w:rPr>
                <w:sz w:val="22"/>
                <w:szCs w:val="22"/>
              </w:rPr>
              <w:t>202</w:t>
            </w:r>
            <w:r w:rsidR="00F57D0D">
              <w:rPr>
                <w:sz w:val="22"/>
                <w:szCs w:val="22"/>
              </w:rPr>
              <w:t>7</w:t>
            </w:r>
          </w:p>
          <w:p w14:paraId="034DC8FC" w14:textId="7B07F633" w:rsidR="00FB2A11" w:rsidRPr="004B44BB" w:rsidRDefault="004B44BB" w:rsidP="00F36F8A">
            <w:pPr>
              <w:suppressLineNumbers/>
              <w:suppressAutoHyphens/>
              <w:jc w:val="center"/>
              <w:rPr>
                <w:sz w:val="22"/>
                <w:szCs w:val="22"/>
              </w:rPr>
            </w:pPr>
            <w:r w:rsidRPr="004B44BB">
              <w:rPr>
                <w:sz w:val="22"/>
                <w:szCs w:val="22"/>
              </w:rPr>
              <w:t xml:space="preserve">Март </w:t>
            </w:r>
            <w:r w:rsidR="00FB2A11" w:rsidRPr="004B44BB">
              <w:rPr>
                <w:sz w:val="22"/>
                <w:szCs w:val="22"/>
              </w:rPr>
              <w:t>2027</w:t>
            </w:r>
          </w:p>
        </w:tc>
        <w:tc>
          <w:tcPr>
            <w:tcW w:w="2182" w:type="dxa"/>
          </w:tcPr>
          <w:p w14:paraId="5A241F9F" w14:textId="77777777" w:rsidR="00FB2A11" w:rsidRPr="004B44BB" w:rsidRDefault="00FB2A11" w:rsidP="00F36F8A">
            <w:pPr>
              <w:suppressLineNumbers/>
              <w:suppressAutoHyphens/>
              <w:jc w:val="center"/>
              <w:rPr>
                <w:sz w:val="22"/>
                <w:szCs w:val="22"/>
              </w:rPr>
            </w:pPr>
          </w:p>
          <w:p w14:paraId="0B62DA81" w14:textId="77777777" w:rsidR="00861E71" w:rsidRPr="004B44BB" w:rsidRDefault="00D00DFE" w:rsidP="00F36F8A">
            <w:pPr>
              <w:suppressLineNumbers/>
              <w:suppressAutoHyphens/>
              <w:jc w:val="center"/>
              <w:rPr>
                <w:sz w:val="22"/>
                <w:szCs w:val="22"/>
              </w:rPr>
            </w:pPr>
            <w:r w:rsidRPr="004B44BB">
              <w:rPr>
                <w:sz w:val="22"/>
                <w:szCs w:val="22"/>
              </w:rPr>
              <w:t xml:space="preserve"> </w:t>
            </w:r>
            <w:r w:rsidR="00380FBA" w:rsidRPr="004B44BB">
              <w:rPr>
                <w:sz w:val="22"/>
                <w:szCs w:val="22"/>
              </w:rPr>
              <w:t>А</w:t>
            </w:r>
            <w:r w:rsidR="009D1074" w:rsidRPr="004B44BB">
              <w:rPr>
                <w:sz w:val="22"/>
                <w:szCs w:val="22"/>
              </w:rPr>
              <w:t xml:space="preserve">ннотированный отчет </w:t>
            </w:r>
          </w:p>
          <w:p w14:paraId="36DDF9D2" w14:textId="041DEEE8" w:rsidR="00FB2A11" w:rsidRPr="004B44BB" w:rsidRDefault="00BF270E" w:rsidP="00F36F8A">
            <w:pPr>
              <w:suppressLineNumbers/>
              <w:suppressAutoHyphens/>
              <w:jc w:val="center"/>
              <w:rPr>
                <w:sz w:val="22"/>
                <w:szCs w:val="22"/>
              </w:rPr>
            </w:pPr>
            <w:r w:rsidRPr="004B44BB">
              <w:rPr>
                <w:sz w:val="22"/>
                <w:szCs w:val="22"/>
              </w:rPr>
              <w:t>по этапу 3</w:t>
            </w:r>
          </w:p>
        </w:tc>
      </w:tr>
      <w:tr w:rsidR="00FB2A11" w:rsidRPr="004B44BB" w14:paraId="7F0010B4" w14:textId="77777777" w:rsidTr="00F36F8A">
        <w:tc>
          <w:tcPr>
            <w:tcW w:w="5148" w:type="dxa"/>
          </w:tcPr>
          <w:p w14:paraId="48E580A3" w14:textId="77777777" w:rsidR="00FB2A11" w:rsidRPr="004B44BB" w:rsidRDefault="00FB2A11" w:rsidP="00F36F8A">
            <w:pPr>
              <w:suppressLineNumbers/>
              <w:suppressAutoHyphens/>
              <w:ind w:firstLine="567"/>
              <w:jc w:val="both"/>
              <w:rPr>
                <w:sz w:val="22"/>
                <w:szCs w:val="22"/>
              </w:rPr>
            </w:pPr>
            <w:r w:rsidRPr="004B44BB">
              <w:rPr>
                <w:sz w:val="22"/>
                <w:szCs w:val="22"/>
              </w:rPr>
              <w:t xml:space="preserve">Этап 4: </w:t>
            </w:r>
            <w:proofErr w:type="spellStart"/>
            <w:r w:rsidRPr="004B44BB">
              <w:rPr>
                <w:sz w:val="22"/>
                <w:szCs w:val="22"/>
              </w:rPr>
              <w:t>Геомеханическое</w:t>
            </w:r>
            <w:proofErr w:type="spellEnd"/>
            <w:r w:rsidRPr="004B44BB">
              <w:rPr>
                <w:sz w:val="22"/>
                <w:szCs w:val="22"/>
              </w:rPr>
              <w:t xml:space="preserve"> сопровождение горных работ: оперативная оценка </w:t>
            </w:r>
            <w:proofErr w:type="spellStart"/>
            <w:r w:rsidRPr="004B44BB">
              <w:rPr>
                <w:sz w:val="22"/>
                <w:szCs w:val="22"/>
              </w:rPr>
              <w:t>геомеханической</w:t>
            </w:r>
            <w:proofErr w:type="spellEnd"/>
            <w:r w:rsidRPr="004B44BB">
              <w:rPr>
                <w:sz w:val="22"/>
                <w:szCs w:val="22"/>
              </w:rPr>
              <w:t xml:space="preserve"> ситуации, согласование проектно-технологических решений, проведение исследований по оценке НДС (при необходимости), участие в работе комиссии по горным ударам. Подготовка заключительного отчета. </w:t>
            </w:r>
          </w:p>
        </w:tc>
        <w:tc>
          <w:tcPr>
            <w:tcW w:w="2498" w:type="dxa"/>
          </w:tcPr>
          <w:p w14:paraId="2784C40F" w14:textId="77777777" w:rsidR="00FB2A11" w:rsidRPr="004B44BB" w:rsidRDefault="00FB2A11" w:rsidP="00F36F8A">
            <w:pPr>
              <w:suppressLineNumbers/>
              <w:suppressAutoHyphens/>
              <w:jc w:val="center"/>
              <w:rPr>
                <w:sz w:val="22"/>
                <w:szCs w:val="22"/>
              </w:rPr>
            </w:pPr>
          </w:p>
          <w:p w14:paraId="2B623AEF" w14:textId="7FE749ED" w:rsidR="00FB2A11" w:rsidRPr="004B44BB" w:rsidRDefault="004B44BB" w:rsidP="00F36F8A">
            <w:pPr>
              <w:suppressLineNumbers/>
              <w:suppressAutoHyphens/>
              <w:jc w:val="center"/>
              <w:rPr>
                <w:sz w:val="22"/>
                <w:szCs w:val="22"/>
              </w:rPr>
            </w:pPr>
            <w:r w:rsidRPr="004B44BB">
              <w:rPr>
                <w:sz w:val="22"/>
                <w:szCs w:val="22"/>
              </w:rPr>
              <w:t xml:space="preserve">Апрель </w:t>
            </w:r>
            <w:r w:rsidR="00FB2A11" w:rsidRPr="004B44BB">
              <w:rPr>
                <w:sz w:val="22"/>
                <w:szCs w:val="22"/>
              </w:rPr>
              <w:t>2027</w:t>
            </w:r>
          </w:p>
          <w:p w14:paraId="727BA13D" w14:textId="78053A5E" w:rsidR="00FB2A11" w:rsidRPr="004B44BB" w:rsidRDefault="004B44BB" w:rsidP="00F36F8A">
            <w:pPr>
              <w:suppressLineNumbers/>
              <w:suppressAutoHyphens/>
              <w:jc w:val="center"/>
              <w:rPr>
                <w:sz w:val="22"/>
                <w:szCs w:val="22"/>
              </w:rPr>
            </w:pPr>
            <w:r w:rsidRPr="004B44BB">
              <w:rPr>
                <w:sz w:val="22"/>
                <w:szCs w:val="22"/>
              </w:rPr>
              <w:t xml:space="preserve">Июнь </w:t>
            </w:r>
            <w:r w:rsidR="00FB2A11" w:rsidRPr="004B44BB">
              <w:rPr>
                <w:sz w:val="22"/>
                <w:szCs w:val="22"/>
              </w:rPr>
              <w:t>2027</w:t>
            </w:r>
          </w:p>
        </w:tc>
        <w:tc>
          <w:tcPr>
            <w:tcW w:w="2182" w:type="dxa"/>
          </w:tcPr>
          <w:p w14:paraId="7F9A98E9" w14:textId="77777777" w:rsidR="00D00DFE" w:rsidRPr="004B44BB" w:rsidRDefault="00D00DFE" w:rsidP="00F36F8A">
            <w:pPr>
              <w:suppressLineNumbers/>
              <w:suppressAutoHyphens/>
              <w:jc w:val="center"/>
              <w:rPr>
                <w:sz w:val="22"/>
                <w:szCs w:val="22"/>
              </w:rPr>
            </w:pPr>
          </w:p>
          <w:p w14:paraId="7F6FCC5D" w14:textId="0C504F8E" w:rsidR="00FB2A11" w:rsidRPr="004B44BB" w:rsidRDefault="00BF270E" w:rsidP="00F36F8A">
            <w:pPr>
              <w:suppressLineNumbers/>
              <w:suppressAutoHyphens/>
              <w:jc w:val="center"/>
              <w:rPr>
                <w:sz w:val="22"/>
                <w:szCs w:val="22"/>
              </w:rPr>
            </w:pPr>
            <w:r w:rsidRPr="004B44BB">
              <w:rPr>
                <w:sz w:val="22"/>
                <w:szCs w:val="22"/>
              </w:rPr>
              <w:t>Итоговый о</w:t>
            </w:r>
            <w:r w:rsidR="00D00DFE" w:rsidRPr="004B44BB">
              <w:rPr>
                <w:sz w:val="22"/>
                <w:szCs w:val="22"/>
              </w:rPr>
              <w:t>тчёт</w:t>
            </w:r>
            <w:r w:rsidRPr="004B44BB">
              <w:rPr>
                <w:sz w:val="22"/>
                <w:szCs w:val="22"/>
              </w:rPr>
              <w:t xml:space="preserve"> о НИР</w:t>
            </w:r>
            <w:r w:rsidR="00D00DFE" w:rsidRPr="004B44BB">
              <w:rPr>
                <w:sz w:val="22"/>
                <w:szCs w:val="22"/>
              </w:rPr>
              <w:t xml:space="preserve"> </w:t>
            </w:r>
          </w:p>
        </w:tc>
      </w:tr>
    </w:tbl>
    <w:p w14:paraId="1BD48E73" w14:textId="77777777" w:rsidR="00FB2A11" w:rsidRPr="004B44BB" w:rsidRDefault="00FB2A11" w:rsidP="00FB2A11">
      <w:pPr>
        <w:pStyle w:val="af5"/>
        <w:jc w:val="left"/>
        <w:rPr>
          <w:sz w:val="22"/>
          <w:szCs w:val="22"/>
          <w:u w:val="none"/>
        </w:rPr>
      </w:pPr>
    </w:p>
    <w:p w14:paraId="3DE35046" w14:textId="02276C2A" w:rsidR="00FB2A11" w:rsidRPr="004B44BB" w:rsidRDefault="00A052DD" w:rsidP="00FB2A11">
      <w:pPr>
        <w:pStyle w:val="a8"/>
        <w:tabs>
          <w:tab w:val="left" w:pos="426"/>
        </w:tabs>
        <w:ind w:left="0"/>
        <w:rPr>
          <w:rFonts w:ascii="Times New Roman" w:hAnsi="Times New Roman"/>
          <w:sz w:val="22"/>
          <w:szCs w:val="22"/>
          <w:lang w:val="ru-RU"/>
        </w:rPr>
      </w:pPr>
      <w:r w:rsidRPr="004B44BB">
        <w:rPr>
          <w:rFonts w:ascii="Times New Roman" w:hAnsi="Times New Roman"/>
          <w:sz w:val="22"/>
          <w:szCs w:val="22"/>
          <w:lang w:val="ru-RU"/>
        </w:rPr>
        <w:t xml:space="preserve"> </w:t>
      </w:r>
      <w:r w:rsidR="00652B47" w:rsidRPr="004B44BB">
        <w:rPr>
          <w:rFonts w:ascii="Times New Roman" w:hAnsi="Times New Roman"/>
          <w:b/>
          <w:sz w:val="22"/>
          <w:szCs w:val="22"/>
          <w:lang w:val="ru-RU"/>
        </w:rPr>
        <w:t xml:space="preserve"> </w:t>
      </w:r>
    </w:p>
    <w:p w14:paraId="66FA1CF2" w14:textId="5B4AD247" w:rsidR="00B34C42" w:rsidRPr="004B44BB" w:rsidRDefault="00B34C42" w:rsidP="00FB2A11">
      <w:pPr>
        <w:pStyle w:val="a8"/>
        <w:tabs>
          <w:tab w:val="left" w:pos="426"/>
        </w:tabs>
        <w:ind w:left="0"/>
        <w:rPr>
          <w:sz w:val="22"/>
          <w:szCs w:val="22"/>
          <w:lang w:val="ru-RU"/>
        </w:rPr>
      </w:pPr>
    </w:p>
    <w:p w14:paraId="6071E1A1" w14:textId="0BE9D6A7" w:rsidR="00C75629" w:rsidRPr="004B44BB" w:rsidRDefault="00C75629" w:rsidP="00FB2A11">
      <w:pPr>
        <w:pStyle w:val="a8"/>
        <w:tabs>
          <w:tab w:val="left" w:pos="426"/>
        </w:tabs>
        <w:ind w:left="0"/>
        <w:rPr>
          <w:sz w:val="22"/>
          <w:szCs w:val="22"/>
          <w:lang w:val="ru-RU"/>
        </w:rPr>
      </w:pPr>
    </w:p>
    <w:p w14:paraId="24DC6D22" w14:textId="37536820" w:rsidR="00C75629" w:rsidRPr="004B44BB" w:rsidRDefault="00C75629" w:rsidP="00FB2A11">
      <w:pPr>
        <w:pStyle w:val="a8"/>
        <w:tabs>
          <w:tab w:val="left" w:pos="426"/>
        </w:tabs>
        <w:ind w:left="0"/>
        <w:rPr>
          <w:sz w:val="22"/>
          <w:szCs w:val="22"/>
          <w:lang w:val="ru-RU"/>
        </w:rPr>
      </w:pPr>
    </w:p>
    <w:p w14:paraId="15CE6500" w14:textId="2A056E85" w:rsidR="00C75629" w:rsidRPr="004B44BB" w:rsidRDefault="00C75629" w:rsidP="00FB2A11">
      <w:pPr>
        <w:pStyle w:val="a8"/>
        <w:tabs>
          <w:tab w:val="left" w:pos="426"/>
        </w:tabs>
        <w:ind w:left="0"/>
        <w:rPr>
          <w:sz w:val="22"/>
          <w:szCs w:val="22"/>
          <w:lang w:val="ru-RU"/>
        </w:rPr>
      </w:pPr>
    </w:p>
    <w:p w14:paraId="2D6D9CAA" w14:textId="77777777" w:rsidR="00C75629" w:rsidRPr="004B44BB" w:rsidRDefault="00C75629" w:rsidP="00FB2A11">
      <w:pPr>
        <w:pStyle w:val="a8"/>
        <w:tabs>
          <w:tab w:val="left" w:pos="426"/>
        </w:tabs>
        <w:ind w:left="0"/>
        <w:rPr>
          <w:sz w:val="22"/>
          <w:szCs w:val="22"/>
          <w:lang w:val="ru-RU"/>
        </w:rPr>
      </w:pPr>
    </w:p>
    <w:tbl>
      <w:tblPr>
        <w:tblW w:w="9484" w:type="dxa"/>
        <w:jc w:val="center"/>
        <w:tblLayout w:type="fixed"/>
        <w:tblCellMar>
          <w:top w:w="102" w:type="dxa"/>
          <w:left w:w="62" w:type="dxa"/>
          <w:bottom w:w="102" w:type="dxa"/>
          <w:right w:w="62" w:type="dxa"/>
        </w:tblCellMar>
        <w:tblLook w:val="0000" w:firstRow="0" w:lastRow="0" w:firstColumn="0" w:lastColumn="0" w:noHBand="0" w:noVBand="0"/>
      </w:tblPr>
      <w:tblGrid>
        <w:gridCol w:w="5916"/>
        <w:gridCol w:w="3568"/>
      </w:tblGrid>
      <w:tr w:rsidR="0042334A" w:rsidRPr="004B44BB" w14:paraId="5D5092DE" w14:textId="77777777" w:rsidTr="0042334A">
        <w:trPr>
          <w:trHeight w:val="19"/>
          <w:jc w:val="center"/>
        </w:trPr>
        <w:tc>
          <w:tcPr>
            <w:tcW w:w="5916" w:type="dxa"/>
          </w:tcPr>
          <w:p w14:paraId="37F05E23" w14:textId="77777777" w:rsidR="0042334A" w:rsidRPr="004B44BB" w:rsidRDefault="0042334A" w:rsidP="00F36F8A">
            <w:pPr>
              <w:pStyle w:val="Normalunindented"/>
              <w:spacing w:before="0" w:after="0" w:line="240" w:lineRule="auto"/>
              <w:rPr>
                <w:b/>
              </w:rPr>
            </w:pPr>
            <w:r w:rsidRPr="004B44BB">
              <w:rPr>
                <w:b/>
              </w:rPr>
              <w:t>Заказчик</w:t>
            </w:r>
          </w:p>
          <w:p w14:paraId="1B582395" w14:textId="77777777" w:rsidR="0042334A" w:rsidRPr="004B44BB" w:rsidRDefault="0042334A" w:rsidP="00F36F8A">
            <w:pPr>
              <w:pStyle w:val="11"/>
              <w:rPr>
                <w:sz w:val="22"/>
                <w:szCs w:val="22"/>
              </w:rPr>
            </w:pPr>
            <w:r w:rsidRPr="004B44BB">
              <w:rPr>
                <w:sz w:val="22"/>
                <w:szCs w:val="22"/>
              </w:rPr>
              <w:t xml:space="preserve">И.о. Управляющего директора </w:t>
            </w:r>
          </w:p>
          <w:p w14:paraId="1F59CDD1" w14:textId="77777777" w:rsidR="0042334A" w:rsidRPr="004B44BB" w:rsidRDefault="0042334A" w:rsidP="00F36F8A">
            <w:pPr>
              <w:pStyle w:val="11"/>
              <w:rPr>
                <w:sz w:val="22"/>
                <w:szCs w:val="22"/>
              </w:rPr>
            </w:pPr>
            <w:r w:rsidRPr="004B44BB">
              <w:rPr>
                <w:sz w:val="22"/>
                <w:szCs w:val="22"/>
              </w:rPr>
              <w:t xml:space="preserve">ПАО «ЮГК» </w:t>
            </w:r>
          </w:p>
          <w:p w14:paraId="533997BA" w14:textId="77777777" w:rsidR="0042334A" w:rsidRPr="004B44BB" w:rsidRDefault="0042334A" w:rsidP="00F36F8A">
            <w:pPr>
              <w:pStyle w:val="Normalunindented"/>
              <w:spacing w:before="0" w:after="0" w:line="240" w:lineRule="auto"/>
            </w:pPr>
          </w:p>
          <w:p w14:paraId="637E9B60" w14:textId="77777777" w:rsidR="0042334A" w:rsidRPr="004B44BB" w:rsidRDefault="0042334A" w:rsidP="00F36F8A">
            <w:pPr>
              <w:pStyle w:val="Normalunindented"/>
              <w:spacing w:before="0" w:after="0" w:line="240" w:lineRule="auto"/>
            </w:pPr>
            <w:r w:rsidRPr="004B44BB">
              <w:rPr>
                <w:u w:val="single"/>
              </w:rPr>
              <w:t xml:space="preserve">                                    </w:t>
            </w:r>
            <w:r w:rsidRPr="004B44BB">
              <w:t xml:space="preserve"> / А.Г. Балашов          </w:t>
            </w:r>
          </w:p>
          <w:p w14:paraId="0B1BA5CB" w14:textId="77777777" w:rsidR="0042334A" w:rsidRPr="004B44BB" w:rsidRDefault="0042334A" w:rsidP="00F36F8A">
            <w:pPr>
              <w:pStyle w:val="Normalunindented"/>
              <w:spacing w:before="0" w:after="0" w:line="240" w:lineRule="auto"/>
            </w:pPr>
            <w:r w:rsidRPr="004B44BB">
              <w:t>М.П.</w:t>
            </w:r>
          </w:p>
        </w:tc>
        <w:tc>
          <w:tcPr>
            <w:tcW w:w="3568" w:type="dxa"/>
          </w:tcPr>
          <w:p w14:paraId="3EB41026" w14:textId="77777777" w:rsidR="0042334A" w:rsidRPr="004B44BB" w:rsidRDefault="0042334A" w:rsidP="00F36F8A">
            <w:pPr>
              <w:pStyle w:val="Normalunindented"/>
              <w:spacing w:before="0" w:after="0" w:line="240" w:lineRule="auto"/>
              <w:rPr>
                <w:b/>
              </w:rPr>
            </w:pPr>
            <w:r w:rsidRPr="004B44BB">
              <w:rPr>
                <w:b/>
              </w:rPr>
              <w:t>Исполнитель</w:t>
            </w:r>
          </w:p>
          <w:p w14:paraId="1CDC4C83" w14:textId="77777777" w:rsidR="0042334A" w:rsidRPr="004B44BB" w:rsidRDefault="0042334A" w:rsidP="00F36F8A">
            <w:pPr>
              <w:pStyle w:val="Normalunindented"/>
              <w:spacing w:before="0" w:after="0" w:line="240" w:lineRule="auto"/>
            </w:pPr>
            <w:r w:rsidRPr="004B44BB">
              <w:rPr>
                <w:b/>
              </w:rPr>
              <w:t xml:space="preserve"> </w:t>
            </w:r>
          </w:p>
          <w:p w14:paraId="4A6FF4BD" w14:textId="77777777" w:rsidR="0042334A" w:rsidRPr="004B44BB" w:rsidRDefault="0042334A" w:rsidP="00F36F8A">
            <w:pPr>
              <w:pStyle w:val="Normalunindented"/>
              <w:spacing w:before="0" w:after="0" w:line="240" w:lineRule="auto"/>
            </w:pPr>
          </w:p>
          <w:p w14:paraId="440CC483" w14:textId="77777777" w:rsidR="0042334A" w:rsidRPr="004B44BB" w:rsidRDefault="0042334A" w:rsidP="00F36F8A">
            <w:pPr>
              <w:rPr>
                <w:sz w:val="22"/>
                <w:szCs w:val="22"/>
              </w:rPr>
            </w:pPr>
            <w:r w:rsidRPr="004B44BB">
              <w:rPr>
                <w:sz w:val="22"/>
                <w:szCs w:val="22"/>
                <w:u w:val="single"/>
              </w:rPr>
              <w:t>                                      </w:t>
            </w:r>
            <w:r w:rsidRPr="004B44BB">
              <w:rPr>
                <w:sz w:val="22"/>
                <w:szCs w:val="22"/>
              </w:rPr>
              <w:t xml:space="preserve">/ ___________ </w:t>
            </w:r>
          </w:p>
          <w:p w14:paraId="38DBA4DD" w14:textId="77777777" w:rsidR="0042334A" w:rsidRPr="004B44BB" w:rsidRDefault="0042334A" w:rsidP="00F36F8A">
            <w:pPr>
              <w:pStyle w:val="Normalunindented"/>
              <w:spacing w:before="0" w:after="0" w:line="240" w:lineRule="auto"/>
              <w:rPr>
                <w:b/>
              </w:rPr>
            </w:pPr>
            <w:r w:rsidRPr="004B44BB">
              <w:t>М.П.</w:t>
            </w:r>
          </w:p>
        </w:tc>
      </w:tr>
    </w:tbl>
    <w:p w14:paraId="2CC8525D" w14:textId="1C0C7A87" w:rsidR="00B34C42" w:rsidRPr="004B44BB" w:rsidRDefault="00B34C42" w:rsidP="00FB2A11">
      <w:pPr>
        <w:pStyle w:val="a8"/>
        <w:tabs>
          <w:tab w:val="left" w:pos="426"/>
        </w:tabs>
        <w:ind w:left="0"/>
        <w:rPr>
          <w:sz w:val="22"/>
          <w:szCs w:val="22"/>
          <w:lang w:val="ru-RU"/>
        </w:rPr>
      </w:pPr>
    </w:p>
    <w:p w14:paraId="25C53E1F" w14:textId="1AED0421" w:rsidR="00B34C42" w:rsidRPr="004B44BB" w:rsidRDefault="00B34C42" w:rsidP="00FB2A11">
      <w:pPr>
        <w:pStyle w:val="a8"/>
        <w:tabs>
          <w:tab w:val="left" w:pos="426"/>
        </w:tabs>
        <w:ind w:left="0"/>
        <w:rPr>
          <w:sz w:val="22"/>
          <w:szCs w:val="22"/>
          <w:lang w:val="ru-RU"/>
        </w:rPr>
      </w:pPr>
    </w:p>
    <w:p w14:paraId="11C429CD" w14:textId="2D845FB6" w:rsidR="00B34C42" w:rsidRPr="004B44BB" w:rsidRDefault="00B34C42" w:rsidP="00FB2A11">
      <w:pPr>
        <w:pStyle w:val="a8"/>
        <w:tabs>
          <w:tab w:val="left" w:pos="426"/>
        </w:tabs>
        <w:ind w:left="0"/>
        <w:rPr>
          <w:sz w:val="22"/>
          <w:szCs w:val="22"/>
          <w:lang w:val="ru-RU"/>
        </w:rPr>
      </w:pPr>
    </w:p>
    <w:p w14:paraId="3FCF6D64" w14:textId="271EE9DA" w:rsidR="00A052DD" w:rsidRPr="004B44BB" w:rsidRDefault="00A052DD" w:rsidP="00A052DD">
      <w:pPr>
        <w:keepNext/>
        <w:keepLines/>
        <w:jc w:val="right"/>
        <w:rPr>
          <w:sz w:val="22"/>
          <w:szCs w:val="22"/>
        </w:rPr>
      </w:pPr>
      <w:r w:rsidRPr="004B44BB">
        <w:rPr>
          <w:sz w:val="22"/>
          <w:szCs w:val="22"/>
        </w:rPr>
        <w:lastRenderedPageBreak/>
        <w:t xml:space="preserve">Приложение № </w:t>
      </w:r>
      <w:r w:rsidR="00C83CB1" w:rsidRPr="004B44BB">
        <w:rPr>
          <w:sz w:val="22"/>
          <w:szCs w:val="22"/>
        </w:rPr>
        <w:t>4</w:t>
      </w:r>
      <w:r w:rsidRPr="004B44BB">
        <w:rPr>
          <w:sz w:val="22"/>
          <w:szCs w:val="22"/>
        </w:rPr>
        <w:t xml:space="preserve"> </w:t>
      </w:r>
    </w:p>
    <w:p w14:paraId="2FF29E99" w14:textId="77777777" w:rsidR="00CB4601" w:rsidRPr="004B44BB" w:rsidRDefault="00A052DD" w:rsidP="00A052DD">
      <w:pPr>
        <w:keepNext/>
        <w:keepLines/>
        <w:jc w:val="right"/>
        <w:rPr>
          <w:sz w:val="22"/>
          <w:szCs w:val="22"/>
        </w:rPr>
      </w:pPr>
      <w:r w:rsidRPr="004B44BB">
        <w:rPr>
          <w:sz w:val="22"/>
          <w:szCs w:val="22"/>
        </w:rPr>
        <w:t xml:space="preserve">к Договору № ______________ </w:t>
      </w:r>
    </w:p>
    <w:p w14:paraId="13A47B02" w14:textId="5F5A8D7B" w:rsidR="00A052DD" w:rsidRPr="004B44BB" w:rsidRDefault="00A052DD" w:rsidP="00A052DD">
      <w:pPr>
        <w:keepNext/>
        <w:keepLines/>
        <w:jc w:val="right"/>
        <w:rPr>
          <w:sz w:val="22"/>
          <w:szCs w:val="22"/>
        </w:rPr>
      </w:pPr>
      <w:r w:rsidRPr="004B44BB">
        <w:rPr>
          <w:sz w:val="22"/>
          <w:szCs w:val="22"/>
        </w:rPr>
        <w:t>от ________________ г.</w:t>
      </w:r>
    </w:p>
    <w:p w14:paraId="280FC1DC" w14:textId="77777777" w:rsidR="00A052DD" w:rsidRPr="004B44BB" w:rsidRDefault="00A052DD" w:rsidP="00A052DD">
      <w:pPr>
        <w:jc w:val="right"/>
        <w:rPr>
          <w:b/>
          <w:sz w:val="22"/>
          <w:szCs w:val="22"/>
        </w:rPr>
      </w:pPr>
    </w:p>
    <w:p w14:paraId="7F8CEF5B" w14:textId="77777777" w:rsidR="00A052DD" w:rsidRPr="004B44BB" w:rsidRDefault="00A052DD" w:rsidP="00A052DD">
      <w:pPr>
        <w:jc w:val="center"/>
        <w:rPr>
          <w:b/>
          <w:sz w:val="22"/>
          <w:szCs w:val="22"/>
        </w:rPr>
      </w:pPr>
    </w:p>
    <w:p w14:paraId="5CC77F7A" w14:textId="77777777" w:rsidR="00A052DD" w:rsidRPr="004B44BB" w:rsidRDefault="00A052DD" w:rsidP="00A052DD">
      <w:pPr>
        <w:jc w:val="center"/>
        <w:rPr>
          <w:b/>
          <w:sz w:val="22"/>
          <w:szCs w:val="22"/>
        </w:rPr>
      </w:pPr>
      <w:r w:rsidRPr="004B44BB">
        <w:rPr>
          <w:b/>
          <w:sz w:val="22"/>
          <w:szCs w:val="22"/>
        </w:rPr>
        <w:t>ФОРМА АКТА</w:t>
      </w:r>
    </w:p>
    <w:p w14:paraId="6C724A41" w14:textId="77777777" w:rsidR="00A052DD" w:rsidRPr="004B44BB" w:rsidRDefault="00A052DD" w:rsidP="00A052DD">
      <w:pPr>
        <w:jc w:val="center"/>
        <w:rPr>
          <w:b/>
          <w:sz w:val="22"/>
          <w:szCs w:val="22"/>
        </w:rPr>
      </w:pPr>
      <w:r w:rsidRPr="004B44BB">
        <w:rPr>
          <w:b/>
          <w:sz w:val="22"/>
          <w:szCs w:val="22"/>
        </w:rPr>
        <w:t xml:space="preserve">сдачи-приемки выполненных работ </w:t>
      </w:r>
    </w:p>
    <w:p w14:paraId="77977EC5" w14:textId="77777777" w:rsidR="00A052DD" w:rsidRPr="004B44BB" w:rsidRDefault="00A052DD" w:rsidP="00A052DD">
      <w:pPr>
        <w:jc w:val="center"/>
        <w:rPr>
          <w:b/>
          <w:sz w:val="22"/>
          <w:szCs w:val="22"/>
        </w:rPr>
      </w:pPr>
      <w:r w:rsidRPr="004B44BB">
        <w:rPr>
          <w:b/>
          <w:sz w:val="22"/>
          <w:szCs w:val="22"/>
        </w:rPr>
        <w:t>________________________________________________________________</w:t>
      </w:r>
    </w:p>
    <w:p w14:paraId="09E73FC9" w14:textId="77777777" w:rsidR="00A052DD" w:rsidRPr="004B44BB" w:rsidRDefault="00A052DD" w:rsidP="00A052DD">
      <w:pPr>
        <w:ind w:left="2832" w:firstLine="708"/>
        <w:rPr>
          <w:bCs/>
          <w:i/>
          <w:iCs/>
          <w:sz w:val="22"/>
          <w:szCs w:val="22"/>
        </w:rPr>
      </w:pPr>
      <w:r w:rsidRPr="004B44BB">
        <w:rPr>
          <w:bCs/>
          <w:i/>
          <w:iCs/>
          <w:sz w:val="22"/>
          <w:szCs w:val="22"/>
        </w:rPr>
        <w:t>(наименование работ)</w:t>
      </w:r>
    </w:p>
    <w:p w14:paraId="0786AB02" w14:textId="77777777" w:rsidR="00A052DD" w:rsidRPr="004B44BB" w:rsidRDefault="00A052DD" w:rsidP="00A052DD">
      <w:pPr>
        <w:jc w:val="center"/>
        <w:rPr>
          <w:b/>
          <w:sz w:val="22"/>
          <w:szCs w:val="22"/>
        </w:rPr>
      </w:pPr>
      <w:r w:rsidRPr="004B44BB">
        <w:rPr>
          <w:b/>
          <w:sz w:val="22"/>
          <w:szCs w:val="22"/>
        </w:rPr>
        <w:t xml:space="preserve">по Договору от _______ 20__ г №_______ </w:t>
      </w:r>
    </w:p>
    <w:p w14:paraId="545B2CEA" w14:textId="77777777" w:rsidR="00A052DD" w:rsidRPr="004B44BB" w:rsidRDefault="00A052DD" w:rsidP="00A052DD">
      <w:pPr>
        <w:rPr>
          <w:sz w:val="22"/>
          <w:szCs w:val="22"/>
        </w:rPr>
      </w:pPr>
    </w:p>
    <w:p w14:paraId="48D6E7E5" w14:textId="77777777" w:rsidR="00A052DD" w:rsidRPr="004B44BB" w:rsidRDefault="00A052DD" w:rsidP="00A052DD">
      <w:pPr>
        <w:rPr>
          <w:sz w:val="22"/>
          <w:szCs w:val="22"/>
        </w:rPr>
      </w:pPr>
      <w:r w:rsidRPr="004B44BB">
        <w:rPr>
          <w:sz w:val="22"/>
          <w:szCs w:val="22"/>
        </w:rPr>
        <w:t>Мы, нижеподписавшиеся, представители Исполнителя, в лице</w:t>
      </w:r>
    </w:p>
    <w:p w14:paraId="778B22B1" w14:textId="77777777" w:rsidR="00A052DD" w:rsidRPr="004B44BB" w:rsidRDefault="00A052DD" w:rsidP="00A052DD">
      <w:pPr>
        <w:pBdr>
          <w:top w:val="single" w:sz="12" w:space="1" w:color="auto"/>
          <w:bottom w:val="single" w:sz="12" w:space="1" w:color="auto"/>
        </w:pBdr>
        <w:rPr>
          <w:sz w:val="22"/>
          <w:szCs w:val="22"/>
        </w:rPr>
      </w:pP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t xml:space="preserve"> </w:t>
      </w:r>
    </w:p>
    <w:p w14:paraId="2FBECCB9" w14:textId="77777777" w:rsidR="00A052DD" w:rsidRPr="004B44BB" w:rsidRDefault="00A052DD" w:rsidP="00A052DD">
      <w:pPr>
        <w:pBdr>
          <w:bottom w:val="single" w:sz="12" w:space="1" w:color="auto"/>
        </w:pBdr>
        <w:rPr>
          <w:sz w:val="22"/>
          <w:szCs w:val="22"/>
        </w:rPr>
      </w:pPr>
      <w:r w:rsidRPr="004B44BB">
        <w:rPr>
          <w:sz w:val="22"/>
          <w:szCs w:val="22"/>
        </w:rPr>
        <w:t>и Заказчика, в лице</w:t>
      </w:r>
    </w:p>
    <w:p w14:paraId="45C0A8C1" w14:textId="77777777" w:rsidR="00A052DD" w:rsidRPr="004B44BB" w:rsidRDefault="00A052DD" w:rsidP="00A052DD">
      <w:pPr>
        <w:rPr>
          <w:sz w:val="22"/>
          <w:szCs w:val="22"/>
        </w:rPr>
      </w:pP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r w:rsidRPr="004B44BB">
        <w:rPr>
          <w:sz w:val="22"/>
          <w:szCs w:val="22"/>
        </w:rPr>
        <w:tab/>
      </w:r>
    </w:p>
    <w:p w14:paraId="0B16BBE6" w14:textId="77777777" w:rsidR="00A052DD" w:rsidRPr="004B44BB" w:rsidRDefault="00A052DD" w:rsidP="00A052DD">
      <w:pPr>
        <w:pBdr>
          <w:top w:val="single" w:sz="12" w:space="1" w:color="auto"/>
          <w:bottom w:val="single" w:sz="12" w:space="1" w:color="auto"/>
        </w:pBdr>
        <w:rPr>
          <w:i/>
          <w:iCs/>
          <w:sz w:val="22"/>
          <w:szCs w:val="22"/>
        </w:rPr>
      </w:pPr>
      <w:r w:rsidRPr="004B44BB">
        <w:rPr>
          <w:i/>
          <w:iCs/>
          <w:sz w:val="22"/>
          <w:szCs w:val="22"/>
        </w:rPr>
        <w:t xml:space="preserve">                                                 </w:t>
      </w:r>
    </w:p>
    <w:p w14:paraId="02331A7C" w14:textId="77777777" w:rsidR="00A052DD" w:rsidRPr="004B44BB" w:rsidRDefault="00A052DD" w:rsidP="00A052DD">
      <w:pPr>
        <w:pBdr>
          <w:bottom w:val="single" w:sz="12" w:space="1" w:color="auto"/>
          <w:between w:val="single" w:sz="12" w:space="1" w:color="auto"/>
        </w:pBdr>
        <w:rPr>
          <w:sz w:val="22"/>
          <w:szCs w:val="22"/>
        </w:rPr>
      </w:pPr>
      <w:r w:rsidRPr="004B44BB">
        <w:rPr>
          <w:sz w:val="22"/>
          <w:szCs w:val="22"/>
        </w:rPr>
        <w:t>составили настоящий акт о том, что выполненные работы:</w:t>
      </w:r>
    </w:p>
    <w:p w14:paraId="7D8BB5CC" w14:textId="77777777" w:rsidR="00A052DD" w:rsidRPr="004B44BB" w:rsidRDefault="00A052DD" w:rsidP="00A052DD">
      <w:pPr>
        <w:pBdr>
          <w:bottom w:val="single" w:sz="12" w:space="1" w:color="auto"/>
          <w:between w:val="single" w:sz="12" w:space="1" w:color="auto"/>
        </w:pBdr>
        <w:rPr>
          <w:sz w:val="22"/>
          <w:szCs w:val="22"/>
        </w:rPr>
      </w:pPr>
    </w:p>
    <w:p w14:paraId="73CA6080" w14:textId="70BDEF17" w:rsidR="00A052DD" w:rsidRPr="004B44BB" w:rsidRDefault="00A052DD" w:rsidP="00A052DD">
      <w:pPr>
        <w:pBdr>
          <w:bottom w:val="single" w:sz="12" w:space="1" w:color="auto"/>
          <w:between w:val="single" w:sz="12" w:space="1" w:color="auto"/>
        </w:pBdr>
        <w:rPr>
          <w:iCs/>
          <w:sz w:val="22"/>
          <w:szCs w:val="22"/>
        </w:rPr>
      </w:pPr>
      <w:r w:rsidRPr="004B44BB">
        <w:rPr>
          <w:iCs/>
          <w:sz w:val="22"/>
          <w:szCs w:val="22"/>
        </w:rPr>
        <w:t xml:space="preserve">соответствуют условиям Договора, </w:t>
      </w:r>
      <w:proofErr w:type="gramStart"/>
      <w:r w:rsidRPr="004B44BB">
        <w:rPr>
          <w:iCs/>
          <w:sz w:val="22"/>
          <w:szCs w:val="22"/>
        </w:rPr>
        <w:t>техническому  заданию</w:t>
      </w:r>
      <w:proofErr w:type="gramEnd"/>
      <w:r w:rsidRPr="004B44BB">
        <w:rPr>
          <w:iCs/>
          <w:sz w:val="22"/>
          <w:szCs w:val="22"/>
        </w:rPr>
        <w:t>, календарному плану выполнения работ.</w:t>
      </w:r>
    </w:p>
    <w:p w14:paraId="35E4F5FA" w14:textId="77777777" w:rsidR="00A052DD" w:rsidRPr="004B44BB" w:rsidRDefault="00A052DD" w:rsidP="00A052DD">
      <w:pPr>
        <w:pBdr>
          <w:bottom w:val="single" w:sz="12" w:space="1" w:color="auto"/>
          <w:between w:val="single" w:sz="12" w:space="1" w:color="auto"/>
        </w:pBdr>
        <w:rPr>
          <w:iCs/>
          <w:sz w:val="22"/>
          <w:szCs w:val="22"/>
        </w:rPr>
      </w:pPr>
      <w:r w:rsidRPr="004B44BB">
        <w:rPr>
          <w:iCs/>
          <w:sz w:val="22"/>
          <w:szCs w:val="22"/>
        </w:rPr>
        <w:t>Краткое описание результатов работ:</w:t>
      </w:r>
    </w:p>
    <w:p w14:paraId="2BBD4BD1" w14:textId="77777777" w:rsidR="00A052DD" w:rsidRPr="004B44BB" w:rsidRDefault="00A052DD" w:rsidP="00A052DD">
      <w:pPr>
        <w:pBdr>
          <w:bottom w:val="single" w:sz="12" w:space="1" w:color="auto"/>
          <w:between w:val="single" w:sz="12" w:space="1" w:color="auto"/>
        </w:pBdr>
        <w:jc w:val="center"/>
        <w:rPr>
          <w:iCs/>
          <w:sz w:val="22"/>
          <w:szCs w:val="22"/>
        </w:rPr>
      </w:pPr>
    </w:p>
    <w:p w14:paraId="18125C28" w14:textId="77777777" w:rsidR="00A052DD" w:rsidRPr="004B44BB" w:rsidRDefault="00A052DD" w:rsidP="00A052DD">
      <w:pPr>
        <w:pBdr>
          <w:bottom w:val="single" w:sz="12" w:space="1" w:color="auto"/>
          <w:between w:val="single" w:sz="12" w:space="1" w:color="auto"/>
        </w:pBdr>
        <w:jc w:val="center"/>
        <w:rPr>
          <w:iCs/>
          <w:sz w:val="22"/>
          <w:szCs w:val="22"/>
        </w:rPr>
      </w:pPr>
    </w:p>
    <w:p w14:paraId="13662C19" w14:textId="77777777" w:rsidR="00A052DD" w:rsidRPr="004B44BB" w:rsidRDefault="00A052DD" w:rsidP="00A052DD">
      <w:pPr>
        <w:rPr>
          <w:i/>
          <w:sz w:val="22"/>
          <w:szCs w:val="22"/>
        </w:rPr>
      </w:pPr>
    </w:p>
    <w:p w14:paraId="51B66C16" w14:textId="77777777" w:rsidR="00A052DD" w:rsidRPr="004B44BB" w:rsidRDefault="00A052DD" w:rsidP="00A052DD">
      <w:pPr>
        <w:ind w:left="-142"/>
        <w:rPr>
          <w:i/>
          <w:iCs/>
          <w:sz w:val="22"/>
          <w:szCs w:val="22"/>
        </w:rPr>
      </w:pPr>
      <w:r w:rsidRPr="004B44BB">
        <w:rPr>
          <w:sz w:val="22"/>
          <w:szCs w:val="22"/>
        </w:rPr>
        <w:t>Общая стоимость выполненных работ составила ______________________ руб., в том числе НДС _________________ руб.</w:t>
      </w:r>
    </w:p>
    <w:p w14:paraId="5E5D59E3" w14:textId="77777777" w:rsidR="00A052DD" w:rsidRPr="004B44BB" w:rsidRDefault="00A052DD" w:rsidP="00A052DD">
      <w:pPr>
        <w:rPr>
          <w:i/>
          <w:iCs/>
          <w:sz w:val="22"/>
          <w:szCs w:val="22"/>
        </w:rPr>
      </w:pPr>
      <w:r w:rsidRPr="004B44BB">
        <w:rPr>
          <w:i/>
          <w:iCs/>
          <w:sz w:val="22"/>
          <w:szCs w:val="22"/>
        </w:rPr>
        <w:t xml:space="preserve">                       (сумма цифрами и прописью)</w:t>
      </w:r>
    </w:p>
    <w:p w14:paraId="3E4E47C2" w14:textId="77777777" w:rsidR="00A052DD" w:rsidRPr="004B44BB" w:rsidRDefault="00A052DD" w:rsidP="00A052DD">
      <w:pPr>
        <w:rPr>
          <w:sz w:val="22"/>
          <w:szCs w:val="22"/>
        </w:rPr>
      </w:pPr>
    </w:p>
    <w:p w14:paraId="5C23C5B3" w14:textId="77777777" w:rsidR="00A052DD" w:rsidRPr="004B44BB" w:rsidRDefault="00A052DD" w:rsidP="00A052DD">
      <w:pPr>
        <w:ind w:left="-142"/>
        <w:rPr>
          <w:sz w:val="22"/>
          <w:szCs w:val="22"/>
        </w:rPr>
      </w:pPr>
      <w:r w:rsidRPr="004B44BB">
        <w:rPr>
          <w:sz w:val="22"/>
          <w:szCs w:val="22"/>
        </w:rPr>
        <w:t>С учетом выплаченного аванса в размере _____________________ руб., сумма к оплате за выполненные работы составляет: _____________________ руб., в том числе  НДС - ______________________  руб.</w:t>
      </w:r>
    </w:p>
    <w:p w14:paraId="63645744" w14:textId="77777777" w:rsidR="00A052DD" w:rsidRPr="004B44BB" w:rsidRDefault="00A052DD" w:rsidP="00A052DD">
      <w:pPr>
        <w:ind w:left="-142"/>
        <w:rPr>
          <w:sz w:val="22"/>
          <w:szCs w:val="22"/>
        </w:rPr>
      </w:pPr>
    </w:p>
    <w:p w14:paraId="1B74B37B" w14:textId="77777777" w:rsidR="00A052DD" w:rsidRPr="004B44BB" w:rsidRDefault="00A052DD" w:rsidP="00A052DD">
      <w:pPr>
        <w:pStyle w:val="a8"/>
        <w:shd w:val="clear" w:color="auto" w:fill="FFFFFF"/>
        <w:tabs>
          <w:tab w:val="left" w:pos="1134"/>
        </w:tabs>
        <w:spacing w:line="240" w:lineRule="auto"/>
        <w:ind w:left="0"/>
        <w:contextualSpacing w:val="0"/>
        <w:jc w:val="both"/>
        <w:rPr>
          <w:rFonts w:ascii="Times New Roman" w:eastAsia="Times New Roman" w:hAnsi="Times New Roman"/>
          <w:sz w:val="22"/>
          <w:szCs w:val="22"/>
          <w:lang w:val="ru-RU" w:eastAsia="ru-RU"/>
        </w:rPr>
      </w:pPr>
      <w:r w:rsidRPr="004B44BB">
        <w:rPr>
          <w:rFonts w:ascii="Times New Roman" w:eastAsia="Times New Roman" w:hAnsi="Times New Roman"/>
          <w:sz w:val="22"/>
          <w:szCs w:val="22"/>
          <w:lang w:val="ru-RU" w:eastAsia="ru-RU"/>
        </w:rPr>
        <w:t>Недостатки выполненных работ (выявлены/не выявлены).</w:t>
      </w:r>
    </w:p>
    <w:p w14:paraId="67163F1C" w14:textId="77777777" w:rsidR="00A052DD" w:rsidRPr="004B44BB" w:rsidRDefault="00A052DD" w:rsidP="00A052DD">
      <w:pPr>
        <w:pStyle w:val="a8"/>
        <w:shd w:val="clear" w:color="auto" w:fill="FFFFFF"/>
        <w:tabs>
          <w:tab w:val="left" w:pos="1134"/>
        </w:tabs>
        <w:spacing w:line="240" w:lineRule="auto"/>
        <w:ind w:left="0"/>
        <w:contextualSpacing w:val="0"/>
        <w:jc w:val="both"/>
        <w:rPr>
          <w:rFonts w:ascii="Times New Roman" w:eastAsia="Times New Roman" w:hAnsi="Times New Roman"/>
          <w:sz w:val="22"/>
          <w:szCs w:val="22"/>
          <w:lang w:val="ru-RU" w:eastAsia="ru-RU"/>
        </w:rPr>
      </w:pPr>
      <w:r w:rsidRPr="004B44BB">
        <w:rPr>
          <w:rFonts w:ascii="Times New Roman" w:eastAsia="Times New Roman" w:hAnsi="Times New Roman"/>
          <w:sz w:val="22"/>
          <w:szCs w:val="22"/>
          <w:lang w:val="ru-RU" w:eastAsia="ru-RU"/>
        </w:rPr>
        <w:t>Качество выполненных работ соответствует требованиям Договора.</w:t>
      </w:r>
    </w:p>
    <w:p w14:paraId="5B8015AC" w14:textId="77777777" w:rsidR="00A052DD" w:rsidRPr="004B44BB" w:rsidRDefault="00A052DD" w:rsidP="00A052DD">
      <w:pPr>
        <w:pStyle w:val="a8"/>
        <w:shd w:val="clear" w:color="auto" w:fill="FFFFFF"/>
        <w:tabs>
          <w:tab w:val="left" w:pos="1134"/>
        </w:tabs>
        <w:spacing w:line="240" w:lineRule="auto"/>
        <w:ind w:left="0"/>
        <w:contextualSpacing w:val="0"/>
        <w:jc w:val="both"/>
        <w:rPr>
          <w:color w:val="000000"/>
          <w:sz w:val="22"/>
          <w:szCs w:val="22"/>
        </w:rPr>
      </w:pPr>
      <w:r w:rsidRPr="004B44BB">
        <w:rPr>
          <w:color w:val="000000"/>
          <w:sz w:val="22"/>
          <w:szCs w:val="22"/>
        </w:rPr>
        <w:t>_____________________________________________________________________________</w:t>
      </w:r>
    </w:p>
    <w:p w14:paraId="5BCC5507" w14:textId="77777777" w:rsidR="00A052DD" w:rsidRPr="004B44BB" w:rsidRDefault="00A052DD" w:rsidP="00A052DD">
      <w:pPr>
        <w:shd w:val="clear" w:color="auto" w:fill="FFFFFF"/>
        <w:tabs>
          <w:tab w:val="left" w:pos="851"/>
        </w:tabs>
        <w:rPr>
          <w:i/>
          <w:color w:val="000000"/>
          <w:sz w:val="22"/>
          <w:szCs w:val="22"/>
        </w:rPr>
      </w:pPr>
      <w:r w:rsidRPr="004B44BB">
        <w:rPr>
          <w:i/>
          <w:color w:val="000000"/>
          <w:sz w:val="22"/>
          <w:szCs w:val="22"/>
        </w:rPr>
        <w:t>(если недостатки услуг выявлены, необходимо указать, какие)</w:t>
      </w:r>
    </w:p>
    <w:p w14:paraId="48E6DCD0" w14:textId="77777777" w:rsidR="00A052DD" w:rsidRPr="004B44BB" w:rsidRDefault="00A052DD" w:rsidP="00A052DD">
      <w:pPr>
        <w:rPr>
          <w:i/>
          <w:iCs/>
          <w:sz w:val="22"/>
          <w:szCs w:val="22"/>
        </w:rPr>
      </w:pPr>
    </w:p>
    <w:p w14:paraId="5BB1E749" w14:textId="77777777" w:rsidR="00A052DD" w:rsidRPr="004B44BB" w:rsidRDefault="00A052DD" w:rsidP="00A052DD">
      <w:pPr>
        <w:rPr>
          <w:sz w:val="22"/>
          <w:szCs w:val="22"/>
        </w:rPr>
      </w:pPr>
      <w:r w:rsidRPr="004B44BB">
        <w:rPr>
          <w:sz w:val="22"/>
          <w:szCs w:val="22"/>
        </w:rPr>
        <w:t>Настоящий Акт составлен в двух экземплярах (по одному для каждой стороны).</w:t>
      </w:r>
    </w:p>
    <w:p w14:paraId="5302BF8C" w14:textId="77777777" w:rsidR="00A052DD" w:rsidRPr="004B44BB" w:rsidRDefault="00A052DD" w:rsidP="00A052DD">
      <w:pPr>
        <w:ind w:firstLine="709"/>
        <w:rPr>
          <w:sz w:val="22"/>
          <w:szCs w:val="22"/>
        </w:rPr>
      </w:pPr>
    </w:p>
    <w:tbl>
      <w:tblPr>
        <w:tblW w:w="9599" w:type="dxa"/>
        <w:tblLayout w:type="fixed"/>
        <w:tblCellMar>
          <w:top w:w="102" w:type="dxa"/>
          <w:left w:w="62" w:type="dxa"/>
          <w:bottom w:w="102" w:type="dxa"/>
          <w:right w:w="62" w:type="dxa"/>
        </w:tblCellMar>
        <w:tblLook w:val="0000" w:firstRow="0" w:lastRow="0" w:firstColumn="0" w:lastColumn="0" w:noHBand="0" w:noVBand="0"/>
      </w:tblPr>
      <w:tblGrid>
        <w:gridCol w:w="4882"/>
        <w:gridCol w:w="4717"/>
      </w:tblGrid>
      <w:tr w:rsidR="00A052DD" w:rsidRPr="004B44BB" w14:paraId="3170C3A9" w14:textId="77777777" w:rsidTr="00F36F8A">
        <w:tc>
          <w:tcPr>
            <w:tcW w:w="4882" w:type="dxa"/>
          </w:tcPr>
          <w:p w14:paraId="2B7B4A82" w14:textId="305022AC" w:rsidR="00A052DD" w:rsidRPr="004B44BB" w:rsidRDefault="00A052DD" w:rsidP="00F36F8A">
            <w:pPr>
              <w:pStyle w:val="Normalunindented"/>
              <w:spacing w:before="0" w:after="0" w:line="240" w:lineRule="auto"/>
              <w:rPr>
                <w:b/>
              </w:rPr>
            </w:pPr>
            <w:r w:rsidRPr="004B44BB">
              <w:rPr>
                <w:b/>
              </w:rPr>
              <w:t>Заказчик:</w:t>
            </w:r>
          </w:p>
          <w:p w14:paraId="33E61F3D" w14:textId="77777777" w:rsidR="00A052DD" w:rsidRPr="004B44BB" w:rsidRDefault="00A052DD" w:rsidP="00F36F8A">
            <w:pPr>
              <w:pStyle w:val="Normalunindented"/>
              <w:spacing w:before="0" w:after="0" w:line="240" w:lineRule="auto"/>
            </w:pPr>
          </w:p>
          <w:p w14:paraId="1E4941FA" w14:textId="77777777" w:rsidR="00A052DD" w:rsidRPr="004B44BB" w:rsidRDefault="00A052DD" w:rsidP="00F36F8A">
            <w:pPr>
              <w:pStyle w:val="Normalunindented"/>
              <w:spacing w:before="0" w:after="0" w:line="240" w:lineRule="auto"/>
            </w:pPr>
            <w:r w:rsidRPr="004B44BB">
              <w:rPr>
                <w:u w:val="single"/>
              </w:rPr>
              <w:t xml:space="preserve">                                    </w:t>
            </w:r>
            <w:r w:rsidRPr="004B44BB">
              <w:t> / _____________________</w:t>
            </w:r>
          </w:p>
          <w:p w14:paraId="7B74CCFD" w14:textId="77777777" w:rsidR="00A052DD" w:rsidRPr="004B44BB" w:rsidRDefault="00A052DD" w:rsidP="00F36F8A">
            <w:pPr>
              <w:pStyle w:val="Normalunindented"/>
              <w:spacing w:before="0" w:after="0" w:line="240" w:lineRule="auto"/>
            </w:pPr>
            <w:r w:rsidRPr="004B44BB">
              <w:t>М.П.</w:t>
            </w:r>
          </w:p>
        </w:tc>
        <w:tc>
          <w:tcPr>
            <w:tcW w:w="4717" w:type="dxa"/>
          </w:tcPr>
          <w:p w14:paraId="4AE8F674" w14:textId="1074FA11" w:rsidR="00A052DD" w:rsidRPr="004B44BB" w:rsidRDefault="00652B47" w:rsidP="00F36F8A">
            <w:pPr>
              <w:pStyle w:val="Normalunindented"/>
              <w:spacing w:before="0" w:after="0" w:line="240" w:lineRule="auto"/>
            </w:pPr>
            <w:r w:rsidRPr="004B44BB">
              <w:t xml:space="preserve"> </w:t>
            </w:r>
            <w:r w:rsidR="00A052DD" w:rsidRPr="004B44BB">
              <w:t xml:space="preserve"> </w:t>
            </w:r>
            <w:r w:rsidR="00A052DD" w:rsidRPr="004B44BB">
              <w:rPr>
                <w:b/>
              </w:rPr>
              <w:t>Исполнител</w:t>
            </w:r>
            <w:r w:rsidRPr="004B44BB">
              <w:rPr>
                <w:b/>
              </w:rPr>
              <w:t>ь</w:t>
            </w:r>
            <w:r w:rsidR="00A052DD" w:rsidRPr="004B44BB">
              <w:t>:</w:t>
            </w:r>
          </w:p>
          <w:p w14:paraId="66439362" w14:textId="77777777" w:rsidR="00A052DD" w:rsidRPr="004B44BB" w:rsidRDefault="00A052DD" w:rsidP="00F36F8A">
            <w:pPr>
              <w:pStyle w:val="Normalunindented"/>
              <w:spacing w:before="0" w:after="0" w:line="240" w:lineRule="auto"/>
            </w:pPr>
          </w:p>
          <w:p w14:paraId="497A0F3C" w14:textId="77777777" w:rsidR="00A052DD" w:rsidRPr="004B44BB" w:rsidRDefault="00A052DD" w:rsidP="00F36F8A">
            <w:pPr>
              <w:pStyle w:val="Normalunindented"/>
              <w:spacing w:before="0" w:after="0" w:line="240" w:lineRule="auto"/>
            </w:pPr>
            <w:r w:rsidRPr="004B44BB">
              <w:rPr>
                <w:u w:val="single"/>
              </w:rPr>
              <w:t>                                      </w:t>
            </w:r>
            <w:r w:rsidRPr="004B44BB">
              <w:t>/ _____________ /</w:t>
            </w:r>
          </w:p>
          <w:p w14:paraId="6AA75B91" w14:textId="77777777" w:rsidR="00A052DD" w:rsidRPr="004B44BB" w:rsidRDefault="00A052DD" w:rsidP="00F36F8A">
            <w:pPr>
              <w:pStyle w:val="Normalunindented"/>
              <w:spacing w:before="0" w:after="0" w:line="240" w:lineRule="auto"/>
            </w:pPr>
            <w:r w:rsidRPr="004B44BB">
              <w:t>М.П.</w:t>
            </w:r>
          </w:p>
        </w:tc>
      </w:tr>
    </w:tbl>
    <w:p w14:paraId="4E0EF925" w14:textId="77777777" w:rsidR="00A052DD" w:rsidRPr="004B44BB" w:rsidRDefault="00A052DD" w:rsidP="00A052DD">
      <w:pPr>
        <w:rPr>
          <w:sz w:val="22"/>
          <w:szCs w:val="22"/>
        </w:rPr>
      </w:pPr>
    </w:p>
    <w:p w14:paraId="2F78D69C" w14:textId="77777777" w:rsidR="00A052DD" w:rsidRPr="004B44BB" w:rsidRDefault="00A052DD" w:rsidP="00A052DD">
      <w:pPr>
        <w:rPr>
          <w:b/>
          <w:sz w:val="22"/>
          <w:szCs w:val="22"/>
        </w:rPr>
      </w:pPr>
      <w:r w:rsidRPr="004B44BB">
        <w:rPr>
          <w:b/>
          <w:sz w:val="22"/>
          <w:szCs w:val="22"/>
        </w:rPr>
        <w:t>ФОРМА АКТА СОГЛАСОВАНА:</w:t>
      </w:r>
    </w:p>
    <w:tbl>
      <w:tblPr>
        <w:tblW w:w="9599" w:type="dxa"/>
        <w:jc w:val="center"/>
        <w:tblLayout w:type="fixed"/>
        <w:tblCellMar>
          <w:top w:w="102" w:type="dxa"/>
          <w:left w:w="62" w:type="dxa"/>
          <w:bottom w:w="102" w:type="dxa"/>
          <w:right w:w="62" w:type="dxa"/>
        </w:tblCellMar>
        <w:tblLook w:val="0000" w:firstRow="0" w:lastRow="0" w:firstColumn="0" w:lastColumn="0" w:noHBand="0" w:noVBand="0"/>
      </w:tblPr>
      <w:tblGrid>
        <w:gridCol w:w="5387"/>
        <w:gridCol w:w="4212"/>
      </w:tblGrid>
      <w:tr w:rsidR="00A052DD" w:rsidRPr="00C75629" w14:paraId="69B06EF1" w14:textId="77777777" w:rsidTr="00F36F8A">
        <w:trPr>
          <w:trHeight w:val="1243"/>
          <w:jc w:val="center"/>
        </w:trPr>
        <w:tc>
          <w:tcPr>
            <w:tcW w:w="5387" w:type="dxa"/>
          </w:tcPr>
          <w:p w14:paraId="49CDF42A" w14:textId="65D1F4F9" w:rsidR="00A052DD" w:rsidRPr="004B44BB" w:rsidRDefault="00A052DD" w:rsidP="00F36F8A">
            <w:pPr>
              <w:pStyle w:val="Normalunindented"/>
              <w:spacing w:before="0" w:after="0" w:line="240" w:lineRule="auto"/>
              <w:rPr>
                <w:b/>
              </w:rPr>
            </w:pPr>
            <w:proofErr w:type="gramStart"/>
            <w:r w:rsidRPr="004B44BB">
              <w:rPr>
                <w:b/>
              </w:rPr>
              <w:t>Заказчик :</w:t>
            </w:r>
            <w:proofErr w:type="gramEnd"/>
          </w:p>
          <w:p w14:paraId="55CE6512" w14:textId="36778C13" w:rsidR="00A052DD" w:rsidRPr="004B44BB" w:rsidRDefault="00A052DD" w:rsidP="00F36F8A">
            <w:pPr>
              <w:pStyle w:val="11"/>
              <w:rPr>
                <w:sz w:val="22"/>
                <w:szCs w:val="22"/>
              </w:rPr>
            </w:pPr>
            <w:r w:rsidRPr="004B44BB">
              <w:rPr>
                <w:sz w:val="22"/>
                <w:szCs w:val="22"/>
              </w:rPr>
              <w:t>И</w:t>
            </w:r>
            <w:r w:rsidR="00C83CB1" w:rsidRPr="004B44BB">
              <w:rPr>
                <w:sz w:val="22"/>
                <w:szCs w:val="22"/>
              </w:rPr>
              <w:t>.</w:t>
            </w:r>
            <w:r w:rsidRPr="004B44BB">
              <w:rPr>
                <w:sz w:val="22"/>
                <w:szCs w:val="22"/>
              </w:rPr>
              <w:t xml:space="preserve"> о</w:t>
            </w:r>
            <w:r w:rsidR="00C83CB1" w:rsidRPr="004B44BB">
              <w:rPr>
                <w:sz w:val="22"/>
                <w:szCs w:val="22"/>
              </w:rPr>
              <w:t>.</w:t>
            </w:r>
            <w:r w:rsidRPr="004B44BB">
              <w:rPr>
                <w:sz w:val="22"/>
                <w:szCs w:val="22"/>
              </w:rPr>
              <w:t xml:space="preserve"> Управляющего директора </w:t>
            </w:r>
          </w:p>
          <w:p w14:paraId="6A084279" w14:textId="77777777" w:rsidR="00A052DD" w:rsidRPr="004B44BB" w:rsidRDefault="00A052DD" w:rsidP="00F36F8A">
            <w:pPr>
              <w:pStyle w:val="11"/>
              <w:rPr>
                <w:sz w:val="22"/>
                <w:szCs w:val="22"/>
              </w:rPr>
            </w:pPr>
            <w:r w:rsidRPr="004B44BB">
              <w:rPr>
                <w:sz w:val="22"/>
                <w:szCs w:val="22"/>
              </w:rPr>
              <w:t>ПАО «ЮГК»</w:t>
            </w:r>
          </w:p>
          <w:p w14:paraId="59EAFB1D" w14:textId="77777777" w:rsidR="00A052DD" w:rsidRPr="004B44BB" w:rsidRDefault="00A052DD" w:rsidP="00F36F8A">
            <w:pPr>
              <w:pStyle w:val="Normalunindented"/>
              <w:spacing w:before="0" w:after="0" w:line="240" w:lineRule="auto"/>
            </w:pPr>
          </w:p>
          <w:p w14:paraId="26B07B9A" w14:textId="77777777" w:rsidR="00A052DD" w:rsidRPr="004B44BB" w:rsidRDefault="00A052DD" w:rsidP="00F36F8A">
            <w:pPr>
              <w:pStyle w:val="Normalunindented"/>
              <w:spacing w:before="0" w:after="0" w:line="240" w:lineRule="auto"/>
            </w:pPr>
            <w:r w:rsidRPr="004B44BB">
              <w:rPr>
                <w:u w:val="single"/>
              </w:rPr>
              <w:t xml:space="preserve">                                    </w:t>
            </w:r>
            <w:r w:rsidRPr="004B44BB">
              <w:t xml:space="preserve"> А. Г. Балашов </w:t>
            </w:r>
          </w:p>
          <w:p w14:paraId="5B828448" w14:textId="77777777" w:rsidR="00A052DD" w:rsidRPr="004B44BB" w:rsidRDefault="00A052DD" w:rsidP="00F36F8A">
            <w:pPr>
              <w:pStyle w:val="Normalunindented"/>
              <w:spacing w:before="0" w:after="0" w:line="240" w:lineRule="auto"/>
            </w:pPr>
            <w:r w:rsidRPr="004B44BB">
              <w:t>М.П.</w:t>
            </w:r>
          </w:p>
        </w:tc>
        <w:tc>
          <w:tcPr>
            <w:tcW w:w="4212" w:type="dxa"/>
          </w:tcPr>
          <w:p w14:paraId="3919A6FB" w14:textId="6702EE36" w:rsidR="00A052DD" w:rsidRPr="004B44BB" w:rsidRDefault="00A052DD" w:rsidP="00F36F8A">
            <w:pPr>
              <w:pStyle w:val="Normalunindented"/>
              <w:spacing w:before="0" w:after="0" w:line="240" w:lineRule="auto"/>
            </w:pPr>
            <w:r w:rsidRPr="004B44BB">
              <w:t xml:space="preserve">  </w:t>
            </w:r>
            <w:r w:rsidRPr="004B44BB">
              <w:rPr>
                <w:b/>
              </w:rPr>
              <w:t>Исполнитель</w:t>
            </w:r>
            <w:r w:rsidRPr="004B44BB">
              <w:t>:</w:t>
            </w:r>
          </w:p>
          <w:p w14:paraId="1967E139" w14:textId="234575A4" w:rsidR="00A052DD" w:rsidRPr="004B44BB" w:rsidRDefault="00A052DD" w:rsidP="00F36F8A">
            <w:pPr>
              <w:pStyle w:val="Normalunindented"/>
              <w:spacing w:before="0" w:after="0" w:line="240" w:lineRule="auto"/>
            </w:pPr>
            <w:r w:rsidRPr="004B44BB">
              <w:t xml:space="preserve"> </w:t>
            </w:r>
          </w:p>
          <w:p w14:paraId="41381422" w14:textId="77777777" w:rsidR="00A052DD" w:rsidRPr="004B44BB" w:rsidRDefault="00A052DD" w:rsidP="00F36F8A">
            <w:pPr>
              <w:pStyle w:val="Normalunindented"/>
              <w:spacing w:before="0" w:after="0" w:line="240" w:lineRule="auto"/>
            </w:pPr>
          </w:p>
          <w:p w14:paraId="1F6940AF" w14:textId="77777777" w:rsidR="00A052DD" w:rsidRPr="004B44BB" w:rsidRDefault="00A052DD" w:rsidP="00F36F8A">
            <w:pPr>
              <w:pStyle w:val="Normalunindented"/>
              <w:spacing w:before="0" w:after="0" w:line="240" w:lineRule="auto"/>
            </w:pPr>
          </w:p>
          <w:p w14:paraId="23E3355E" w14:textId="77777777" w:rsidR="00A052DD" w:rsidRPr="004B44BB" w:rsidRDefault="00A052DD" w:rsidP="00F36F8A">
            <w:pPr>
              <w:pStyle w:val="Normalunindented"/>
              <w:spacing w:before="0" w:after="0" w:line="240" w:lineRule="auto"/>
            </w:pPr>
            <w:r w:rsidRPr="004B44BB">
              <w:rPr>
                <w:u w:val="single"/>
              </w:rPr>
              <w:t>                                      </w:t>
            </w:r>
            <w:r w:rsidRPr="004B44BB">
              <w:t> _______________</w:t>
            </w:r>
          </w:p>
          <w:p w14:paraId="5E832F0A" w14:textId="77777777" w:rsidR="00A052DD" w:rsidRPr="00C75629" w:rsidRDefault="00A052DD" w:rsidP="00F36F8A">
            <w:pPr>
              <w:pStyle w:val="Normalunindented"/>
              <w:spacing w:before="0" w:after="0" w:line="240" w:lineRule="auto"/>
            </w:pPr>
            <w:r w:rsidRPr="004B44BB">
              <w:t>М.П.</w:t>
            </w:r>
          </w:p>
        </w:tc>
      </w:tr>
    </w:tbl>
    <w:p w14:paraId="3A433830" w14:textId="5C11FA64" w:rsidR="00A052DD" w:rsidRDefault="00A052DD" w:rsidP="00FB2A11">
      <w:pPr>
        <w:pStyle w:val="af5"/>
        <w:jc w:val="both"/>
        <w:rPr>
          <w:lang w:val="ru-RU"/>
        </w:rPr>
      </w:pPr>
    </w:p>
    <w:p w14:paraId="38BFBAD3" w14:textId="2E6F0B18" w:rsidR="00F36F8A" w:rsidRDefault="00F36F8A" w:rsidP="00FB2A11">
      <w:pPr>
        <w:pStyle w:val="af5"/>
        <w:jc w:val="both"/>
        <w:rPr>
          <w:lang w:val="ru-RU"/>
        </w:rPr>
      </w:pPr>
    </w:p>
    <w:p w14:paraId="75095468" w14:textId="01F81EEF" w:rsidR="00F36F8A" w:rsidRDefault="00F36F8A" w:rsidP="00FB2A11">
      <w:pPr>
        <w:pStyle w:val="af5"/>
        <w:jc w:val="both"/>
        <w:rPr>
          <w:lang w:val="ru-RU"/>
        </w:rPr>
      </w:pPr>
    </w:p>
    <w:p w14:paraId="26C761C3" w14:textId="49FE2C64" w:rsidR="00F36F8A" w:rsidRDefault="00F36F8A" w:rsidP="00FB2A11">
      <w:pPr>
        <w:pStyle w:val="af5"/>
        <w:jc w:val="both"/>
        <w:rPr>
          <w:lang w:val="ru-RU"/>
        </w:rPr>
      </w:pPr>
    </w:p>
    <w:p w14:paraId="57893931" w14:textId="6BC22A97" w:rsidR="00F36F8A" w:rsidRPr="004B44BB" w:rsidRDefault="00F36F8A" w:rsidP="00F36F8A">
      <w:pPr>
        <w:keepNext/>
        <w:keepLines/>
        <w:jc w:val="right"/>
        <w:rPr>
          <w:sz w:val="22"/>
          <w:szCs w:val="22"/>
        </w:rPr>
      </w:pPr>
      <w:r w:rsidRPr="004B44BB">
        <w:rPr>
          <w:sz w:val="22"/>
          <w:szCs w:val="22"/>
        </w:rPr>
        <w:lastRenderedPageBreak/>
        <w:t xml:space="preserve">Приложение № </w:t>
      </w:r>
      <w:r>
        <w:rPr>
          <w:sz w:val="22"/>
          <w:szCs w:val="22"/>
        </w:rPr>
        <w:t>5</w:t>
      </w:r>
    </w:p>
    <w:p w14:paraId="4663EBBC" w14:textId="77777777" w:rsidR="00F36F8A" w:rsidRPr="004B44BB" w:rsidRDefault="00F36F8A" w:rsidP="00F36F8A">
      <w:pPr>
        <w:keepNext/>
        <w:keepLines/>
        <w:jc w:val="right"/>
        <w:rPr>
          <w:sz w:val="22"/>
          <w:szCs w:val="22"/>
        </w:rPr>
      </w:pPr>
      <w:r w:rsidRPr="004B44BB">
        <w:rPr>
          <w:sz w:val="22"/>
          <w:szCs w:val="22"/>
        </w:rPr>
        <w:t xml:space="preserve">к Договору №________ </w:t>
      </w:r>
    </w:p>
    <w:p w14:paraId="02576A76" w14:textId="77777777" w:rsidR="00F36F8A" w:rsidRPr="004B44BB" w:rsidRDefault="00F36F8A" w:rsidP="00F36F8A">
      <w:pPr>
        <w:pStyle w:val="af7"/>
        <w:jc w:val="center"/>
        <w:rPr>
          <w:b/>
          <w:sz w:val="28"/>
        </w:rPr>
      </w:pPr>
      <w:r w:rsidRPr="004B44BB">
        <w:rPr>
          <w:sz w:val="22"/>
          <w:szCs w:val="22"/>
        </w:rPr>
        <w:t xml:space="preserve">                                                                                                                                       от ________________ г</w:t>
      </w:r>
    </w:p>
    <w:p w14:paraId="09B51B36" w14:textId="77777777" w:rsidR="00F36F8A" w:rsidRPr="00DC07D9" w:rsidRDefault="00F36F8A" w:rsidP="00F36F8A">
      <w:pPr>
        <w:spacing w:line="328" w:lineRule="auto"/>
        <w:ind w:left="10" w:right="7" w:hanging="10"/>
        <w:jc w:val="center"/>
        <w:rPr>
          <w:sz w:val="22"/>
          <w:szCs w:val="22"/>
        </w:rPr>
      </w:pPr>
      <w:r w:rsidRPr="00DC07D9">
        <w:rPr>
          <w:b/>
          <w:sz w:val="22"/>
          <w:szCs w:val="22"/>
        </w:rPr>
        <w:t xml:space="preserve">Требования по производственной безопасности для сторонних организаций при выполнении работ и (или) оказанию услуг  </w:t>
      </w:r>
    </w:p>
    <w:p w14:paraId="03E195C0" w14:textId="77777777" w:rsidR="00F36F8A" w:rsidRPr="00DC07D9" w:rsidRDefault="00F36F8A" w:rsidP="00F36F8A">
      <w:pPr>
        <w:spacing w:after="49" w:line="259" w:lineRule="auto"/>
        <w:ind w:left="708"/>
        <w:rPr>
          <w:sz w:val="22"/>
          <w:szCs w:val="22"/>
        </w:rPr>
      </w:pPr>
      <w:r w:rsidRPr="00DC07D9">
        <w:rPr>
          <w:b/>
          <w:sz w:val="22"/>
          <w:szCs w:val="22"/>
        </w:rPr>
        <w:t xml:space="preserve"> </w:t>
      </w:r>
    </w:p>
    <w:p w14:paraId="003AA3E5" w14:textId="77F6E21C" w:rsidR="00F36F8A" w:rsidRPr="00DC07D9" w:rsidRDefault="00F36F8A" w:rsidP="00A96B2D">
      <w:pPr>
        <w:pStyle w:val="1"/>
        <w:ind w:left="703" w:hanging="703"/>
        <w:jc w:val="left"/>
        <w:rPr>
          <w:b/>
          <w:sz w:val="22"/>
          <w:szCs w:val="22"/>
        </w:rPr>
      </w:pPr>
      <w:r w:rsidRPr="00DC07D9">
        <w:rPr>
          <w:b/>
          <w:sz w:val="22"/>
          <w:szCs w:val="22"/>
        </w:rPr>
        <w:t>Общие требования</w:t>
      </w:r>
    </w:p>
    <w:p w14:paraId="64AE440F" w14:textId="77777777" w:rsidR="00F36F8A" w:rsidRPr="00DC07D9" w:rsidRDefault="00F36F8A" w:rsidP="00A96B2D">
      <w:pPr>
        <w:pStyle w:val="af7"/>
        <w:jc w:val="both"/>
        <w:rPr>
          <w:sz w:val="22"/>
          <w:szCs w:val="22"/>
        </w:rPr>
      </w:pPr>
      <w:r w:rsidRPr="00DC07D9">
        <w:rPr>
          <w:sz w:val="22"/>
          <w:szCs w:val="22"/>
        </w:rPr>
        <w:t>1.1.</w:t>
      </w:r>
      <w:r w:rsidRPr="00DC07D9">
        <w:rPr>
          <w:rFonts w:ascii="Arial" w:eastAsia="Arial" w:hAnsi="Arial" w:cs="Arial"/>
          <w:sz w:val="22"/>
          <w:szCs w:val="22"/>
        </w:rPr>
        <w:t xml:space="preserve"> </w:t>
      </w:r>
      <w:r w:rsidRPr="00DC07D9">
        <w:rPr>
          <w:sz w:val="22"/>
          <w:szCs w:val="22"/>
        </w:rPr>
        <w:t xml:space="preserve">Подрядчик/исполнитель обязуется при выполнении работ и/или оказании услуг по Договору обеспечивать соблюдение требований Заказчика в области производственной безопасности, включающей в себя требования охраны труда, пожарной безопасности, промышленной безопасности, безопасности дорожного движения и охраны окружающей среды (далее - «ОТ, ПБ, ПРБ, БДД и ООС»). Требования Заказчика в сфере ОТ, ПБ, ПРБ, БДД и ООС изложены в настоящих требованиях (далее –Требования), в документах, на которые есть ссылки в настоящем Требовании, а также в требованиях законодательных актов, принятых в области ОТ, ПБ, ПРБ, БДД и ООС и иных актов, принятых на территории Российской Федерации и субъектов Российской Федерации с учетом изменения эпидемиологической и/или иных ситуаций. При этом настоящие Требования применяются с учетом императивных требований нормативных актов Российской Федерации, субъектов Российской Федерации, органов местного самоуправления. </w:t>
      </w:r>
    </w:p>
    <w:p w14:paraId="0C75D250" w14:textId="77777777" w:rsidR="00F36F8A" w:rsidRPr="00DC07D9" w:rsidRDefault="00F36F8A" w:rsidP="00A96B2D">
      <w:pPr>
        <w:pStyle w:val="af7"/>
        <w:jc w:val="both"/>
        <w:rPr>
          <w:sz w:val="22"/>
          <w:szCs w:val="22"/>
        </w:rPr>
      </w:pPr>
      <w:r w:rsidRPr="00DC07D9">
        <w:rPr>
          <w:sz w:val="22"/>
          <w:szCs w:val="22"/>
        </w:rPr>
        <w:t>1.2.</w:t>
      </w:r>
      <w:r w:rsidRPr="00DC07D9">
        <w:rPr>
          <w:rFonts w:ascii="Arial" w:eastAsia="Arial" w:hAnsi="Arial" w:cs="Arial"/>
          <w:sz w:val="22"/>
          <w:szCs w:val="22"/>
        </w:rPr>
        <w:t xml:space="preserve"> </w:t>
      </w:r>
      <w:r w:rsidRPr="00DC07D9">
        <w:rPr>
          <w:sz w:val="22"/>
          <w:szCs w:val="22"/>
        </w:rPr>
        <w:t xml:space="preserve">При несоблюдении Подрядчиком/исполнителем требований ОТ, ПБ, ПРБ, БДД и ООС Подрядчик/исполнитель по запросу Заказчика обязан предоставить в течение 3 (трех) календарных дней на согласование Заказчику план мероприятий и сроки устранения таких нарушений. </w:t>
      </w:r>
    </w:p>
    <w:p w14:paraId="04693BEA" w14:textId="77777777" w:rsidR="003C3393" w:rsidRPr="00DC07D9" w:rsidRDefault="00F36F8A" w:rsidP="00A96B2D">
      <w:pPr>
        <w:pStyle w:val="af7"/>
        <w:jc w:val="both"/>
        <w:rPr>
          <w:sz w:val="22"/>
          <w:szCs w:val="22"/>
        </w:rPr>
      </w:pPr>
      <w:r w:rsidRPr="00DC07D9">
        <w:rPr>
          <w:sz w:val="22"/>
          <w:szCs w:val="22"/>
        </w:rPr>
        <w:t>1.3.</w:t>
      </w:r>
      <w:r w:rsidRPr="00DC07D9">
        <w:rPr>
          <w:rFonts w:ascii="Arial" w:eastAsia="Arial" w:hAnsi="Arial" w:cs="Arial"/>
          <w:sz w:val="22"/>
          <w:szCs w:val="22"/>
        </w:rPr>
        <w:t xml:space="preserve"> </w:t>
      </w:r>
      <w:r w:rsidRPr="00DC07D9">
        <w:rPr>
          <w:sz w:val="22"/>
          <w:szCs w:val="22"/>
        </w:rPr>
        <w:t xml:space="preserve">Подрядчик/исполнитель несет ответственность за действия Субподрядчиков и/или третьих лиц, привлекаемых им для выполнения работ/оказания услуг, по исполнению настоящих Требований, требований действующего законодательства в области ОТ, ПБ, ПРБ, БДД и ООС, а также иных актов, принятых с учетом изменения эпидемиологической и/или иных ситуаций.  </w:t>
      </w:r>
    </w:p>
    <w:p w14:paraId="11ADFBD3" w14:textId="001017AF" w:rsidR="00F36F8A" w:rsidRPr="00DC07D9" w:rsidRDefault="00F36F8A" w:rsidP="00A96B2D">
      <w:pPr>
        <w:pStyle w:val="af7"/>
        <w:jc w:val="both"/>
        <w:rPr>
          <w:sz w:val="22"/>
          <w:szCs w:val="22"/>
        </w:rPr>
      </w:pPr>
      <w:r w:rsidRPr="00DC07D9">
        <w:rPr>
          <w:sz w:val="22"/>
          <w:szCs w:val="22"/>
        </w:rPr>
        <w:t xml:space="preserve">За нарушение Субподрядчиком и/или третьими лицами, привлекаемыми Подрядчиком/исполнителем, указанных Требований, Подрядчик/исполнитель несет ответственность перед Заказчиком. </w:t>
      </w:r>
    </w:p>
    <w:p w14:paraId="5AA276A3" w14:textId="77777777" w:rsidR="00F36F8A" w:rsidRPr="00DC07D9" w:rsidRDefault="00F36F8A" w:rsidP="00A96B2D">
      <w:pPr>
        <w:pStyle w:val="af7"/>
        <w:jc w:val="both"/>
        <w:rPr>
          <w:sz w:val="22"/>
          <w:szCs w:val="22"/>
        </w:rPr>
      </w:pPr>
      <w:r w:rsidRPr="00DC07D9">
        <w:rPr>
          <w:sz w:val="22"/>
          <w:szCs w:val="22"/>
        </w:rPr>
        <w:t>В целях обеспечения соблюдения настоящих требований, Подрядчик/исполнитель обязуется довести до сведения Субподрядчика и/или третьих лиц, привлекаемых Подрядчиком/исполнителем, содержание настоящих Требований. Не доведение указанных Требований, не освобождает Подрядчика/исполнителя от ответственности за нарушение Субподрядчиком и/или третьими лицами положений настоящих Требований.</w:t>
      </w:r>
      <w:r w:rsidRPr="00DC07D9">
        <w:rPr>
          <w:b/>
          <w:sz w:val="22"/>
          <w:szCs w:val="22"/>
        </w:rPr>
        <w:t xml:space="preserve"> </w:t>
      </w:r>
      <w:r w:rsidRPr="00DC07D9">
        <w:rPr>
          <w:sz w:val="22"/>
          <w:szCs w:val="22"/>
        </w:rPr>
        <w:t xml:space="preserve"> </w:t>
      </w:r>
    </w:p>
    <w:p w14:paraId="25AE32C5" w14:textId="77777777" w:rsidR="00F36F8A" w:rsidRPr="00DC07D9" w:rsidRDefault="00F36F8A" w:rsidP="00A96B2D">
      <w:pPr>
        <w:pStyle w:val="af7"/>
        <w:jc w:val="both"/>
        <w:rPr>
          <w:sz w:val="22"/>
          <w:szCs w:val="22"/>
        </w:rPr>
      </w:pPr>
      <w:r w:rsidRPr="00DC07D9">
        <w:rPr>
          <w:sz w:val="22"/>
          <w:szCs w:val="22"/>
        </w:rPr>
        <w:t>1.4.</w:t>
      </w:r>
      <w:r w:rsidRPr="00DC07D9">
        <w:rPr>
          <w:rFonts w:ascii="Arial" w:eastAsia="Arial" w:hAnsi="Arial" w:cs="Arial"/>
          <w:sz w:val="22"/>
          <w:szCs w:val="22"/>
        </w:rPr>
        <w:t xml:space="preserve"> </w:t>
      </w:r>
      <w:r w:rsidRPr="00DC07D9">
        <w:rPr>
          <w:sz w:val="22"/>
          <w:szCs w:val="22"/>
        </w:rPr>
        <w:t xml:space="preserve">Ответственные представители Подрядчика/исполнителя обязаны участвовать по приглашению Заказчика в проводимых Заказчиком мероприятиях по контролю и улучшению условий и охраны труда (дни охраны труда, часы безопасности и т.д.) с целью решения проблем и обмена информацией в области ОТ, ПБ, ПРБ, БДД и ООС.  </w:t>
      </w:r>
    </w:p>
    <w:p w14:paraId="3CB2ACDC" w14:textId="724A77B5" w:rsidR="00F36F8A" w:rsidRPr="00DC07D9" w:rsidRDefault="00F36F8A" w:rsidP="00A96B2D">
      <w:pPr>
        <w:pStyle w:val="af7"/>
        <w:rPr>
          <w:b/>
          <w:sz w:val="22"/>
          <w:szCs w:val="22"/>
        </w:rPr>
      </w:pPr>
      <w:r w:rsidRPr="00DC07D9">
        <w:rPr>
          <w:b/>
          <w:sz w:val="22"/>
          <w:szCs w:val="22"/>
        </w:rPr>
        <w:t>2.</w:t>
      </w:r>
      <w:r w:rsidRPr="00DC07D9">
        <w:rPr>
          <w:rFonts w:ascii="Arial" w:eastAsia="Arial" w:hAnsi="Arial" w:cs="Arial"/>
          <w:b/>
          <w:sz w:val="22"/>
          <w:szCs w:val="22"/>
        </w:rPr>
        <w:t xml:space="preserve"> </w:t>
      </w:r>
      <w:r w:rsidRPr="00DC07D9">
        <w:rPr>
          <w:rFonts w:ascii="Arial" w:eastAsia="Arial" w:hAnsi="Arial" w:cs="Arial"/>
          <w:b/>
          <w:sz w:val="22"/>
          <w:szCs w:val="22"/>
        </w:rPr>
        <w:tab/>
      </w:r>
      <w:r w:rsidRPr="00DC07D9">
        <w:rPr>
          <w:b/>
          <w:sz w:val="22"/>
          <w:szCs w:val="22"/>
        </w:rPr>
        <w:t>Соблюдение требований законодательства</w:t>
      </w:r>
    </w:p>
    <w:p w14:paraId="2D9E39FB" w14:textId="77777777" w:rsidR="00F36F8A" w:rsidRPr="00DC07D9" w:rsidRDefault="00F36F8A" w:rsidP="00A96B2D">
      <w:pPr>
        <w:pStyle w:val="af7"/>
        <w:jc w:val="both"/>
        <w:rPr>
          <w:sz w:val="22"/>
          <w:szCs w:val="22"/>
        </w:rPr>
      </w:pPr>
      <w:r w:rsidRPr="00DC07D9">
        <w:rPr>
          <w:sz w:val="22"/>
          <w:szCs w:val="22"/>
        </w:rPr>
        <w:t>2.1.</w:t>
      </w:r>
      <w:r w:rsidRPr="00DC07D9">
        <w:rPr>
          <w:rFonts w:ascii="Arial" w:eastAsia="Arial" w:hAnsi="Arial" w:cs="Arial"/>
          <w:sz w:val="22"/>
          <w:szCs w:val="22"/>
        </w:rPr>
        <w:t xml:space="preserve"> </w:t>
      </w:r>
      <w:r w:rsidRPr="00DC07D9">
        <w:rPr>
          <w:sz w:val="22"/>
          <w:szCs w:val="22"/>
        </w:rPr>
        <w:t xml:space="preserve">Подрядчик/исполнитель соблюдает нормы действующего законодательства Российской Федерации и субъектов Российской Федерации, включая нормативно – правовые акты устанавливающие требования в области ОТ, ПБ, ПРБ, БДД и ООС, требования локальных актов, действующие на территории Объектов Заказчика, а также иных актов, принятых с учетом изменения эпидемиологической и/или иных ситуаций. </w:t>
      </w:r>
    </w:p>
    <w:p w14:paraId="2A2325A8" w14:textId="77777777" w:rsidR="00F36F8A" w:rsidRPr="00DC07D9" w:rsidRDefault="00F36F8A" w:rsidP="00A96B2D">
      <w:pPr>
        <w:pStyle w:val="af7"/>
        <w:jc w:val="both"/>
        <w:rPr>
          <w:sz w:val="22"/>
          <w:szCs w:val="22"/>
        </w:rPr>
      </w:pPr>
      <w:r w:rsidRPr="00DC07D9">
        <w:rPr>
          <w:sz w:val="22"/>
          <w:szCs w:val="22"/>
        </w:rPr>
        <w:t>2.2.</w:t>
      </w:r>
      <w:r w:rsidRPr="00DC07D9">
        <w:rPr>
          <w:rFonts w:ascii="Arial" w:eastAsia="Arial" w:hAnsi="Arial" w:cs="Arial"/>
          <w:sz w:val="22"/>
          <w:szCs w:val="22"/>
        </w:rPr>
        <w:t xml:space="preserve"> </w:t>
      </w:r>
      <w:r w:rsidRPr="00DC07D9">
        <w:rPr>
          <w:sz w:val="22"/>
          <w:szCs w:val="22"/>
        </w:rPr>
        <w:t xml:space="preserve">Подрядчик/исполнитель обязуется соблюдать требования, указанные в п. 2.1, в том числе принятые в течение срока действия заключенного между сторонами договора, в области ОТ, ПБ, ПРБ, БДД и ООС, а также требования иных актов, принятых с учетом изменения эпидемиологической и/или иных ситуаций.  </w:t>
      </w:r>
    </w:p>
    <w:p w14:paraId="21685ED9" w14:textId="77777777" w:rsidR="00F36F8A" w:rsidRPr="00DC07D9" w:rsidRDefault="00F36F8A" w:rsidP="00A96B2D">
      <w:pPr>
        <w:pStyle w:val="af7"/>
        <w:jc w:val="both"/>
        <w:rPr>
          <w:sz w:val="22"/>
          <w:szCs w:val="22"/>
        </w:rPr>
      </w:pPr>
      <w:r w:rsidRPr="00DC07D9">
        <w:rPr>
          <w:sz w:val="22"/>
          <w:szCs w:val="22"/>
        </w:rPr>
        <w:t>2.3.</w:t>
      </w:r>
      <w:r w:rsidRPr="00DC07D9">
        <w:rPr>
          <w:rFonts w:ascii="Arial" w:eastAsia="Arial" w:hAnsi="Arial" w:cs="Arial"/>
          <w:sz w:val="22"/>
          <w:szCs w:val="22"/>
        </w:rPr>
        <w:t xml:space="preserve"> </w:t>
      </w:r>
      <w:r w:rsidRPr="00DC07D9">
        <w:rPr>
          <w:sz w:val="22"/>
          <w:szCs w:val="22"/>
        </w:rPr>
        <w:t xml:space="preserve">Подрядчик/исполнитель обязан незамедлительно информировать Заказчика (посредством электронной почты и телефонной связи) об авариях, инцидентах, несчастных случаях, профессиональных заболеваниях, пожарах, возгораниях, произошедших на объектах введения работ и/или оказания услуг. </w:t>
      </w:r>
    </w:p>
    <w:p w14:paraId="1BDD267C" w14:textId="4EFDC18B" w:rsidR="00F36F8A" w:rsidRPr="00DC07D9" w:rsidRDefault="00F36F8A" w:rsidP="00A96B2D">
      <w:pPr>
        <w:pStyle w:val="af7"/>
        <w:rPr>
          <w:b/>
          <w:sz w:val="22"/>
          <w:szCs w:val="22"/>
        </w:rPr>
      </w:pPr>
      <w:r w:rsidRPr="00DC07D9">
        <w:rPr>
          <w:b/>
          <w:sz w:val="22"/>
          <w:szCs w:val="22"/>
        </w:rPr>
        <w:t>3</w:t>
      </w:r>
      <w:r w:rsidR="003C3393" w:rsidRPr="00DC07D9">
        <w:rPr>
          <w:b/>
          <w:sz w:val="22"/>
          <w:szCs w:val="22"/>
        </w:rPr>
        <w:t xml:space="preserve">. </w:t>
      </w:r>
      <w:r w:rsidRPr="00DC07D9">
        <w:rPr>
          <w:b/>
          <w:sz w:val="22"/>
          <w:szCs w:val="22"/>
        </w:rPr>
        <w:t>Средства индивидуальной защиты (СИЗ)</w:t>
      </w:r>
    </w:p>
    <w:p w14:paraId="0E1A273C" w14:textId="77777777" w:rsidR="00F36F8A" w:rsidRPr="00DC07D9" w:rsidRDefault="00F36F8A" w:rsidP="00A96B2D">
      <w:pPr>
        <w:pStyle w:val="af7"/>
        <w:jc w:val="both"/>
        <w:rPr>
          <w:sz w:val="22"/>
          <w:szCs w:val="22"/>
        </w:rPr>
      </w:pPr>
      <w:r w:rsidRPr="00DC07D9">
        <w:rPr>
          <w:sz w:val="22"/>
          <w:szCs w:val="22"/>
        </w:rPr>
        <w:t>3.1.</w:t>
      </w:r>
      <w:r w:rsidRPr="00DC07D9">
        <w:rPr>
          <w:rFonts w:ascii="Arial" w:eastAsia="Arial" w:hAnsi="Arial" w:cs="Arial"/>
          <w:sz w:val="22"/>
          <w:szCs w:val="22"/>
        </w:rPr>
        <w:t xml:space="preserve"> </w:t>
      </w:r>
      <w:r w:rsidRPr="00DC07D9">
        <w:rPr>
          <w:sz w:val="22"/>
          <w:szCs w:val="22"/>
        </w:rPr>
        <w:t xml:space="preserve">Подрядчик/исполнитель обеспечивает весь персонал сертифицированными средствами индивидуальной защиты в соответствии с нормами, определенными в соответствии с требованиями законодательства Российской Федерации и субъектов Российской Федерации, действующего в области ОТ, ПБ, ПРБ, БДД и ООС, а также требований иных актов, принятых с учетом изменения эпидемиологической и/или иных ситуаций, и обязывает их использовать во время работы (нахождения) на объектах Заказчика.  </w:t>
      </w:r>
    </w:p>
    <w:p w14:paraId="1C5FE784" w14:textId="77777777" w:rsidR="00F36F8A" w:rsidRPr="00DC07D9" w:rsidRDefault="00F36F8A" w:rsidP="00A96B2D">
      <w:pPr>
        <w:pStyle w:val="af7"/>
        <w:jc w:val="both"/>
        <w:rPr>
          <w:sz w:val="22"/>
          <w:szCs w:val="22"/>
        </w:rPr>
      </w:pPr>
      <w:r w:rsidRPr="00DC07D9">
        <w:rPr>
          <w:sz w:val="22"/>
          <w:szCs w:val="22"/>
        </w:rPr>
        <w:lastRenderedPageBreak/>
        <w:t>3.2.</w:t>
      </w:r>
      <w:r w:rsidRPr="00DC07D9">
        <w:rPr>
          <w:rFonts w:ascii="Arial" w:eastAsia="Arial" w:hAnsi="Arial" w:cs="Arial"/>
          <w:sz w:val="22"/>
          <w:szCs w:val="22"/>
        </w:rPr>
        <w:t xml:space="preserve"> </w:t>
      </w:r>
      <w:r w:rsidRPr="00DC07D9">
        <w:rPr>
          <w:sz w:val="22"/>
          <w:szCs w:val="22"/>
        </w:rPr>
        <w:t xml:space="preserve">Все работники Подрядчика/исполнителя должны быть обеспечены средствами индивидуальной защиты, смывающими и обезвреживающими средствами, прошедшими обязательную сертификацию или декларирование соответствия (далее – сертифицированные), в соответствии с требованиями действующего законодательства Российской Федерации и нормативно-правовыми актами, в том числе, но не ограничиваясь следующим: </w:t>
      </w:r>
    </w:p>
    <w:p w14:paraId="264167B4" w14:textId="77777777" w:rsidR="00F36F8A" w:rsidRPr="00DC07D9" w:rsidRDefault="00F36F8A" w:rsidP="00A96B2D">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sz w:val="22"/>
          <w:szCs w:val="22"/>
        </w:rPr>
        <w:t xml:space="preserve"> </w:t>
      </w:r>
      <w:r w:rsidRPr="00DC07D9">
        <w:rPr>
          <w:sz w:val="22"/>
          <w:szCs w:val="22"/>
        </w:rPr>
        <w:t xml:space="preserve">каска защитная - при нахождении в зоне работы оборудования;  </w:t>
      </w:r>
    </w:p>
    <w:p w14:paraId="3634396F" w14:textId="77777777" w:rsidR="00F36F8A" w:rsidRPr="00DC07D9" w:rsidRDefault="00F36F8A" w:rsidP="00A96B2D">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sz w:val="22"/>
          <w:szCs w:val="22"/>
        </w:rPr>
        <w:t xml:space="preserve"> </w:t>
      </w:r>
      <w:r w:rsidRPr="00DC07D9">
        <w:rPr>
          <w:sz w:val="22"/>
          <w:szCs w:val="22"/>
        </w:rPr>
        <w:t xml:space="preserve">вкладыши противошумные (беруши) или наушники противошумные - при нахождении в зонах с повышенным уровнем шума; </w:t>
      </w:r>
    </w:p>
    <w:p w14:paraId="0C8C3763" w14:textId="77777777" w:rsidR="00F36F8A" w:rsidRPr="00DC07D9" w:rsidRDefault="00F36F8A" w:rsidP="00A96B2D">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sz w:val="22"/>
          <w:szCs w:val="22"/>
        </w:rPr>
        <w:t xml:space="preserve"> </w:t>
      </w:r>
      <w:r w:rsidRPr="00DC07D9">
        <w:rPr>
          <w:sz w:val="22"/>
          <w:szCs w:val="22"/>
        </w:rPr>
        <w:t xml:space="preserve">средствами индивидуальной защиты с учетом эпидемиологической и/или иных ситуаций в соответствии с указаниями Роспотребнадзора и других регулирующих органов.  </w:t>
      </w:r>
    </w:p>
    <w:p w14:paraId="7A357F31" w14:textId="77777777" w:rsidR="00F36F8A" w:rsidRPr="00DC07D9" w:rsidRDefault="00F36F8A" w:rsidP="00A96B2D">
      <w:pPr>
        <w:pStyle w:val="af7"/>
        <w:jc w:val="both"/>
        <w:rPr>
          <w:sz w:val="22"/>
          <w:szCs w:val="22"/>
        </w:rPr>
      </w:pPr>
      <w:r w:rsidRPr="00DC07D9">
        <w:rPr>
          <w:sz w:val="22"/>
          <w:szCs w:val="22"/>
        </w:rPr>
        <w:t>3.3.</w:t>
      </w:r>
      <w:r w:rsidRPr="00DC07D9">
        <w:rPr>
          <w:rFonts w:ascii="Arial" w:eastAsia="Arial" w:hAnsi="Arial" w:cs="Arial"/>
          <w:sz w:val="22"/>
          <w:szCs w:val="22"/>
        </w:rPr>
        <w:t xml:space="preserve"> </w:t>
      </w:r>
      <w:r w:rsidRPr="00DC07D9">
        <w:rPr>
          <w:sz w:val="22"/>
          <w:szCs w:val="22"/>
        </w:rPr>
        <w:t xml:space="preserve">Спецодежда, предназначенная для использования на взрывопожароопасных объектах (взрывопожароопасных участках производства), должна быть изготовлена из термостойких и </w:t>
      </w:r>
      <w:proofErr w:type="spellStart"/>
      <w:r w:rsidRPr="00DC07D9">
        <w:rPr>
          <w:sz w:val="22"/>
          <w:szCs w:val="22"/>
        </w:rPr>
        <w:t>антистатичных</w:t>
      </w:r>
      <w:proofErr w:type="spellEnd"/>
      <w:r w:rsidRPr="00DC07D9">
        <w:rPr>
          <w:sz w:val="22"/>
          <w:szCs w:val="22"/>
        </w:rPr>
        <w:t xml:space="preserve"> материалов. При работах на взрывопожароопасных участках персонал Подрядчика/исполнителя должен быть обеспечен искробезопасной обувью. </w:t>
      </w:r>
    </w:p>
    <w:p w14:paraId="2AAF0240" w14:textId="502E032A" w:rsidR="00F36F8A" w:rsidRPr="00DC07D9" w:rsidRDefault="00F36F8A" w:rsidP="00A96B2D">
      <w:pPr>
        <w:spacing w:after="58" w:line="259" w:lineRule="auto"/>
        <w:ind w:left="-142"/>
        <w:rPr>
          <w:b/>
          <w:sz w:val="22"/>
          <w:szCs w:val="22"/>
        </w:rPr>
      </w:pPr>
      <w:r w:rsidRPr="00DC07D9">
        <w:rPr>
          <w:color w:val="FF0000"/>
          <w:sz w:val="22"/>
          <w:szCs w:val="22"/>
        </w:rPr>
        <w:t xml:space="preserve"> </w:t>
      </w:r>
      <w:r w:rsidRPr="00DC07D9">
        <w:rPr>
          <w:b/>
          <w:sz w:val="22"/>
          <w:szCs w:val="22"/>
        </w:rPr>
        <w:t>4.</w:t>
      </w:r>
      <w:r w:rsidRPr="00DC07D9">
        <w:rPr>
          <w:rFonts w:ascii="Arial" w:eastAsia="Arial" w:hAnsi="Arial" w:cs="Arial"/>
          <w:b/>
          <w:sz w:val="22"/>
          <w:szCs w:val="22"/>
        </w:rPr>
        <w:t xml:space="preserve"> </w:t>
      </w:r>
      <w:r w:rsidRPr="00DC07D9">
        <w:rPr>
          <w:b/>
          <w:sz w:val="22"/>
          <w:szCs w:val="22"/>
        </w:rPr>
        <w:t>Транспорт Подрядчика/исполнителя</w:t>
      </w:r>
    </w:p>
    <w:p w14:paraId="16F62BB1" w14:textId="77777777" w:rsidR="00F36F8A" w:rsidRPr="00DC07D9" w:rsidRDefault="00F36F8A" w:rsidP="00A96B2D">
      <w:pPr>
        <w:pStyle w:val="af7"/>
        <w:jc w:val="both"/>
        <w:rPr>
          <w:sz w:val="22"/>
          <w:szCs w:val="22"/>
        </w:rPr>
      </w:pPr>
      <w:r w:rsidRPr="00DC07D9">
        <w:rPr>
          <w:sz w:val="22"/>
          <w:szCs w:val="22"/>
        </w:rPr>
        <w:t>4.1.</w:t>
      </w:r>
      <w:r w:rsidRPr="00DC07D9">
        <w:rPr>
          <w:rFonts w:ascii="Arial" w:eastAsia="Arial" w:hAnsi="Arial" w:cs="Arial"/>
          <w:sz w:val="22"/>
          <w:szCs w:val="22"/>
        </w:rPr>
        <w:t xml:space="preserve"> </w:t>
      </w:r>
      <w:r w:rsidRPr="00DC07D9">
        <w:rPr>
          <w:sz w:val="22"/>
          <w:szCs w:val="22"/>
        </w:rPr>
        <w:t xml:space="preserve">Все транспортные средства Подрядчика/исполнителя, используемые при выполнении работ и/или оказании услуг, и для перевозки людей должны иметь: </w:t>
      </w:r>
    </w:p>
    <w:p w14:paraId="7CF6E1FD" w14:textId="323358A0" w:rsidR="00F36F8A" w:rsidRPr="00DC07D9" w:rsidRDefault="00A96B2D" w:rsidP="00A96B2D">
      <w:pPr>
        <w:pStyle w:val="af7"/>
        <w:jc w:val="both"/>
        <w:rPr>
          <w:sz w:val="22"/>
          <w:szCs w:val="22"/>
        </w:rPr>
      </w:pPr>
      <w:r w:rsidRPr="00DC07D9">
        <w:rPr>
          <w:sz w:val="22"/>
          <w:szCs w:val="22"/>
        </w:rPr>
        <w:t xml:space="preserve">- </w:t>
      </w:r>
      <w:r w:rsidR="00F36F8A" w:rsidRPr="00DC07D9">
        <w:rPr>
          <w:sz w:val="22"/>
          <w:szCs w:val="22"/>
        </w:rPr>
        <w:t xml:space="preserve">аптечку для оказания первой помощи; </w:t>
      </w:r>
    </w:p>
    <w:p w14:paraId="2648AC0F" w14:textId="676C2893" w:rsidR="00F36F8A" w:rsidRPr="00DC07D9" w:rsidRDefault="00A96B2D" w:rsidP="00A96B2D">
      <w:pPr>
        <w:pStyle w:val="af7"/>
        <w:jc w:val="both"/>
        <w:rPr>
          <w:sz w:val="22"/>
          <w:szCs w:val="22"/>
        </w:rPr>
      </w:pPr>
      <w:r w:rsidRPr="00DC07D9">
        <w:rPr>
          <w:sz w:val="22"/>
          <w:szCs w:val="22"/>
        </w:rPr>
        <w:t xml:space="preserve">- </w:t>
      </w:r>
      <w:r w:rsidR="00F36F8A" w:rsidRPr="00DC07D9">
        <w:rPr>
          <w:sz w:val="22"/>
          <w:szCs w:val="22"/>
        </w:rPr>
        <w:t xml:space="preserve">огнетушитель; </w:t>
      </w:r>
    </w:p>
    <w:p w14:paraId="4CFD8CBF" w14:textId="0DEB0F8A" w:rsidR="00F36F8A" w:rsidRPr="00DC07D9" w:rsidRDefault="00A96B2D" w:rsidP="00A96B2D">
      <w:pPr>
        <w:pStyle w:val="af7"/>
        <w:jc w:val="both"/>
        <w:rPr>
          <w:sz w:val="22"/>
          <w:szCs w:val="22"/>
        </w:rPr>
      </w:pPr>
      <w:r w:rsidRPr="00DC07D9">
        <w:rPr>
          <w:sz w:val="22"/>
          <w:szCs w:val="22"/>
        </w:rPr>
        <w:t xml:space="preserve">- </w:t>
      </w:r>
      <w:r w:rsidR="00F36F8A" w:rsidRPr="00DC07D9">
        <w:rPr>
          <w:sz w:val="22"/>
          <w:szCs w:val="22"/>
        </w:rPr>
        <w:t xml:space="preserve">знак аварийной остановки; </w:t>
      </w:r>
    </w:p>
    <w:p w14:paraId="360D584C" w14:textId="11CB07AD" w:rsidR="00F36F8A" w:rsidRPr="00DC07D9" w:rsidRDefault="00A96B2D" w:rsidP="00A96B2D">
      <w:pPr>
        <w:pStyle w:val="af7"/>
        <w:jc w:val="both"/>
        <w:rPr>
          <w:sz w:val="22"/>
          <w:szCs w:val="22"/>
        </w:rPr>
      </w:pPr>
      <w:r w:rsidRPr="00DC07D9">
        <w:rPr>
          <w:sz w:val="22"/>
          <w:szCs w:val="22"/>
        </w:rPr>
        <w:t xml:space="preserve">- </w:t>
      </w:r>
      <w:r w:rsidR="00F36F8A" w:rsidRPr="00DC07D9">
        <w:rPr>
          <w:sz w:val="22"/>
          <w:szCs w:val="22"/>
        </w:rPr>
        <w:t xml:space="preserve">сигнальный жилет повышенной видимости; - зимние шины в течение зимнего периода. </w:t>
      </w:r>
    </w:p>
    <w:p w14:paraId="39013E71" w14:textId="387CF6C9" w:rsidR="00F36F8A" w:rsidRPr="00DC07D9" w:rsidRDefault="00A96B2D" w:rsidP="00A96B2D">
      <w:pPr>
        <w:pStyle w:val="af7"/>
        <w:jc w:val="both"/>
        <w:rPr>
          <w:sz w:val="22"/>
          <w:szCs w:val="22"/>
        </w:rPr>
      </w:pPr>
      <w:r w:rsidRPr="00DC07D9">
        <w:rPr>
          <w:sz w:val="22"/>
          <w:szCs w:val="22"/>
        </w:rPr>
        <w:t xml:space="preserve">4.2. </w:t>
      </w:r>
      <w:r w:rsidR="00F36F8A" w:rsidRPr="00DC07D9">
        <w:rPr>
          <w:sz w:val="22"/>
          <w:szCs w:val="22"/>
        </w:rPr>
        <w:t xml:space="preserve">Использование транспортных средств для перевозки людей, не оборудованных ремнями безопасности (трехточечные ремни безопасности для водителя и всех пассажиров) запрещается. Ремни должны использоваться лицами, находящимися в транспортном средстве во время движения, остановки и стоянки транспортного средства. </w:t>
      </w:r>
    </w:p>
    <w:p w14:paraId="7FC53EED" w14:textId="52E0FBFF" w:rsidR="00F36F8A" w:rsidRPr="00DC07D9" w:rsidRDefault="00A96B2D" w:rsidP="00A96B2D">
      <w:pPr>
        <w:pStyle w:val="af7"/>
        <w:jc w:val="both"/>
        <w:rPr>
          <w:sz w:val="22"/>
          <w:szCs w:val="22"/>
        </w:rPr>
      </w:pPr>
      <w:r w:rsidRPr="00DC07D9">
        <w:rPr>
          <w:sz w:val="22"/>
          <w:szCs w:val="22"/>
        </w:rPr>
        <w:t xml:space="preserve">4.3 </w:t>
      </w:r>
      <w:r w:rsidR="00F36F8A" w:rsidRPr="00DC07D9">
        <w:rPr>
          <w:sz w:val="22"/>
          <w:szCs w:val="22"/>
        </w:rPr>
        <w:t xml:space="preserve">Подрядчик/исполнитель должен обеспечить: </w:t>
      </w:r>
    </w:p>
    <w:p w14:paraId="4D0C0E0C" w14:textId="77777777" w:rsidR="00F36F8A" w:rsidRPr="00DC07D9" w:rsidRDefault="00F36F8A" w:rsidP="00A96B2D">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обучение и достаточную квалификацию водителей; </w:t>
      </w:r>
    </w:p>
    <w:p w14:paraId="6283B740" w14:textId="77777777" w:rsidR="00F36F8A" w:rsidRPr="00DC07D9" w:rsidRDefault="00F36F8A" w:rsidP="00A96B2D">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проведение необходимых технических осмотров транспортных средств. </w:t>
      </w: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проведение необходимых медицинских осмотров водителей (предварительных, периодических, предрейсовых и послерейсовых). </w:t>
      </w:r>
    </w:p>
    <w:p w14:paraId="721A0ABB" w14:textId="59AB487D" w:rsidR="00F36F8A" w:rsidRPr="00DC07D9" w:rsidRDefault="00A96B2D" w:rsidP="00A96B2D">
      <w:pPr>
        <w:pStyle w:val="af7"/>
        <w:jc w:val="both"/>
        <w:rPr>
          <w:sz w:val="22"/>
          <w:szCs w:val="22"/>
        </w:rPr>
      </w:pPr>
      <w:r w:rsidRPr="00DC07D9">
        <w:rPr>
          <w:sz w:val="22"/>
          <w:szCs w:val="22"/>
        </w:rPr>
        <w:t xml:space="preserve">4.4. </w:t>
      </w:r>
      <w:r w:rsidR="00F36F8A" w:rsidRPr="00DC07D9">
        <w:rPr>
          <w:sz w:val="22"/>
          <w:szCs w:val="22"/>
        </w:rPr>
        <w:t xml:space="preserve">Передвижение транспорта по территории Заказчика разрешено со скоростью не более 10 км/час, в производственных помещениях со скоростью не более 5 км\час. </w:t>
      </w:r>
    </w:p>
    <w:p w14:paraId="6C1AAB21" w14:textId="77777777" w:rsidR="00F36F8A" w:rsidRPr="00DC07D9" w:rsidRDefault="00F36F8A" w:rsidP="00A96B2D">
      <w:pPr>
        <w:pStyle w:val="af7"/>
        <w:jc w:val="both"/>
        <w:rPr>
          <w:sz w:val="22"/>
          <w:szCs w:val="22"/>
        </w:rPr>
      </w:pPr>
      <w:r w:rsidRPr="00DC07D9">
        <w:rPr>
          <w:sz w:val="22"/>
          <w:szCs w:val="22"/>
        </w:rPr>
        <w:t xml:space="preserve">Маршрут и порядок передвижения устанавливает Заказчик </w:t>
      </w:r>
    </w:p>
    <w:p w14:paraId="5624134A" w14:textId="114FA8DF" w:rsidR="00F36F8A" w:rsidRPr="00DC07D9" w:rsidRDefault="00A96B2D" w:rsidP="00A96B2D">
      <w:pPr>
        <w:pStyle w:val="af7"/>
        <w:jc w:val="both"/>
        <w:rPr>
          <w:sz w:val="22"/>
          <w:szCs w:val="22"/>
        </w:rPr>
      </w:pPr>
      <w:r w:rsidRPr="00DC07D9">
        <w:rPr>
          <w:sz w:val="22"/>
          <w:szCs w:val="22"/>
        </w:rPr>
        <w:t xml:space="preserve">4.5. </w:t>
      </w:r>
      <w:r w:rsidR="00F36F8A" w:rsidRPr="00DC07D9">
        <w:rPr>
          <w:sz w:val="22"/>
          <w:szCs w:val="22"/>
        </w:rPr>
        <w:t xml:space="preserve">При производстве работ и (или) оказании услуг Подрядчик/исполнитель обеспечивает соблюдение своими работниками требований правил дорожного движения с учетом требований законодательства Российской Федерации и субъектов Российской Федерации в области ОТ, ПБ, ПРБ и ООС, а также требований иных актов, принятых с учетом изменения эпидемиологической и/или иных ситуаций. </w:t>
      </w:r>
    </w:p>
    <w:p w14:paraId="711CAE27" w14:textId="08C814F0" w:rsidR="00F36F8A" w:rsidRPr="00DC07D9" w:rsidRDefault="00F36F8A" w:rsidP="00A96B2D">
      <w:pPr>
        <w:spacing w:after="61" w:line="259" w:lineRule="auto"/>
        <w:rPr>
          <w:b/>
          <w:sz w:val="22"/>
          <w:szCs w:val="22"/>
        </w:rPr>
      </w:pPr>
      <w:r w:rsidRPr="00DC07D9">
        <w:rPr>
          <w:b/>
          <w:sz w:val="22"/>
          <w:szCs w:val="22"/>
        </w:rPr>
        <w:t>5.</w:t>
      </w:r>
      <w:r w:rsidRPr="00DC07D9">
        <w:rPr>
          <w:rFonts w:ascii="Arial" w:eastAsia="Arial" w:hAnsi="Arial" w:cs="Arial"/>
          <w:b/>
          <w:sz w:val="22"/>
          <w:szCs w:val="22"/>
        </w:rPr>
        <w:t xml:space="preserve"> </w:t>
      </w:r>
      <w:r w:rsidRPr="00DC07D9">
        <w:rPr>
          <w:rFonts w:ascii="Arial" w:eastAsia="Arial" w:hAnsi="Arial" w:cs="Arial"/>
          <w:b/>
          <w:sz w:val="22"/>
          <w:szCs w:val="22"/>
        </w:rPr>
        <w:tab/>
      </w:r>
      <w:r w:rsidRPr="00DC07D9">
        <w:rPr>
          <w:b/>
          <w:sz w:val="22"/>
          <w:szCs w:val="22"/>
        </w:rPr>
        <w:t xml:space="preserve">Допуск и отстранение от проведения работ Подрядчиком/исполнителем </w:t>
      </w:r>
    </w:p>
    <w:p w14:paraId="7452091F" w14:textId="77777777" w:rsidR="00F36F8A" w:rsidRPr="00DC07D9" w:rsidRDefault="00F36F8A" w:rsidP="00F36F8A">
      <w:pPr>
        <w:ind w:left="4"/>
        <w:jc w:val="both"/>
        <w:rPr>
          <w:sz w:val="22"/>
          <w:szCs w:val="22"/>
        </w:rPr>
      </w:pPr>
      <w:r w:rsidRPr="00DC07D9">
        <w:rPr>
          <w:sz w:val="22"/>
          <w:szCs w:val="22"/>
        </w:rPr>
        <w:t>5.1.</w:t>
      </w:r>
      <w:r w:rsidRPr="00DC07D9">
        <w:rPr>
          <w:rFonts w:ascii="Arial" w:eastAsia="Arial" w:hAnsi="Arial" w:cs="Arial"/>
          <w:sz w:val="22"/>
          <w:szCs w:val="22"/>
        </w:rPr>
        <w:t xml:space="preserve"> </w:t>
      </w:r>
      <w:r w:rsidRPr="00DC07D9">
        <w:rPr>
          <w:sz w:val="22"/>
          <w:szCs w:val="22"/>
        </w:rPr>
        <w:t xml:space="preserve">Допуск Подрядчиком/исполнителем к выполнению работ и/или оказанию услуг персонала Подрядчика/исполнителя осуществляется в соответствии с требованиями действующего законодательства Российской Федерации и субъектов Российской Федерации в области ОТ, ПБ, ПРБ, БДД и ООС, а также локальных актов, действующих на территории объектов Заказчика. </w:t>
      </w:r>
    </w:p>
    <w:p w14:paraId="0A34ED51" w14:textId="77777777" w:rsidR="00F36F8A" w:rsidRPr="00DC07D9" w:rsidRDefault="00F36F8A" w:rsidP="00F36F8A">
      <w:pPr>
        <w:ind w:left="4"/>
        <w:jc w:val="both"/>
        <w:rPr>
          <w:sz w:val="22"/>
          <w:szCs w:val="22"/>
        </w:rPr>
      </w:pPr>
      <w:r w:rsidRPr="00DC07D9">
        <w:rPr>
          <w:sz w:val="22"/>
          <w:szCs w:val="22"/>
        </w:rPr>
        <w:t>5.2.</w:t>
      </w:r>
      <w:r w:rsidRPr="00DC07D9">
        <w:rPr>
          <w:rFonts w:ascii="Arial" w:eastAsia="Arial" w:hAnsi="Arial" w:cs="Arial"/>
          <w:sz w:val="22"/>
          <w:szCs w:val="22"/>
        </w:rPr>
        <w:t xml:space="preserve"> </w:t>
      </w:r>
      <w:r w:rsidRPr="00DC07D9">
        <w:rPr>
          <w:sz w:val="22"/>
          <w:szCs w:val="22"/>
        </w:rPr>
        <w:t xml:space="preserve">Перед началом рабочей смены и допуском работников к выполнению работ и/или оказанию услуг Подрядчик/исполнитель обязан провести оценку состояния работников (в том числе освидетельствование водителей транспортных средств) на наличие внешних признаков алкогольного, наркотического или токсического опьянения, а также на наличие других симптомов, которые могут быть указаны в иных актах, принятых с учетом изменения эпидемиологической и/или иных ситуаций. </w:t>
      </w:r>
    </w:p>
    <w:p w14:paraId="2B80E410" w14:textId="77777777" w:rsidR="00F36F8A" w:rsidRPr="00DC07D9" w:rsidRDefault="00F36F8A" w:rsidP="00F36F8A">
      <w:pPr>
        <w:ind w:left="4"/>
        <w:jc w:val="both"/>
        <w:rPr>
          <w:sz w:val="22"/>
          <w:szCs w:val="22"/>
        </w:rPr>
      </w:pPr>
      <w:r w:rsidRPr="00DC07D9">
        <w:rPr>
          <w:sz w:val="22"/>
          <w:szCs w:val="22"/>
        </w:rPr>
        <w:t>5.3.</w:t>
      </w:r>
      <w:r w:rsidRPr="00DC07D9">
        <w:rPr>
          <w:rFonts w:ascii="Arial" w:eastAsia="Arial" w:hAnsi="Arial" w:cs="Arial"/>
          <w:sz w:val="22"/>
          <w:szCs w:val="22"/>
        </w:rPr>
        <w:t xml:space="preserve"> </w:t>
      </w:r>
      <w:r w:rsidRPr="00DC07D9">
        <w:rPr>
          <w:sz w:val="22"/>
          <w:szCs w:val="22"/>
        </w:rPr>
        <w:t xml:space="preserve">Все работники, направленные Подрядчиком/исполнителем и/или лицом, привлекаемым им для выполнения работ и/или оказания услуг, должны быть годны к выполнению своих обязанностей по состоянию здоровья. В целях выполнения требований законодательства Российской Федерации, субъектов Российской Федерации, локальных актов, принятых на территории объектов Заказчика, в области ОТ, ПБ, ПРБ, БДД и ООС, а также требований иных актов, принятых с учетом изменения эпидемиологической и/или иных ситуаций. Подрядчик/исполнитель обязан принять все меры для исключения случаев нахождения персонала Подрядчика/исполнителя и лиц, привлекаемых им для выполнения работ/оказания услуг, на территории Заказчика в состоянии алкогольного, наркотического, токсического или иного опьянения, а также при наличии признаков и состояния, препятствующих нахождению на территории Заказчика в соответствии с эпидемиологической и/или иных ситуаций. </w:t>
      </w:r>
    </w:p>
    <w:p w14:paraId="0ABA1707" w14:textId="77777777" w:rsidR="00F36F8A" w:rsidRPr="00DC07D9" w:rsidRDefault="00F36F8A" w:rsidP="00A96B2D">
      <w:pPr>
        <w:jc w:val="both"/>
        <w:rPr>
          <w:sz w:val="22"/>
          <w:szCs w:val="22"/>
        </w:rPr>
      </w:pPr>
      <w:r w:rsidRPr="00DC07D9">
        <w:rPr>
          <w:sz w:val="22"/>
          <w:szCs w:val="22"/>
        </w:rPr>
        <w:t>5.4.</w:t>
      </w:r>
      <w:r w:rsidRPr="00DC07D9">
        <w:rPr>
          <w:rFonts w:ascii="Arial" w:eastAsia="Arial" w:hAnsi="Arial" w:cs="Arial"/>
          <w:sz w:val="22"/>
          <w:szCs w:val="22"/>
        </w:rPr>
        <w:t xml:space="preserve"> </w:t>
      </w:r>
      <w:r w:rsidRPr="00DC07D9">
        <w:rPr>
          <w:sz w:val="22"/>
          <w:szCs w:val="22"/>
        </w:rPr>
        <w:t xml:space="preserve">Подрядчик/исполнитель обязан исключить: </w:t>
      </w:r>
    </w:p>
    <w:p w14:paraId="20121986" w14:textId="77777777" w:rsidR="00F36F8A" w:rsidRPr="00DC07D9" w:rsidRDefault="00F36F8A" w:rsidP="00F36F8A">
      <w:pPr>
        <w:numPr>
          <w:ilvl w:val="0"/>
          <w:numId w:val="20"/>
        </w:numPr>
        <w:spacing w:after="55" w:line="270" w:lineRule="auto"/>
        <w:jc w:val="both"/>
        <w:rPr>
          <w:sz w:val="22"/>
          <w:szCs w:val="22"/>
        </w:rPr>
      </w:pPr>
      <w:r w:rsidRPr="00DC07D9">
        <w:rPr>
          <w:sz w:val="22"/>
          <w:szCs w:val="22"/>
        </w:rPr>
        <w:lastRenderedPageBreak/>
        <w:t xml:space="preserve">пронос (провоз) и/или нахождение на территории Объектов выполнения работ и/или оказания услуг, а также хранение, распространение (в том числе торговлю) веществ, вызывающих алкогольное, наркотическое, токсическое или иное опьянение, за исключением веществ, необходимых для осуществления производственной деятельности на территории Заказчика.  </w:t>
      </w:r>
    </w:p>
    <w:p w14:paraId="7169E312" w14:textId="77777777" w:rsidR="00F36F8A" w:rsidRPr="00DC07D9" w:rsidRDefault="00F36F8A" w:rsidP="00F36F8A">
      <w:pPr>
        <w:numPr>
          <w:ilvl w:val="0"/>
          <w:numId w:val="20"/>
        </w:numPr>
        <w:spacing w:after="55" w:line="270" w:lineRule="auto"/>
        <w:jc w:val="both"/>
        <w:rPr>
          <w:sz w:val="22"/>
          <w:szCs w:val="22"/>
        </w:rPr>
      </w:pPr>
      <w:r w:rsidRPr="00DC07D9">
        <w:rPr>
          <w:sz w:val="22"/>
          <w:szCs w:val="22"/>
        </w:rPr>
        <w:t xml:space="preserve">употребление работниками Подрядчика/исполнителя и лиц, привлекаемых им для выполнения работ/оказания услуг, спиртных напитков, наркотических, токсических и психотропных веществ, новых потенциально опасных психоактивных веществ или одурманивающих веществ; </w:t>
      </w:r>
    </w:p>
    <w:p w14:paraId="06392EFD" w14:textId="77777777" w:rsidR="00F36F8A" w:rsidRPr="00DC07D9" w:rsidRDefault="00F36F8A" w:rsidP="00F36F8A">
      <w:pPr>
        <w:numPr>
          <w:ilvl w:val="0"/>
          <w:numId w:val="20"/>
        </w:numPr>
        <w:spacing w:after="1" w:line="270" w:lineRule="auto"/>
        <w:jc w:val="both"/>
        <w:rPr>
          <w:sz w:val="22"/>
          <w:szCs w:val="22"/>
        </w:rPr>
      </w:pPr>
      <w:r w:rsidRPr="00DC07D9">
        <w:rPr>
          <w:sz w:val="22"/>
          <w:szCs w:val="22"/>
        </w:rPr>
        <w:t xml:space="preserve">нахождение работников Подрядчика/исполнителя и лиц, привлекаемых им для выполнения работ/оказания услуг, в состоянии алкогольного, наркотического, токсического или иного опьянения на территории Объектов производства работ. </w:t>
      </w:r>
    </w:p>
    <w:p w14:paraId="5ACC66B7" w14:textId="77777777" w:rsidR="00F36F8A" w:rsidRPr="00DC07D9" w:rsidRDefault="00F36F8A" w:rsidP="00F36F8A">
      <w:pPr>
        <w:spacing w:after="29"/>
        <w:ind w:left="4"/>
        <w:jc w:val="both"/>
        <w:rPr>
          <w:sz w:val="22"/>
          <w:szCs w:val="22"/>
        </w:rPr>
      </w:pPr>
      <w:r w:rsidRPr="00DC07D9">
        <w:rPr>
          <w:sz w:val="22"/>
          <w:szCs w:val="22"/>
        </w:rPr>
        <w:t xml:space="preserve">Заказчик имеет право производить проверки и досмотр всех работников Подрядчика/исполнителя и лиц, привлекаемых им для выполнения работ/оказания услуг, транспортных средств, вещей и материалов, доставляемых на места проведения работ и/или оказания услуг, а также проверку состояния работников Подрядчика/исполнителя и лиц, привлекаемых им для выполнения работ/оказания услуг.  При выявлении запрещенных веществ транспортное средство Подрядчика/исполнителя или лица, привлекаемого им для выполнения работ/оказания услуг, не допускается на Объект Заказчика и/или на место проведения работ и/или оказания услуг, работники Подрядчика/исполнителя и лиц, привлекаемых им для выполнения работ/оказания услуг, не допускаются на место проведения работ и/или оказания услуг. </w:t>
      </w:r>
    </w:p>
    <w:p w14:paraId="6E8D6D45" w14:textId="77777777" w:rsidR="00F36F8A" w:rsidRPr="00DC07D9" w:rsidRDefault="00F36F8A" w:rsidP="00F36F8A">
      <w:pPr>
        <w:ind w:left="4"/>
        <w:jc w:val="both"/>
        <w:rPr>
          <w:sz w:val="22"/>
          <w:szCs w:val="22"/>
        </w:rPr>
      </w:pPr>
      <w:r w:rsidRPr="00DC07D9">
        <w:rPr>
          <w:sz w:val="22"/>
          <w:szCs w:val="22"/>
        </w:rPr>
        <w:t xml:space="preserve">5.5. Заказчик имеет право в любое время проверять исполнение Подрядчиком/исполнителем обязанностей. В случае возникновения у Заказчика подозрения о наличии на его территории работников Подрядчика/исполнителя и лиц, привлекаемых им для выполнения работ/оказания услуг, в состоянии алкогольного, наркотического, токсического или иного опьянения, Подрядчик/исполнитель обязан по требованию Заказчика незамедлительно отстранить от работы этих работников. </w:t>
      </w:r>
    </w:p>
    <w:p w14:paraId="6ED208EB" w14:textId="3E9DCDE7" w:rsidR="00F36F8A" w:rsidRPr="00DC07D9" w:rsidRDefault="00F36F8A" w:rsidP="00A96B2D">
      <w:pPr>
        <w:spacing w:after="54" w:line="259" w:lineRule="auto"/>
        <w:jc w:val="both"/>
        <w:rPr>
          <w:b/>
          <w:sz w:val="22"/>
          <w:szCs w:val="22"/>
        </w:rPr>
      </w:pPr>
      <w:r w:rsidRPr="00DC07D9">
        <w:rPr>
          <w:b/>
          <w:sz w:val="22"/>
          <w:szCs w:val="22"/>
        </w:rPr>
        <w:t>6.</w:t>
      </w:r>
      <w:r w:rsidRPr="00DC07D9">
        <w:rPr>
          <w:rFonts w:ascii="Arial" w:eastAsia="Arial" w:hAnsi="Arial" w:cs="Arial"/>
          <w:b/>
          <w:sz w:val="22"/>
          <w:szCs w:val="22"/>
        </w:rPr>
        <w:t xml:space="preserve"> </w:t>
      </w:r>
      <w:r w:rsidRPr="00DC07D9">
        <w:rPr>
          <w:b/>
          <w:sz w:val="22"/>
          <w:szCs w:val="22"/>
        </w:rPr>
        <w:t xml:space="preserve">Порядок фиксации фактов опьянения </w:t>
      </w:r>
    </w:p>
    <w:p w14:paraId="0AAD2499" w14:textId="77777777" w:rsidR="00F36F8A" w:rsidRPr="00DC07D9" w:rsidRDefault="00F36F8A" w:rsidP="00F36F8A">
      <w:pPr>
        <w:ind w:left="4"/>
        <w:jc w:val="both"/>
        <w:rPr>
          <w:sz w:val="22"/>
          <w:szCs w:val="22"/>
        </w:rPr>
      </w:pPr>
      <w:r w:rsidRPr="00DC07D9">
        <w:rPr>
          <w:sz w:val="22"/>
          <w:szCs w:val="22"/>
        </w:rPr>
        <w:t xml:space="preserve">6.1. Фиксация факта появления работника Подрядчика/исполнителя на объектах Заказчика в состоянии алкогольного, наркотического или токсического опьянения, проноса (провоза) или нахождения на территории объекта Заказчика и/или места выполнения работ и/или оказания услуг веществ, вызывающих алкогольное, наркотическое или токсическое опьянение, для целей настоящего договора и отношений между Заказчиком и Подрядчиком/исполнителем может осуществляться любым из ниже перечисленных способов: </w:t>
      </w:r>
    </w:p>
    <w:p w14:paraId="2F61B38F" w14:textId="77777777" w:rsidR="00F36F8A" w:rsidRPr="00DC07D9" w:rsidRDefault="00F36F8A" w:rsidP="00A96B2D">
      <w:pPr>
        <w:numPr>
          <w:ilvl w:val="0"/>
          <w:numId w:val="21"/>
        </w:numPr>
        <w:spacing w:after="55" w:line="270" w:lineRule="auto"/>
        <w:ind w:left="284" w:hanging="284"/>
        <w:jc w:val="both"/>
        <w:rPr>
          <w:sz w:val="22"/>
          <w:szCs w:val="22"/>
        </w:rPr>
      </w:pPr>
      <w:r w:rsidRPr="00DC07D9">
        <w:rPr>
          <w:sz w:val="22"/>
          <w:szCs w:val="22"/>
        </w:rPr>
        <w:t xml:space="preserve">медицинским осмотром или освидетельствованием; </w:t>
      </w:r>
    </w:p>
    <w:p w14:paraId="523254B5" w14:textId="77777777" w:rsidR="00F36F8A" w:rsidRPr="00DC07D9" w:rsidRDefault="00F36F8A" w:rsidP="00A96B2D">
      <w:pPr>
        <w:numPr>
          <w:ilvl w:val="0"/>
          <w:numId w:val="21"/>
        </w:numPr>
        <w:spacing w:after="55" w:line="270" w:lineRule="auto"/>
        <w:ind w:left="284" w:hanging="284"/>
        <w:jc w:val="both"/>
        <w:rPr>
          <w:sz w:val="22"/>
          <w:szCs w:val="22"/>
        </w:rPr>
      </w:pPr>
      <w:r w:rsidRPr="00DC07D9">
        <w:rPr>
          <w:sz w:val="22"/>
          <w:szCs w:val="22"/>
        </w:rPr>
        <w:t xml:space="preserve">актами, подписанными представителями Заказчика, выявившими нарушение, и представителями Подрядчика/исполнителя, выполняющими работы /или оказывающими услуги; </w:t>
      </w:r>
    </w:p>
    <w:p w14:paraId="6FE882D6" w14:textId="77777777" w:rsidR="00F36F8A" w:rsidRPr="00DC07D9" w:rsidRDefault="00F36F8A" w:rsidP="00A96B2D">
      <w:pPr>
        <w:numPr>
          <w:ilvl w:val="0"/>
          <w:numId w:val="21"/>
        </w:numPr>
        <w:spacing w:after="55" w:line="270" w:lineRule="auto"/>
        <w:ind w:left="284" w:hanging="284"/>
        <w:jc w:val="both"/>
        <w:rPr>
          <w:sz w:val="22"/>
          <w:szCs w:val="22"/>
        </w:rPr>
      </w:pPr>
      <w:r w:rsidRPr="00DC07D9">
        <w:rPr>
          <w:sz w:val="22"/>
          <w:szCs w:val="22"/>
        </w:rPr>
        <w:t xml:space="preserve">письменными объяснениями работника Подрядчика/исполнителя. </w:t>
      </w:r>
    </w:p>
    <w:p w14:paraId="45F038D6" w14:textId="77777777" w:rsidR="00F36F8A" w:rsidRPr="00DC07D9" w:rsidRDefault="00F36F8A" w:rsidP="00F36F8A">
      <w:pPr>
        <w:ind w:left="4"/>
        <w:jc w:val="both"/>
        <w:rPr>
          <w:sz w:val="22"/>
          <w:szCs w:val="22"/>
        </w:rPr>
      </w:pPr>
      <w:r w:rsidRPr="00DC07D9">
        <w:rPr>
          <w:sz w:val="22"/>
          <w:szCs w:val="22"/>
        </w:rPr>
        <w:t xml:space="preserve">6.2. В случае отказа работников Подрядчика/исполнителя от прохождения медицинского освидетельствования и/или представителя Подрядчика/исполнителя от подписания актов, фиксация фактов алкогольного, наркотического или токсического опьянения производится Актами, подписанными Заказчиком и/или представителем организации, осуществляющей охрану объектов Заказчика. </w:t>
      </w:r>
    </w:p>
    <w:p w14:paraId="32FC5DC3" w14:textId="22FDE369" w:rsidR="00F36F8A" w:rsidRPr="00DC07D9" w:rsidRDefault="00F36F8A" w:rsidP="00A96B2D">
      <w:pPr>
        <w:spacing w:after="57" w:line="259" w:lineRule="auto"/>
        <w:jc w:val="both"/>
        <w:rPr>
          <w:b/>
          <w:sz w:val="22"/>
          <w:szCs w:val="22"/>
        </w:rPr>
      </w:pPr>
      <w:r w:rsidRPr="00DC07D9">
        <w:rPr>
          <w:b/>
          <w:sz w:val="22"/>
          <w:szCs w:val="22"/>
        </w:rPr>
        <w:t>7.</w:t>
      </w:r>
      <w:r w:rsidRPr="00DC07D9">
        <w:rPr>
          <w:rFonts w:ascii="Arial" w:eastAsia="Arial" w:hAnsi="Arial" w:cs="Arial"/>
          <w:b/>
          <w:sz w:val="22"/>
          <w:szCs w:val="22"/>
        </w:rPr>
        <w:t xml:space="preserve"> </w:t>
      </w:r>
      <w:r w:rsidRPr="00DC07D9">
        <w:rPr>
          <w:b/>
          <w:sz w:val="22"/>
          <w:szCs w:val="22"/>
        </w:rPr>
        <w:t xml:space="preserve">Требования к оборудованию, механизмам, инструменту, комплектующим и материалам </w:t>
      </w:r>
    </w:p>
    <w:p w14:paraId="16A5E3A0" w14:textId="77777777" w:rsidR="00F36F8A" w:rsidRPr="00DC07D9" w:rsidRDefault="00F36F8A" w:rsidP="00F36F8A">
      <w:pPr>
        <w:ind w:left="4"/>
        <w:jc w:val="both"/>
        <w:rPr>
          <w:sz w:val="22"/>
          <w:szCs w:val="22"/>
        </w:rPr>
      </w:pPr>
      <w:r w:rsidRPr="00DC07D9">
        <w:rPr>
          <w:sz w:val="22"/>
          <w:szCs w:val="22"/>
        </w:rPr>
        <w:t>7.1.</w:t>
      </w:r>
      <w:r w:rsidRPr="00DC07D9">
        <w:rPr>
          <w:rFonts w:ascii="Arial" w:eastAsia="Arial" w:hAnsi="Arial" w:cs="Arial"/>
          <w:sz w:val="22"/>
          <w:szCs w:val="22"/>
        </w:rPr>
        <w:t xml:space="preserve"> </w:t>
      </w:r>
      <w:r w:rsidRPr="00DC07D9">
        <w:rPr>
          <w:sz w:val="22"/>
          <w:szCs w:val="22"/>
        </w:rPr>
        <w:t xml:space="preserve">В целях обеспечения эффективного и безопасного выполнения работ и/или оказания услуг, а также исключения простоев в ходе выполнения работ и/или оказания услуг Подрядчиком/исполнителем должно применяться оборудование, механизмы, инструменты, комплектующие и материалы надлежащего качества, отвечающие требованиям соответствующих технических регламентов, государственных стандартов, технических условий и других нормативных документов, имеющее паспорта, сертификаты, инструкции, разрешительные документы, предусмотренные действующими нормативными правовыми актами Российской Федерации. </w:t>
      </w:r>
    </w:p>
    <w:p w14:paraId="751A262C" w14:textId="77777777" w:rsidR="00F36F8A" w:rsidRPr="00DC07D9" w:rsidRDefault="00F36F8A" w:rsidP="00F36F8A">
      <w:pPr>
        <w:ind w:left="4"/>
        <w:jc w:val="both"/>
        <w:rPr>
          <w:sz w:val="22"/>
          <w:szCs w:val="22"/>
        </w:rPr>
      </w:pPr>
      <w:r w:rsidRPr="00DC07D9">
        <w:rPr>
          <w:sz w:val="22"/>
          <w:szCs w:val="22"/>
        </w:rPr>
        <w:t>7.2.</w:t>
      </w:r>
      <w:r w:rsidRPr="00DC07D9">
        <w:rPr>
          <w:rFonts w:ascii="Arial" w:eastAsia="Arial" w:hAnsi="Arial" w:cs="Arial"/>
          <w:sz w:val="22"/>
          <w:szCs w:val="22"/>
        </w:rPr>
        <w:t xml:space="preserve"> </w:t>
      </w:r>
      <w:r w:rsidRPr="00DC07D9">
        <w:rPr>
          <w:sz w:val="22"/>
          <w:szCs w:val="22"/>
        </w:rPr>
        <w:t xml:space="preserve">Использование Подрядчиком/исполнителем оборудования, механизмов, инструментов, комплектующих и материалов должно осуществляться в соответствии с их целевым назначением, с соблюдением установленных правил эксплуатации, ОТ, ПБ, ПРБ, БДД и ООС, требований действующего законодательства Российской Федерации. </w:t>
      </w:r>
    </w:p>
    <w:p w14:paraId="073756E8" w14:textId="77777777" w:rsidR="00F36F8A" w:rsidRPr="00DC07D9" w:rsidRDefault="00F36F8A" w:rsidP="00F36F8A">
      <w:pPr>
        <w:spacing w:after="29"/>
        <w:ind w:left="4"/>
        <w:jc w:val="both"/>
        <w:rPr>
          <w:sz w:val="22"/>
          <w:szCs w:val="22"/>
        </w:rPr>
      </w:pPr>
      <w:r w:rsidRPr="00DC07D9">
        <w:rPr>
          <w:sz w:val="22"/>
          <w:szCs w:val="22"/>
        </w:rPr>
        <w:t>7.3.</w:t>
      </w:r>
      <w:r w:rsidRPr="00DC07D9">
        <w:rPr>
          <w:rFonts w:ascii="Arial" w:eastAsia="Arial" w:hAnsi="Arial" w:cs="Arial"/>
          <w:sz w:val="22"/>
          <w:szCs w:val="22"/>
        </w:rPr>
        <w:t xml:space="preserve"> </w:t>
      </w:r>
      <w:r w:rsidRPr="00DC07D9">
        <w:rPr>
          <w:sz w:val="22"/>
          <w:szCs w:val="22"/>
        </w:rPr>
        <w:t>Все оборудование, механизмы и инструмент, используемое Подрядчиком/исполнителем, должно быть</w:t>
      </w:r>
      <w:r w:rsidRPr="00DC07D9">
        <w:rPr>
          <w:b/>
          <w:sz w:val="22"/>
          <w:szCs w:val="22"/>
        </w:rPr>
        <w:t xml:space="preserve"> </w:t>
      </w:r>
      <w:r w:rsidRPr="00DC07D9">
        <w:rPr>
          <w:sz w:val="22"/>
          <w:szCs w:val="22"/>
        </w:rPr>
        <w:t xml:space="preserve">пригодным к использованию, исходя из результатов испытаний, проведенных в соответствии с требованиями действующего законодательства Российской Федерации, а также должно поддерживаться в рабочем состоянии, в соответствии с требованиями промышленной безопасности.  </w:t>
      </w:r>
      <w:r w:rsidRPr="00DC07D9">
        <w:rPr>
          <w:sz w:val="22"/>
          <w:szCs w:val="22"/>
        </w:rPr>
        <w:lastRenderedPageBreak/>
        <w:t xml:space="preserve">При работах на взрывопожароопасных участках оборудование, механизмы и инструмент должны быть соответствующего исполнения (взрывобезопасные, искробезопасные). </w:t>
      </w:r>
    </w:p>
    <w:p w14:paraId="710DAB90" w14:textId="77777777" w:rsidR="00F36F8A" w:rsidRPr="00DC07D9" w:rsidRDefault="00F36F8A" w:rsidP="00F36F8A">
      <w:pPr>
        <w:ind w:left="4"/>
        <w:jc w:val="both"/>
        <w:rPr>
          <w:sz w:val="22"/>
          <w:szCs w:val="22"/>
        </w:rPr>
      </w:pPr>
      <w:r w:rsidRPr="00DC07D9">
        <w:rPr>
          <w:sz w:val="22"/>
          <w:szCs w:val="22"/>
        </w:rPr>
        <w:t>7.4.</w:t>
      </w:r>
      <w:r w:rsidRPr="00DC07D9">
        <w:rPr>
          <w:rFonts w:ascii="Arial" w:eastAsia="Arial" w:hAnsi="Arial" w:cs="Arial"/>
          <w:sz w:val="22"/>
          <w:szCs w:val="22"/>
        </w:rPr>
        <w:t xml:space="preserve"> </w:t>
      </w:r>
      <w:r w:rsidRPr="00DC07D9">
        <w:rPr>
          <w:sz w:val="22"/>
          <w:szCs w:val="22"/>
        </w:rPr>
        <w:t xml:space="preserve">Документация на оборудование, механизмы, инструмент, комплектующие и материалы (паспорта, сертификаты, инструкции, разрешительные документы, протоколы испытаний и т.д.) должна предъявляться Подрядчиком/исполнителем по требованию представителей Заказчика или служб Заказчика, осуществляющих контроль в области ОТ, ПБ, ПРБ, БДД и ООС.  </w:t>
      </w:r>
    </w:p>
    <w:p w14:paraId="347BB6BD" w14:textId="77777777" w:rsidR="00F36F8A" w:rsidRPr="00DC07D9" w:rsidRDefault="00F36F8A" w:rsidP="00F36F8A">
      <w:pPr>
        <w:ind w:left="4"/>
        <w:jc w:val="both"/>
        <w:rPr>
          <w:sz w:val="22"/>
          <w:szCs w:val="22"/>
        </w:rPr>
      </w:pPr>
      <w:r w:rsidRPr="00DC07D9">
        <w:rPr>
          <w:sz w:val="22"/>
          <w:szCs w:val="22"/>
        </w:rPr>
        <w:t>7.5.</w:t>
      </w:r>
      <w:r w:rsidRPr="00DC07D9">
        <w:rPr>
          <w:rFonts w:ascii="Arial" w:eastAsia="Arial" w:hAnsi="Arial" w:cs="Arial"/>
          <w:sz w:val="22"/>
          <w:szCs w:val="22"/>
        </w:rPr>
        <w:t xml:space="preserve"> </w:t>
      </w:r>
      <w:r w:rsidRPr="00DC07D9">
        <w:rPr>
          <w:sz w:val="22"/>
          <w:szCs w:val="22"/>
        </w:rPr>
        <w:t xml:space="preserve">Запрещается эксплуатация оборудования, механизмов, инструмента в неисправном состоянии или при неисправных устройствах безопасности (блокировочные, фиксирующие и сигнальные приспособления и приборы), а также с превышением рабочих параметров выше паспортных.  </w:t>
      </w:r>
    </w:p>
    <w:p w14:paraId="091E3B38" w14:textId="77777777" w:rsidR="00F36F8A" w:rsidRPr="00DC07D9" w:rsidRDefault="00F36F8A" w:rsidP="00F36F8A">
      <w:pPr>
        <w:ind w:left="4"/>
        <w:jc w:val="both"/>
        <w:rPr>
          <w:sz w:val="22"/>
          <w:szCs w:val="22"/>
        </w:rPr>
      </w:pPr>
      <w:r w:rsidRPr="00DC07D9">
        <w:rPr>
          <w:sz w:val="22"/>
          <w:szCs w:val="22"/>
        </w:rPr>
        <w:t>7.6.</w:t>
      </w:r>
      <w:r w:rsidRPr="00DC07D9">
        <w:rPr>
          <w:rFonts w:ascii="Arial" w:eastAsia="Arial" w:hAnsi="Arial" w:cs="Arial"/>
          <w:sz w:val="22"/>
          <w:szCs w:val="22"/>
        </w:rPr>
        <w:t xml:space="preserve"> </w:t>
      </w:r>
      <w:r w:rsidRPr="00DC07D9">
        <w:rPr>
          <w:sz w:val="22"/>
          <w:szCs w:val="22"/>
        </w:rPr>
        <w:t xml:space="preserve">Подрядчик/исполнитель обязуется соблюдать требования к оборудованию, механизмам и инструменту, используемым в ходе выполнения работ и/или оказания услуг, при его размещении и эксплуатации, установленные действующим законодательством Российской Федерации и требованиями нормативных документов в области ОТ, ПБ, ПРБ, БДД и ООС. </w:t>
      </w:r>
    </w:p>
    <w:p w14:paraId="67D27C8D" w14:textId="77777777" w:rsidR="00F36F8A" w:rsidRPr="00DC07D9" w:rsidRDefault="00F36F8A" w:rsidP="00F36F8A">
      <w:pPr>
        <w:ind w:left="4"/>
        <w:jc w:val="both"/>
        <w:rPr>
          <w:sz w:val="22"/>
          <w:szCs w:val="22"/>
        </w:rPr>
      </w:pPr>
      <w:r w:rsidRPr="00DC07D9">
        <w:rPr>
          <w:sz w:val="22"/>
          <w:szCs w:val="22"/>
        </w:rPr>
        <w:t>7.7.</w:t>
      </w:r>
      <w:r w:rsidRPr="00DC07D9">
        <w:rPr>
          <w:rFonts w:ascii="Arial" w:eastAsia="Arial" w:hAnsi="Arial" w:cs="Arial"/>
          <w:sz w:val="22"/>
          <w:szCs w:val="22"/>
        </w:rPr>
        <w:t xml:space="preserve"> </w:t>
      </w:r>
      <w:r w:rsidRPr="00DC07D9">
        <w:rPr>
          <w:sz w:val="22"/>
          <w:szCs w:val="22"/>
        </w:rPr>
        <w:t xml:space="preserve">При использовании инновационного оборудования, механизмов и инструментов (вновь разработанного и обладающего принципиально новыми потребительскими свойствами и/или техническими характеристиками), Подрядчик/исполнитель должен убедиться в полноте инструкций по безопасной эксплуатации и своевременно ставить в известность Заказчика и </w:t>
      </w:r>
      <w:proofErr w:type="spellStart"/>
      <w:r w:rsidRPr="00DC07D9">
        <w:rPr>
          <w:sz w:val="22"/>
          <w:szCs w:val="22"/>
        </w:rPr>
        <w:t>предприятиеизготовителя</w:t>
      </w:r>
      <w:proofErr w:type="spellEnd"/>
      <w:r w:rsidRPr="00DC07D9">
        <w:rPr>
          <w:sz w:val="22"/>
          <w:szCs w:val="22"/>
        </w:rPr>
        <w:t xml:space="preserve"> об имеющихся недостатках в инструкциях либо о конструктивных недостатках оборудования. </w:t>
      </w:r>
    </w:p>
    <w:p w14:paraId="110129AF" w14:textId="77777777" w:rsidR="00F36F8A" w:rsidRPr="00DC07D9" w:rsidRDefault="00F36F8A" w:rsidP="00F36F8A">
      <w:pPr>
        <w:ind w:left="4"/>
        <w:jc w:val="both"/>
        <w:rPr>
          <w:sz w:val="22"/>
          <w:szCs w:val="22"/>
        </w:rPr>
      </w:pPr>
      <w:r w:rsidRPr="00DC07D9">
        <w:rPr>
          <w:sz w:val="22"/>
          <w:szCs w:val="22"/>
        </w:rPr>
        <w:t>7.8.</w:t>
      </w:r>
      <w:r w:rsidRPr="00DC07D9">
        <w:rPr>
          <w:rFonts w:ascii="Arial" w:eastAsia="Arial" w:hAnsi="Arial" w:cs="Arial"/>
          <w:sz w:val="22"/>
          <w:szCs w:val="22"/>
        </w:rPr>
        <w:t xml:space="preserve"> </w:t>
      </w:r>
      <w:r w:rsidRPr="00DC07D9">
        <w:rPr>
          <w:sz w:val="22"/>
          <w:szCs w:val="22"/>
        </w:rPr>
        <w:t xml:space="preserve">При обнаружении в процессе монтажа, технического освидетельствования или эксплуатации несоответствия оборудования, механизмов и инструмента требованиям правил технической эксплуатации, ОТ, ПБ, ПРБ, БДД и ООС они должны быть выведены из эксплуатации. Дальнейшая эксплуатация разрешается после устранения выявленных недостатков. </w:t>
      </w:r>
    </w:p>
    <w:p w14:paraId="74A8C6BC" w14:textId="77777777" w:rsidR="00F36F8A" w:rsidRPr="00DC07D9" w:rsidRDefault="00F36F8A" w:rsidP="00F36F8A">
      <w:pPr>
        <w:ind w:left="4"/>
        <w:jc w:val="both"/>
        <w:rPr>
          <w:sz w:val="22"/>
          <w:szCs w:val="22"/>
        </w:rPr>
      </w:pPr>
      <w:r w:rsidRPr="00DC07D9">
        <w:rPr>
          <w:sz w:val="22"/>
          <w:szCs w:val="22"/>
        </w:rPr>
        <w:t>7.9.</w:t>
      </w:r>
      <w:r w:rsidRPr="00DC07D9">
        <w:rPr>
          <w:rFonts w:ascii="Arial" w:eastAsia="Arial" w:hAnsi="Arial" w:cs="Arial"/>
          <w:sz w:val="22"/>
          <w:szCs w:val="22"/>
        </w:rPr>
        <w:t xml:space="preserve"> </w:t>
      </w:r>
      <w:r w:rsidRPr="00DC07D9">
        <w:rPr>
          <w:sz w:val="22"/>
          <w:szCs w:val="22"/>
        </w:rPr>
        <w:t xml:space="preserve">Подрядчик/исполнитель обязан соблюдать и выполнять все требования Заказчика, регулирующие отбор, размещение, эксплуатацию, техобслуживание и ремонт оборудования, механизмов и инструмента.   </w:t>
      </w:r>
    </w:p>
    <w:p w14:paraId="09DD01ED" w14:textId="77777777" w:rsidR="00F36F8A" w:rsidRPr="00DC07D9" w:rsidRDefault="00F36F8A" w:rsidP="00F36F8A">
      <w:pPr>
        <w:ind w:left="4"/>
        <w:jc w:val="both"/>
        <w:rPr>
          <w:sz w:val="22"/>
          <w:szCs w:val="22"/>
        </w:rPr>
      </w:pPr>
      <w:r w:rsidRPr="00DC07D9">
        <w:rPr>
          <w:sz w:val="22"/>
          <w:szCs w:val="22"/>
        </w:rPr>
        <w:t>7.10.</w:t>
      </w:r>
      <w:r w:rsidRPr="00DC07D9">
        <w:rPr>
          <w:rFonts w:ascii="Arial" w:eastAsia="Arial" w:hAnsi="Arial" w:cs="Arial"/>
          <w:sz w:val="22"/>
          <w:szCs w:val="22"/>
        </w:rPr>
        <w:t xml:space="preserve"> </w:t>
      </w:r>
      <w:r w:rsidRPr="00DC07D9">
        <w:rPr>
          <w:sz w:val="22"/>
          <w:szCs w:val="22"/>
        </w:rPr>
        <w:t xml:space="preserve">Размещение оборудования, механизмов и инструмента на месте проведения работ заранее согласовывается с представителем Заказчика, в том числе составляется схема с указанием эвакуационных путей и выходов, а также мест установки первичных средств пожаротушения. </w:t>
      </w:r>
    </w:p>
    <w:p w14:paraId="7E9F9CAA" w14:textId="77777777" w:rsidR="00F36F8A" w:rsidRPr="00DC07D9" w:rsidRDefault="00F36F8A" w:rsidP="00F36F8A">
      <w:pPr>
        <w:ind w:left="4"/>
        <w:jc w:val="both"/>
        <w:rPr>
          <w:sz w:val="22"/>
          <w:szCs w:val="22"/>
        </w:rPr>
      </w:pPr>
      <w:r w:rsidRPr="00DC07D9">
        <w:rPr>
          <w:sz w:val="22"/>
          <w:szCs w:val="22"/>
        </w:rPr>
        <w:t>7.11.</w:t>
      </w:r>
      <w:r w:rsidRPr="00DC07D9">
        <w:rPr>
          <w:rFonts w:ascii="Arial" w:eastAsia="Arial" w:hAnsi="Arial" w:cs="Arial"/>
          <w:sz w:val="22"/>
          <w:szCs w:val="22"/>
        </w:rPr>
        <w:t xml:space="preserve"> </w:t>
      </w:r>
      <w:r w:rsidRPr="00DC07D9">
        <w:rPr>
          <w:sz w:val="22"/>
          <w:szCs w:val="22"/>
        </w:rPr>
        <w:t xml:space="preserve">Работники Подрядчика/исполнителя, допускаемые к работе с оборудованием, механизмами и инструментом должны пройти соответствующее обучение и проверку знаний (в т.ч. по программам дополнительного профессионального образования по пожарной безопасности), быть аттестованными в соответствии с действующим законодательством Российской Федерации и иметь необходимые навыки и квалификацию. Документы, подтверждающие прохождение соответствующего обучения, должны предъявляться работниками Подрядчика/исполнителя по требованию представителей Заказчика или служб Заказчика, осуществляющих контроль в области ОТ, ПБ, ПРБ, БДД и ООС. </w:t>
      </w:r>
    </w:p>
    <w:p w14:paraId="642ABD11" w14:textId="77777777" w:rsidR="00A96B2D" w:rsidRPr="00DC07D9" w:rsidRDefault="00F36F8A" w:rsidP="00A96B2D">
      <w:pPr>
        <w:spacing w:after="10"/>
        <w:ind w:left="4"/>
        <w:jc w:val="both"/>
        <w:rPr>
          <w:sz w:val="22"/>
          <w:szCs w:val="22"/>
        </w:rPr>
      </w:pPr>
      <w:r w:rsidRPr="00DC07D9">
        <w:rPr>
          <w:sz w:val="22"/>
          <w:szCs w:val="22"/>
        </w:rPr>
        <w:t>7.12.</w:t>
      </w:r>
      <w:r w:rsidRPr="00DC07D9">
        <w:rPr>
          <w:rFonts w:ascii="Arial" w:eastAsia="Arial" w:hAnsi="Arial" w:cs="Arial"/>
          <w:sz w:val="22"/>
          <w:szCs w:val="22"/>
        </w:rPr>
        <w:t xml:space="preserve"> </w:t>
      </w:r>
      <w:r w:rsidRPr="00DC07D9">
        <w:rPr>
          <w:sz w:val="22"/>
          <w:szCs w:val="22"/>
        </w:rPr>
        <w:t xml:space="preserve">Подрядчик/исполнитель несет ответственность за эксплуатацию оборудования, механизмов и инструмента в соответствии с действующим законодательством Российской Федерации. </w:t>
      </w:r>
    </w:p>
    <w:p w14:paraId="38BE901D" w14:textId="56A42B09" w:rsidR="00F36F8A" w:rsidRPr="00DC07D9" w:rsidRDefault="00F36F8A" w:rsidP="00A96B2D">
      <w:pPr>
        <w:spacing w:after="10"/>
        <w:ind w:left="4"/>
        <w:jc w:val="both"/>
        <w:rPr>
          <w:b/>
          <w:sz w:val="22"/>
          <w:szCs w:val="22"/>
        </w:rPr>
      </w:pPr>
      <w:r w:rsidRPr="00DC07D9">
        <w:rPr>
          <w:b/>
          <w:sz w:val="22"/>
          <w:szCs w:val="22"/>
        </w:rPr>
        <w:t>8.</w:t>
      </w:r>
      <w:r w:rsidRPr="00DC07D9">
        <w:rPr>
          <w:rFonts w:ascii="Arial" w:eastAsia="Arial" w:hAnsi="Arial" w:cs="Arial"/>
          <w:b/>
          <w:sz w:val="22"/>
          <w:szCs w:val="22"/>
        </w:rPr>
        <w:t xml:space="preserve"> </w:t>
      </w:r>
      <w:r w:rsidRPr="00DC07D9">
        <w:rPr>
          <w:rFonts w:ascii="Arial" w:eastAsia="Arial" w:hAnsi="Arial" w:cs="Arial"/>
          <w:b/>
          <w:sz w:val="22"/>
          <w:szCs w:val="22"/>
        </w:rPr>
        <w:tab/>
      </w:r>
      <w:r w:rsidRPr="00DC07D9">
        <w:rPr>
          <w:b/>
          <w:sz w:val="22"/>
          <w:szCs w:val="22"/>
        </w:rPr>
        <w:t xml:space="preserve">Состояние мест проведения работ и/или оказания услуг </w:t>
      </w:r>
    </w:p>
    <w:p w14:paraId="01AB6F59" w14:textId="77777777" w:rsidR="00F36F8A" w:rsidRPr="00DC07D9" w:rsidRDefault="00F36F8A" w:rsidP="00A96B2D">
      <w:pPr>
        <w:pStyle w:val="af7"/>
        <w:jc w:val="both"/>
        <w:rPr>
          <w:sz w:val="22"/>
          <w:szCs w:val="22"/>
        </w:rPr>
      </w:pPr>
      <w:r w:rsidRPr="00DC07D9">
        <w:rPr>
          <w:sz w:val="22"/>
          <w:szCs w:val="22"/>
        </w:rPr>
        <w:t>8.1.</w:t>
      </w:r>
      <w:r w:rsidRPr="00DC07D9">
        <w:rPr>
          <w:rFonts w:ascii="Arial" w:eastAsia="Arial" w:hAnsi="Arial" w:cs="Arial"/>
          <w:sz w:val="22"/>
          <w:szCs w:val="22"/>
        </w:rPr>
        <w:t xml:space="preserve"> </w:t>
      </w:r>
      <w:r w:rsidRPr="00DC07D9">
        <w:rPr>
          <w:sz w:val="22"/>
          <w:szCs w:val="22"/>
        </w:rPr>
        <w:t xml:space="preserve">Подрядчик/исполнитель обеспечивает и осуществляет контроль за своими работниками в целях поддержания чистоты и порядка на местах проведения работ и/или оказания услуг с целью исключения (снижения) рисков причинения телесных повреждений работникам, возникновения пожара, ущерба имуществу, а также задержек в выполнении работ и/или оказания услуг. </w:t>
      </w:r>
    </w:p>
    <w:p w14:paraId="28DB4F66" w14:textId="77777777" w:rsidR="00F36F8A" w:rsidRPr="00DC07D9" w:rsidRDefault="00F36F8A" w:rsidP="00A96B2D">
      <w:pPr>
        <w:pStyle w:val="af7"/>
        <w:jc w:val="both"/>
        <w:rPr>
          <w:sz w:val="22"/>
          <w:szCs w:val="22"/>
        </w:rPr>
      </w:pPr>
      <w:r w:rsidRPr="00DC07D9">
        <w:rPr>
          <w:sz w:val="22"/>
          <w:szCs w:val="22"/>
        </w:rPr>
        <w:t>8.2.</w:t>
      </w:r>
      <w:r w:rsidRPr="00DC07D9">
        <w:rPr>
          <w:rFonts w:ascii="Arial" w:eastAsia="Arial" w:hAnsi="Arial" w:cs="Arial"/>
          <w:sz w:val="22"/>
          <w:szCs w:val="22"/>
        </w:rPr>
        <w:t xml:space="preserve"> </w:t>
      </w:r>
      <w:r w:rsidRPr="00DC07D9">
        <w:rPr>
          <w:sz w:val="22"/>
          <w:szCs w:val="22"/>
        </w:rPr>
        <w:t xml:space="preserve">При проведении работ (в том числе пожароопасных) и/или оказании услуг (в том числе пожароопасных) на взрывопожароопасных участках Подрядчик/исполнитель согласовывает меры безопасности с Заказчиком. </w:t>
      </w:r>
    </w:p>
    <w:p w14:paraId="0081BA07" w14:textId="77777777" w:rsidR="00F36F8A" w:rsidRPr="00DC07D9" w:rsidRDefault="00F36F8A" w:rsidP="00A96B2D">
      <w:pPr>
        <w:pStyle w:val="af7"/>
        <w:jc w:val="both"/>
        <w:rPr>
          <w:sz w:val="22"/>
          <w:szCs w:val="22"/>
        </w:rPr>
      </w:pPr>
      <w:r w:rsidRPr="00DC07D9">
        <w:rPr>
          <w:sz w:val="22"/>
          <w:szCs w:val="22"/>
        </w:rPr>
        <w:t>8.3.</w:t>
      </w:r>
      <w:r w:rsidRPr="00DC07D9">
        <w:rPr>
          <w:rFonts w:ascii="Arial" w:eastAsia="Arial" w:hAnsi="Arial" w:cs="Arial"/>
          <w:sz w:val="22"/>
          <w:szCs w:val="22"/>
        </w:rPr>
        <w:t xml:space="preserve"> </w:t>
      </w:r>
      <w:r w:rsidRPr="00DC07D9">
        <w:rPr>
          <w:sz w:val="22"/>
          <w:szCs w:val="22"/>
        </w:rPr>
        <w:t xml:space="preserve">По окончании выполнения огневых работ в местах их проведения Подрядчик/исполнитель организует 4-х часовое наблюдение (если работы организованы более, чем в одну смену). По окончании наблюдения, места проведения огневых работ и/или оказания услуг передаются ответственному представителю Заказчика. </w:t>
      </w:r>
    </w:p>
    <w:p w14:paraId="0BCA4AFB" w14:textId="77777777" w:rsidR="00F36F8A" w:rsidRPr="00DC07D9" w:rsidRDefault="00F36F8A" w:rsidP="00A96B2D">
      <w:pPr>
        <w:pStyle w:val="af7"/>
        <w:jc w:val="both"/>
        <w:rPr>
          <w:sz w:val="22"/>
          <w:szCs w:val="22"/>
        </w:rPr>
      </w:pPr>
      <w:r w:rsidRPr="00DC07D9">
        <w:rPr>
          <w:sz w:val="22"/>
          <w:szCs w:val="22"/>
        </w:rPr>
        <w:t>8.4.</w:t>
      </w:r>
      <w:r w:rsidRPr="00DC07D9">
        <w:rPr>
          <w:rFonts w:ascii="Arial" w:eastAsia="Arial" w:hAnsi="Arial" w:cs="Arial"/>
          <w:sz w:val="22"/>
          <w:szCs w:val="22"/>
        </w:rPr>
        <w:t xml:space="preserve"> </w:t>
      </w:r>
      <w:r w:rsidRPr="00DC07D9">
        <w:rPr>
          <w:sz w:val="22"/>
          <w:szCs w:val="22"/>
        </w:rPr>
        <w:t xml:space="preserve">По окончании рабочего дня Подрядчик/исполнитель убирает с рабочих мест легковоспламеняющиеся жидкости (ЛВЖ) и горючие жидкости (ГЖ), применяемые при производстве работ, и горючие отходы в специально отведенные места. Хранение на рабочих местах горючих материалов в количестве, превышающем сменную потребность, запрещено. </w:t>
      </w:r>
    </w:p>
    <w:p w14:paraId="431CCD94" w14:textId="6C65913B" w:rsidR="00F36F8A" w:rsidRPr="00DC07D9" w:rsidRDefault="00F36F8A" w:rsidP="00A96B2D">
      <w:pPr>
        <w:pStyle w:val="af7"/>
        <w:jc w:val="both"/>
        <w:rPr>
          <w:sz w:val="22"/>
          <w:szCs w:val="22"/>
        </w:rPr>
      </w:pPr>
      <w:r w:rsidRPr="00DC07D9">
        <w:rPr>
          <w:sz w:val="22"/>
          <w:szCs w:val="22"/>
        </w:rPr>
        <w:t>8.5.</w:t>
      </w:r>
      <w:r w:rsidRPr="00DC07D9">
        <w:rPr>
          <w:rFonts w:ascii="Arial" w:eastAsia="Arial" w:hAnsi="Arial" w:cs="Arial"/>
          <w:sz w:val="22"/>
          <w:szCs w:val="22"/>
        </w:rPr>
        <w:t xml:space="preserve"> </w:t>
      </w:r>
      <w:r w:rsidR="00A96B2D" w:rsidRPr="00DC07D9">
        <w:rPr>
          <w:rFonts w:ascii="Arial" w:eastAsia="Arial" w:hAnsi="Arial" w:cs="Arial"/>
          <w:sz w:val="22"/>
          <w:szCs w:val="22"/>
        </w:rPr>
        <w:t xml:space="preserve"> </w:t>
      </w:r>
      <w:r w:rsidRPr="00DC07D9">
        <w:rPr>
          <w:sz w:val="22"/>
          <w:szCs w:val="22"/>
        </w:rPr>
        <w:t xml:space="preserve">По завершении выполнения </w:t>
      </w:r>
      <w:r w:rsidRPr="00DC07D9">
        <w:rPr>
          <w:sz w:val="22"/>
          <w:szCs w:val="22"/>
        </w:rPr>
        <w:tab/>
        <w:t xml:space="preserve">работ </w:t>
      </w:r>
      <w:r w:rsidRPr="00DC07D9">
        <w:rPr>
          <w:sz w:val="22"/>
          <w:szCs w:val="22"/>
        </w:rPr>
        <w:tab/>
        <w:t xml:space="preserve">и/или </w:t>
      </w:r>
      <w:r w:rsidRPr="00DC07D9">
        <w:rPr>
          <w:sz w:val="22"/>
          <w:szCs w:val="22"/>
        </w:rPr>
        <w:tab/>
        <w:t xml:space="preserve">оказания услуг Подрядчик/исполнитель незамедлительно удаляет и вывозит с места выполнения работ и /или оказания услуг все отходы и оборудование и оставляет места выполнения работ и/или оказания услуг и территорию, задействованную в проведении работ и/или оказании услуг, в чистоте и порядке.    </w:t>
      </w:r>
    </w:p>
    <w:p w14:paraId="3C244A80" w14:textId="1AC4F10A" w:rsidR="00F36F8A" w:rsidRPr="00DC07D9" w:rsidRDefault="00F36F8A" w:rsidP="00A96B2D">
      <w:pPr>
        <w:spacing w:after="62" w:line="259" w:lineRule="auto"/>
        <w:jc w:val="both"/>
        <w:rPr>
          <w:sz w:val="22"/>
          <w:szCs w:val="22"/>
        </w:rPr>
      </w:pPr>
      <w:r w:rsidRPr="00DC07D9">
        <w:rPr>
          <w:b/>
          <w:sz w:val="22"/>
          <w:szCs w:val="22"/>
        </w:rPr>
        <w:t>9.</w:t>
      </w:r>
      <w:r w:rsidRPr="00DC07D9">
        <w:rPr>
          <w:rFonts w:ascii="Arial" w:eastAsia="Arial" w:hAnsi="Arial" w:cs="Arial"/>
          <w:b/>
          <w:sz w:val="22"/>
          <w:szCs w:val="22"/>
        </w:rPr>
        <w:t xml:space="preserve"> </w:t>
      </w:r>
      <w:r w:rsidRPr="00DC07D9">
        <w:rPr>
          <w:b/>
          <w:sz w:val="22"/>
          <w:szCs w:val="22"/>
        </w:rPr>
        <w:t>Обязательства Подрядчика/исполнителя в области ОТ, ПБ, ПРБ, БДД и ООС</w:t>
      </w:r>
      <w:r w:rsidRPr="00DC07D9">
        <w:rPr>
          <w:sz w:val="22"/>
          <w:szCs w:val="22"/>
        </w:rPr>
        <w:t xml:space="preserve"> </w:t>
      </w:r>
    </w:p>
    <w:p w14:paraId="574AD775" w14:textId="77777777" w:rsidR="00F36F8A" w:rsidRPr="00DC07D9" w:rsidRDefault="00F36F8A" w:rsidP="00A96B2D">
      <w:pPr>
        <w:pStyle w:val="af7"/>
        <w:jc w:val="both"/>
        <w:rPr>
          <w:sz w:val="22"/>
          <w:szCs w:val="22"/>
        </w:rPr>
      </w:pPr>
      <w:r w:rsidRPr="00DC07D9">
        <w:rPr>
          <w:sz w:val="22"/>
          <w:szCs w:val="22"/>
        </w:rPr>
        <w:lastRenderedPageBreak/>
        <w:t>9.1.</w:t>
      </w:r>
      <w:r w:rsidRPr="00DC07D9">
        <w:rPr>
          <w:rFonts w:ascii="Arial" w:eastAsia="Arial" w:hAnsi="Arial" w:cs="Arial"/>
          <w:sz w:val="22"/>
          <w:szCs w:val="22"/>
        </w:rPr>
        <w:t xml:space="preserve"> </w:t>
      </w:r>
      <w:r w:rsidRPr="00DC07D9">
        <w:rPr>
          <w:sz w:val="22"/>
          <w:szCs w:val="22"/>
        </w:rPr>
        <w:t xml:space="preserve">В ходе выполнения работ и/или оказания услуг на территории объекта Заказчика по настоящему Договору Подрядчик/исполнитель обязуется: </w:t>
      </w:r>
    </w:p>
    <w:p w14:paraId="6D387DDD" w14:textId="77777777" w:rsidR="00F36F8A" w:rsidRPr="00DC07D9" w:rsidRDefault="00F36F8A" w:rsidP="00A96B2D">
      <w:pPr>
        <w:pStyle w:val="af7"/>
        <w:jc w:val="both"/>
        <w:rPr>
          <w:sz w:val="22"/>
          <w:szCs w:val="22"/>
        </w:rPr>
      </w:pPr>
      <w:r w:rsidRPr="00DC07D9">
        <w:rPr>
          <w:sz w:val="22"/>
          <w:szCs w:val="22"/>
        </w:rPr>
        <w:t>9.1.1.</w:t>
      </w:r>
      <w:r w:rsidRPr="00DC07D9">
        <w:rPr>
          <w:rFonts w:ascii="Arial" w:eastAsia="Arial" w:hAnsi="Arial" w:cs="Arial"/>
          <w:sz w:val="22"/>
          <w:szCs w:val="22"/>
        </w:rPr>
        <w:t xml:space="preserve"> </w:t>
      </w:r>
      <w:r w:rsidRPr="00DC07D9">
        <w:rPr>
          <w:sz w:val="22"/>
          <w:szCs w:val="22"/>
        </w:rPr>
        <w:t xml:space="preserve">Обеспечить выполнение необходимых мероприятий по ОТ, ПБ, ПРБ, БДД и ООС на объектах Заказчика, в соответствии с требованиями локальных актов Заказчика, действующего законодательства Российской Федерации, субъектов Российской Федерации, а также требований иных актов, принятых с учетом изменения эпидемиологической и/или иных ситуаций.  </w:t>
      </w:r>
    </w:p>
    <w:p w14:paraId="2B4189BD" w14:textId="77777777" w:rsidR="00F36F8A" w:rsidRPr="00DC07D9" w:rsidRDefault="00F36F8A" w:rsidP="00A96B2D">
      <w:pPr>
        <w:pStyle w:val="af7"/>
        <w:jc w:val="both"/>
        <w:rPr>
          <w:sz w:val="22"/>
          <w:szCs w:val="22"/>
        </w:rPr>
      </w:pPr>
      <w:r w:rsidRPr="00DC07D9">
        <w:rPr>
          <w:sz w:val="22"/>
          <w:szCs w:val="22"/>
        </w:rPr>
        <w:t>9.1.2.</w:t>
      </w:r>
      <w:r w:rsidRPr="00DC07D9">
        <w:rPr>
          <w:rFonts w:ascii="Arial" w:eastAsia="Arial" w:hAnsi="Arial" w:cs="Arial"/>
          <w:sz w:val="22"/>
          <w:szCs w:val="22"/>
        </w:rPr>
        <w:t xml:space="preserve"> </w:t>
      </w:r>
      <w:r w:rsidRPr="00DC07D9">
        <w:rPr>
          <w:sz w:val="22"/>
          <w:szCs w:val="22"/>
        </w:rPr>
        <w:t xml:space="preserve">В случае нахождения работников Подрядчика/исполнителя на объекте Заказчика в количестве более 50 (пятидесяти) человек, Подрядчик/исполнитель обязан обеспечить постоянное присутствие на объекте специалиста по охране труда или иного лица, на которое возложены обязанности специалиста по охране труда. </w:t>
      </w:r>
    </w:p>
    <w:p w14:paraId="0C4DD448" w14:textId="77777777" w:rsidR="00F36F8A" w:rsidRPr="00DC07D9" w:rsidRDefault="00F36F8A" w:rsidP="00A96B2D">
      <w:pPr>
        <w:pStyle w:val="af7"/>
        <w:jc w:val="both"/>
        <w:rPr>
          <w:sz w:val="22"/>
          <w:szCs w:val="22"/>
        </w:rPr>
      </w:pPr>
      <w:r w:rsidRPr="00DC07D9">
        <w:rPr>
          <w:sz w:val="22"/>
          <w:szCs w:val="22"/>
        </w:rPr>
        <w:t>9.1.3.</w:t>
      </w:r>
      <w:r w:rsidRPr="00DC07D9">
        <w:rPr>
          <w:rFonts w:ascii="Arial" w:eastAsia="Arial" w:hAnsi="Arial" w:cs="Arial"/>
          <w:sz w:val="22"/>
          <w:szCs w:val="22"/>
        </w:rPr>
        <w:t xml:space="preserve"> </w:t>
      </w:r>
      <w:r w:rsidRPr="00DC07D9">
        <w:rPr>
          <w:sz w:val="22"/>
          <w:szCs w:val="22"/>
        </w:rPr>
        <w:t xml:space="preserve">Обеспечить применение своими работниками сертифицированной специальной одежды, обуви и других средств индивидуальной и коллективной защиты в соответствие с действующими требованиями законодательства и с учетом специфики выполнения работ и/или оказания услуг, а также требований иных актов, принятых с учетом изменения эпидемиологической и/или иных ситуаций. </w:t>
      </w:r>
    </w:p>
    <w:p w14:paraId="20D57F9C" w14:textId="77777777" w:rsidR="00F36F8A" w:rsidRPr="00DC07D9" w:rsidRDefault="00F36F8A" w:rsidP="00A96B2D">
      <w:pPr>
        <w:pStyle w:val="af7"/>
        <w:jc w:val="both"/>
        <w:rPr>
          <w:sz w:val="22"/>
          <w:szCs w:val="22"/>
        </w:rPr>
      </w:pPr>
      <w:r w:rsidRPr="00DC07D9">
        <w:rPr>
          <w:sz w:val="22"/>
          <w:szCs w:val="22"/>
        </w:rPr>
        <w:t>9.1.4.</w:t>
      </w:r>
      <w:r w:rsidRPr="00DC07D9">
        <w:rPr>
          <w:rFonts w:ascii="Arial" w:eastAsia="Arial" w:hAnsi="Arial" w:cs="Arial"/>
          <w:sz w:val="22"/>
          <w:szCs w:val="22"/>
        </w:rPr>
        <w:t xml:space="preserve"> </w:t>
      </w:r>
      <w:r w:rsidRPr="00DC07D9">
        <w:rPr>
          <w:sz w:val="22"/>
          <w:szCs w:val="22"/>
        </w:rPr>
        <w:t xml:space="preserve">Обеспечить в зависимости от выполняемой работы и/или оказываемой услуги наличие у работников соответствующих разрешительных документов и соответствующих допусков на выполняемые работы и/или оказываемые услуги. </w:t>
      </w:r>
    </w:p>
    <w:p w14:paraId="398D5904" w14:textId="77777777" w:rsidR="00F36F8A" w:rsidRPr="00DC07D9" w:rsidRDefault="00F36F8A" w:rsidP="00A96B2D">
      <w:pPr>
        <w:pStyle w:val="af7"/>
        <w:jc w:val="both"/>
        <w:rPr>
          <w:sz w:val="22"/>
          <w:szCs w:val="22"/>
        </w:rPr>
      </w:pPr>
      <w:r w:rsidRPr="00DC07D9">
        <w:rPr>
          <w:sz w:val="22"/>
          <w:szCs w:val="22"/>
        </w:rPr>
        <w:t>9.1.5.</w:t>
      </w:r>
      <w:r w:rsidRPr="00DC07D9">
        <w:rPr>
          <w:rFonts w:ascii="Arial" w:eastAsia="Arial" w:hAnsi="Arial" w:cs="Arial"/>
          <w:sz w:val="22"/>
          <w:szCs w:val="22"/>
        </w:rPr>
        <w:t xml:space="preserve"> </w:t>
      </w:r>
      <w:r w:rsidRPr="00DC07D9">
        <w:rPr>
          <w:sz w:val="22"/>
          <w:szCs w:val="22"/>
        </w:rPr>
        <w:t xml:space="preserve">Соблюдать требования в области ОТ, ПБ, ПРБ, БДД и ООС, предусмотренные локальными актами Заказчика, и доведенные до Подрядчика/исполнителя при подписании договора, а также информационными письмами, при инструктажах. </w:t>
      </w:r>
    </w:p>
    <w:p w14:paraId="7E9CC405" w14:textId="77777777" w:rsidR="00F36F8A" w:rsidRPr="00DC07D9" w:rsidRDefault="00F36F8A" w:rsidP="00A96B2D">
      <w:pPr>
        <w:pStyle w:val="af7"/>
        <w:jc w:val="both"/>
        <w:rPr>
          <w:sz w:val="22"/>
          <w:szCs w:val="22"/>
        </w:rPr>
      </w:pPr>
      <w:r w:rsidRPr="00DC07D9">
        <w:rPr>
          <w:sz w:val="22"/>
          <w:szCs w:val="22"/>
        </w:rPr>
        <w:t>9.1.6.</w:t>
      </w:r>
      <w:r w:rsidRPr="00DC07D9">
        <w:rPr>
          <w:rFonts w:ascii="Arial" w:eastAsia="Arial" w:hAnsi="Arial" w:cs="Arial"/>
          <w:sz w:val="22"/>
          <w:szCs w:val="22"/>
        </w:rPr>
        <w:t xml:space="preserve"> </w:t>
      </w:r>
      <w:r w:rsidRPr="00DC07D9">
        <w:rPr>
          <w:sz w:val="22"/>
          <w:szCs w:val="22"/>
        </w:rPr>
        <w:t xml:space="preserve">При выполнении работ и/или оказании услуг осуществлять контроль за соблюдением требований ОТ, ПБ, ПРБ, БДД и ООС, а также требований иных актов, принятых с учетом изменения эпидемиологической и/или иных ситуаций. </w:t>
      </w:r>
    </w:p>
    <w:p w14:paraId="5F18DE4A" w14:textId="77777777" w:rsidR="00F36F8A" w:rsidRPr="00DC07D9" w:rsidRDefault="00F36F8A" w:rsidP="00A96B2D">
      <w:pPr>
        <w:pStyle w:val="af7"/>
        <w:jc w:val="both"/>
        <w:rPr>
          <w:sz w:val="22"/>
          <w:szCs w:val="22"/>
        </w:rPr>
      </w:pPr>
      <w:r w:rsidRPr="00DC07D9">
        <w:rPr>
          <w:sz w:val="22"/>
          <w:szCs w:val="22"/>
        </w:rPr>
        <w:t>9.1.7.</w:t>
      </w:r>
      <w:r w:rsidRPr="00DC07D9">
        <w:rPr>
          <w:rFonts w:ascii="Arial" w:eastAsia="Arial" w:hAnsi="Arial" w:cs="Arial"/>
          <w:sz w:val="22"/>
          <w:szCs w:val="22"/>
        </w:rPr>
        <w:t xml:space="preserve"> </w:t>
      </w:r>
      <w:r w:rsidRPr="00DC07D9">
        <w:rPr>
          <w:sz w:val="22"/>
          <w:szCs w:val="22"/>
        </w:rPr>
        <w:t xml:space="preserve">Своевременно принимать меры к устранению нарушений требований по ОТ, ПБ, ПРБ, БДД и ООС, выявленных в ходе контроля, осуществляемого как представителями Подрядчика/исполнителя, так и представителями Заказчика.  </w:t>
      </w:r>
    </w:p>
    <w:p w14:paraId="58149B11" w14:textId="77777777" w:rsidR="00F36F8A" w:rsidRPr="00DC07D9" w:rsidRDefault="00F36F8A" w:rsidP="00A96B2D">
      <w:pPr>
        <w:pStyle w:val="af7"/>
        <w:jc w:val="both"/>
        <w:rPr>
          <w:sz w:val="22"/>
          <w:szCs w:val="22"/>
        </w:rPr>
      </w:pPr>
      <w:r w:rsidRPr="00DC07D9">
        <w:rPr>
          <w:sz w:val="22"/>
          <w:szCs w:val="22"/>
        </w:rPr>
        <w:t xml:space="preserve">9.1.8. Направлять Заказчику отчеты о реализации мероприятий по устранению нарушений, выявленных в ходе выполнения работ и/или оказании услуг контрольными и надзорными государственными органами и/ или Заказчиком. </w:t>
      </w:r>
    </w:p>
    <w:p w14:paraId="298DC161" w14:textId="77777777" w:rsidR="00F36F8A" w:rsidRPr="00DC07D9" w:rsidRDefault="00F36F8A" w:rsidP="00A96B2D">
      <w:pPr>
        <w:pStyle w:val="af7"/>
        <w:jc w:val="both"/>
        <w:rPr>
          <w:sz w:val="22"/>
          <w:szCs w:val="22"/>
        </w:rPr>
      </w:pPr>
      <w:r w:rsidRPr="00DC07D9">
        <w:rPr>
          <w:sz w:val="22"/>
          <w:szCs w:val="22"/>
        </w:rPr>
        <w:t>9.1.9.</w:t>
      </w:r>
      <w:r w:rsidRPr="00DC07D9">
        <w:rPr>
          <w:rFonts w:ascii="Arial" w:eastAsia="Arial" w:hAnsi="Arial" w:cs="Arial"/>
          <w:sz w:val="22"/>
          <w:szCs w:val="22"/>
        </w:rPr>
        <w:t xml:space="preserve"> </w:t>
      </w:r>
      <w:r w:rsidRPr="00DC07D9">
        <w:rPr>
          <w:sz w:val="22"/>
          <w:szCs w:val="22"/>
        </w:rPr>
        <w:t xml:space="preserve">Обеспечить безопасность дорожного движения на объекте выполнения работ и/или оказания услуг, в соответствие с «Правилами безопасности дорожного движения» и других нормативных правовых актов Российской Федерации и субъектов Российской Федерации. </w:t>
      </w:r>
    </w:p>
    <w:p w14:paraId="3E4076C9" w14:textId="77777777" w:rsidR="00F36F8A" w:rsidRPr="00DC07D9" w:rsidRDefault="00F36F8A" w:rsidP="00A96B2D">
      <w:pPr>
        <w:pStyle w:val="af7"/>
        <w:jc w:val="both"/>
        <w:rPr>
          <w:sz w:val="22"/>
          <w:szCs w:val="22"/>
        </w:rPr>
      </w:pPr>
      <w:r w:rsidRPr="00DC07D9">
        <w:rPr>
          <w:sz w:val="22"/>
          <w:szCs w:val="22"/>
        </w:rPr>
        <w:t>9.2.</w:t>
      </w:r>
      <w:r w:rsidRPr="00DC07D9">
        <w:rPr>
          <w:rFonts w:ascii="Arial" w:eastAsia="Arial" w:hAnsi="Arial" w:cs="Arial"/>
          <w:sz w:val="22"/>
          <w:szCs w:val="22"/>
        </w:rPr>
        <w:t xml:space="preserve"> </w:t>
      </w:r>
      <w:r w:rsidRPr="00DC07D9">
        <w:rPr>
          <w:sz w:val="22"/>
          <w:szCs w:val="22"/>
        </w:rPr>
        <w:t xml:space="preserve">В случае возникновения неблагоприятной эпидемиологической, а также иных ситуаций, свидетельствующих о наличии угрозы жизни и здоровью работников, Подрядчик/исполнитель обязуется организовывать мероприятия в соответствии с установленными для этих ситуаций требованиями нормативных правовых актов Российской Федерации и субъектов Российской Федерации, в том числе локальными актами Заказчика.   </w:t>
      </w:r>
    </w:p>
    <w:p w14:paraId="4A19E0F9" w14:textId="77777777" w:rsidR="00F36F8A" w:rsidRPr="00DC07D9" w:rsidRDefault="00F36F8A" w:rsidP="00A96B2D">
      <w:pPr>
        <w:pStyle w:val="af7"/>
        <w:jc w:val="both"/>
        <w:rPr>
          <w:sz w:val="22"/>
          <w:szCs w:val="22"/>
        </w:rPr>
      </w:pPr>
      <w:r w:rsidRPr="00DC07D9">
        <w:rPr>
          <w:sz w:val="22"/>
          <w:szCs w:val="22"/>
        </w:rPr>
        <w:t>9.3.</w:t>
      </w:r>
      <w:r w:rsidRPr="00DC07D9">
        <w:rPr>
          <w:rFonts w:ascii="Arial" w:eastAsia="Arial" w:hAnsi="Arial" w:cs="Arial"/>
          <w:sz w:val="22"/>
          <w:szCs w:val="22"/>
        </w:rPr>
        <w:t xml:space="preserve"> </w:t>
      </w:r>
      <w:r w:rsidRPr="00DC07D9">
        <w:rPr>
          <w:sz w:val="22"/>
          <w:szCs w:val="22"/>
        </w:rPr>
        <w:t xml:space="preserve">В случае привлечения субподрядных организаций /иных лиц к выполнению работ и/или оказанию услуг по Договору Подрядчик/исполнитель обязан обеспечить выполнение субподрядными организациями и/или иными лицами настоящих требований.  </w:t>
      </w:r>
    </w:p>
    <w:p w14:paraId="5DD89622" w14:textId="77777777" w:rsidR="00F36F8A" w:rsidRPr="00DC07D9" w:rsidRDefault="00F36F8A" w:rsidP="00A96B2D">
      <w:pPr>
        <w:pStyle w:val="af7"/>
        <w:jc w:val="both"/>
        <w:rPr>
          <w:sz w:val="22"/>
          <w:szCs w:val="22"/>
        </w:rPr>
      </w:pPr>
      <w:r w:rsidRPr="00DC07D9">
        <w:rPr>
          <w:sz w:val="22"/>
          <w:szCs w:val="22"/>
        </w:rPr>
        <w:t>9.4.</w:t>
      </w:r>
      <w:r w:rsidRPr="00DC07D9">
        <w:rPr>
          <w:rFonts w:ascii="Arial" w:eastAsia="Arial" w:hAnsi="Arial" w:cs="Arial"/>
          <w:sz w:val="22"/>
          <w:szCs w:val="22"/>
        </w:rPr>
        <w:t xml:space="preserve"> </w:t>
      </w:r>
      <w:r w:rsidRPr="00DC07D9">
        <w:rPr>
          <w:sz w:val="22"/>
          <w:szCs w:val="22"/>
        </w:rPr>
        <w:t xml:space="preserve">Подрядчик/исполнитель несет ответственность за допущенные им при выполнении работ нарушения в области пожарной безопасности, охраны труда, природоохранного законодательства, промышленной безопасности опасных производственных объектов, безопасности дорожного движения и т.д., а также требований иных актов, принятых с учетом изменения эпидемиологической и/или иных ситуаций, включая оплату штрафов, пеней, а также по возмещению причиненного в связи с этим вреда (ущерба). В случае если Заказчик был привлечен к ответственности за нарушения, допущенные Подрядчика/исполнителя, последний обязуется возместить все понесенные Заказчиком убытки, в срок не более 5 (пяти) дней с момента получения уведомления от Заказчика. </w:t>
      </w:r>
    </w:p>
    <w:p w14:paraId="590482D9" w14:textId="77777777" w:rsidR="00F36F8A" w:rsidRPr="00DC07D9" w:rsidRDefault="00F36F8A" w:rsidP="00A96B2D">
      <w:pPr>
        <w:pStyle w:val="af7"/>
        <w:jc w:val="both"/>
        <w:rPr>
          <w:sz w:val="22"/>
          <w:szCs w:val="22"/>
        </w:rPr>
      </w:pPr>
      <w:r w:rsidRPr="00DC07D9">
        <w:rPr>
          <w:sz w:val="22"/>
          <w:szCs w:val="22"/>
        </w:rPr>
        <w:t>9.5.</w:t>
      </w:r>
      <w:r w:rsidRPr="00DC07D9">
        <w:rPr>
          <w:rFonts w:ascii="Arial" w:eastAsia="Arial" w:hAnsi="Arial" w:cs="Arial"/>
          <w:sz w:val="22"/>
          <w:szCs w:val="22"/>
        </w:rPr>
        <w:t xml:space="preserve"> </w:t>
      </w:r>
      <w:r w:rsidRPr="00DC07D9">
        <w:rPr>
          <w:sz w:val="22"/>
          <w:szCs w:val="22"/>
        </w:rPr>
        <w:t xml:space="preserve">Заказчик не несет ответственности за травмы, увечья или смерть любого работника Подрядчика/исполнителя, работника субподрядной организации или третьего лица, привлеченного Подрядчиком/исполнителем, происшедших не по вине Заказчика, а также в случае нарушения ими правил и инструкций по ОТ, ПБ, ПРБ, БДД и ООС, действующих на объектах Заказчика, а также требований законодательных актов Российской Федерации и субъектов Российской Федерации. </w:t>
      </w:r>
    </w:p>
    <w:p w14:paraId="1D1C9946" w14:textId="77777777" w:rsidR="00F36F8A" w:rsidRPr="00DC07D9" w:rsidRDefault="00F36F8A" w:rsidP="00A96B2D">
      <w:pPr>
        <w:pStyle w:val="af7"/>
        <w:jc w:val="both"/>
        <w:rPr>
          <w:sz w:val="22"/>
          <w:szCs w:val="22"/>
        </w:rPr>
      </w:pPr>
      <w:r w:rsidRPr="00DC07D9">
        <w:rPr>
          <w:sz w:val="22"/>
          <w:szCs w:val="22"/>
        </w:rPr>
        <w:t>9.6.</w:t>
      </w:r>
      <w:r w:rsidRPr="00DC07D9">
        <w:rPr>
          <w:rFonts w:ascii="Arial" w:eastAsia="Arial" w:hAnsi="Arial" w:cs="Arial"/>
          <w:sz w:val="22"/>
          <w:szCs w:val="22"/>
        </w:rPr>
        <w:t xml:space="preserve"> </w:t>
      </w:r>
      <w:r w:rsidRPr="00DC07D9">
        <w:rPr>
          <w:sz w:val="22"/>
          <w:szCs w:val="22"/>
        </w:rPr>
        <w:t xml:space="preserve">Заказчик вправе в любое время осуществлять контроль за соблюдением Подрядчиком/исполнителем, субподрядными организациями и третьими лицами, привлекаемыми Подрядчиком/исполнителем, положений настоящих требований. Обнаруженные в ходе проверки нарушения фиксируются в акте, подписываемом представителями Заказчика, выявившим нарушение, и Подрядчика/исполнителя (субподрядных организаций, третьих лиц, привлекаемых Подрядчиком/исполнителем). В случае отказа Подрядчика/исполнителя (субподрядных организаций, третьих лиц, привлекаемых Подрядчиком/исполнителем) от подписания такого акта, он оформляется </w:t>
      </w:r>
      <w:r w:rsidRPr="00DC07D9">
        <w:rPr>
          <w:sz w:val="22"/>
          <w:szCs w:val="22"/>
        </w:rPr>
        <w:lastRenderedPageBreak/>
        <w:t xml:space="preserve">в одностороннем порядке, с составлением акта, в котором фиксируется факт отказа от подписи, и вступает в силу с момента подписания его Заказчиком. </w:t>
      </w:r>
    </w:p>
    <w:p w14:paraId="6D30CF1F" w14:textId="77777777" w:rsidR="00F36F8A" w:rsidRPr="00DC07D9" w:rsidRDefault="00F36F8A" w:rsidP="00A96B2D">
      <w:pPr>
        <w:pStyle w:val="af7"/>
        <w:jc w:val="both"/>
        <w:rPr>
          <w:sz w:val="22"/>
          <w:szCs w:val="22"/>
        </w:rPr>
      </w:pPr>
      <w:r w:rsidRPr="00DC07D9">
        <w:rPr>
          <w:sz w:val="22"/>
          <w:szCs w:val="22"/>
        </w:rPr>
        <w:t>9.7.</w:t>
      </w:r>
      <w:r w:rsidRPr="00DC07D9">
        <w:rPr>
          <w:rFonts w:ascii="Arial" w:eastAsia="Arial" w:hAnsi="Arial" w:cs="Arial"/>
          <w:sz w:val="22"/>
          <w:szCs w:val="22"/>
        </w:rPr>
        <w:t xml:space="preserve"> </w:t>
      </w:r>
      <w:r w:rsidRPr="00DC07D9">
        <w:rPr>
          <w:sz w:val="22"/>
          <w:szCs w:val="22"/>
        </w:rPr>
        <w:t xml:space="preserve">Необходимые для выполнения работ и/или оказания услуг внутренние документы Заказчика получены Подрядчиком/исполнителем при подписании договора на выполнение работ/оказание услуг. </w:t>
      </w:r>
    </w:p>
    <w:p w14:paraId="0486B70D" w14:textId="77777777" w:rsidR="00F36F8A" w:rsidRPr="00DC07D9" w:rsidRDefault="00F36F8A" w:rsidP="00A96B2D">
      <w:pPr>
        <w:pStyle w:val="af7"/>
        <w:jc w:val="both"/>
        <w:rPr>
          <w:sz w:val="22"/>
          <w:szCs w:val="22"/>
        </w:rPr>
      </w:pPr>
      <w:r w:rsidRPr="00DC07D9">
        <w:rPr>
          <w:sz w:val="22"/>
          <w:szCs w:val="22"/>
        </w:rPr>
        <w:t>9.8.</w:t>
      </w:r>
      <w:r w:rsidRPr="00DC07D9">
        <w:rPr>
          <w:rFonts w:ascii="Arial" w:eastAsia="Arial" w:hAnsi="Arial" w:cs="Arial"/>
          <w:sz w:val="22"/>
          <w:szCs w:val="22"/>
        </w:rPr>
        <w:t xml:space="preserve"> </w:t>
      </w:r>
      <w:r w:rsidRPr="00DC07D9">
        <w:rPr>
          <w:sz w:val="22"/>
          <w:szCs w:val="22"/>
        </w:rPr>
        <w:t xml:space="preserve">В случае выявления нарушений работниками Подрядчика/исполнителя мероприятий, указанных в п. 9.2. настоящих требований, указанные нарушения могут быть зафиксированы в акте, подписываемом в одностороннем порядке представителями Заказчика, выявившими нарушение. </w:t>
      </w:r>
    </w:p>
    <w:p w14:paraId="26A3C1F2" w14:textId="0798AF99" w:rsidR="00F36F8A" w:rsidRPr="00DC07D9" w:rsidRDefault="00F36F8A" w:rsidP="00A96B2D">
      <w:pPr>
        <w:spacing w:after="57" w:line="259" w:lineRule="auto"/>
        <w:jc w:val="both"/>
        <w:rPr>
          <w:b/>
          <w:sz w:val="22"/>
          <w:szCs w:val="22"/>
        </w:rPr>
      </w:pPr>
      <w:r w:rsidRPr="00DC07D9">
        <w:rPr>
          <w:b/>
          <w:sz w:val="22"/>
          <w:szCs w:val="22"/>
        </w:rPr>
        <w:t>10.</w:t>
      </w:r>
      <w:r w:rsidRPr="00DC07D9">
        <w:rPr>
          <w:rFonts w:ascii="Arial" w:eastAsia="Arial" w:hAnsi="Arial" w:cs="Arial"/>
          <w:b/>
          <w:sz w:val="22"/>
          <w:szCs w:val="22"/>
        </w:rPr>
        <w:t xml:space="preserve"> </w:t>
      </w:r>
      <w:r w:rsidRPr="00DC07D9">
        <w:rPr>
          <w:rFonts w:ascii="Arial" w:eastAsia="Arial" w:hAnsi="Arial" w:cs="Arial"/>
          <w:b/>
          <w:sz w:val="22"/>
          <w:szCs w:val="22"/>
        </w:rPr>
        <w:tab/>
      </w:r>
      <w:r w:rsidRPr="00DC07D9">
        <w:rPr>
          <w:b/>
          <w:sz w:val="22"/>
          <w:szCs w:val="22"/>
        </w:rPr>
        <w:t xml:space="preserve">Ответственность Подрядчика/исполнителя </w:t>
      </w:r>
    </w:p>
    <w:p w14:paraId="73541D61" w14:textId="77777777" w:rsidR="00F36F8A" w:rsidRPr="00DC07D9" w:rsidRDefault="00F36F8A" w:rsidP="00F36F8A">
      <w:pPr>
        <w:ind w:left="4"/>
        <w:jc w:val="both"/>
        <w:rPr>
          <w:sz w:val="22"/>
          <w:szCs w:val="22"/>
        </w:rPr>
      </w:pPr>
      <w:r w:rsidRPr="00DC07D9">
        <w:rPr>
          <w:sz w:val="22"/>
          <w:szCs w:val="22"/>
        </w:rPr>
        <w:t xml:space="preserve">10.1. В случае повреждений оборудования Заказчика при выполнении работ и/или оказании услуг Подрядчик/исполнитель обязан восстановить поврежденные объекты за свой счет в течение 3 (Трех) календарных дней и уплатить сумму штрафа в размере 30 000 (Тридцать тысяч) рублей 00 копеек.  </w:t>
      </w:r>
    </w:p>
    <w:p w14:paraId="7CF8027A" w14:textId="77777777" w:rsidR="00F36F8A" w:rsidRPr="00DC07D9" w:rsidRDefault="00F36F8A" w:rsidP="00F36F8A">
      <w:pPr>
        <w:ind w:left="4"/>
        <w:jc w:val="both"/>
        <w:rPr>
          <w:sz w:val="22"/>
          <w:szCs w:val="22"/>
        </w:rPr>
      </w:pPr>
      <w:r w:rsidRPr="00DC07D9">
        <w:rPr>
          <w:sz w:val="22"/>
          <w:szCs w:val="22"/>
        </w:rPr>
        <w:t>10.2.</w:t>
      </w:r>
      <w:r w:rsidRPr="00DC07D9">
        <w:rPr>
          <w:rFonts w:ascii="Arial" w:eastAsia="Arial" w:hAnsi="Arial" w:cs="Arial"/>
          <w:sz w:val="22"/>
          <w:szCs w:val="22"/>
        </w:rPr>
        <w:t xml:space="preserve"> </w:t>
      </w:r>
      <w:r w:rsidRPr="00DC07D9">
        <w:rPr>
          <w:sz w:val="22"/>
          <w:szCs w:val="22"/>
        </w:rPr>
        <w:t xml:space="preserve">При наличии вины Подрядчика/исполнителя, установленной по результатам расследования причин аварий, пожаров, несчастных случаев, произошедших в процессе выполнения работ и/или оказания услуг как с собственным персоналом, так и с персоналом Заказчика, Подрядчик/исполнитель обязуется возместить Заказчику причиненные убытки и уплатить штраф в размере 30 000 (тридцать тысяч) рублей 00 копеек. </w:t>
      </w:r>
    </w:p>
    <w:p w14:paraId="5184066B" w14:textId="77777777" w:rsidR="00F36F8A" w:rsidRPr="00DC07D9" w:rsidRDefault="00F36F8A" w:rsidP="00F36F8A">
      <w:pPr>
        <w:ind w:left="4"/>
        <w:jc w:val="both"/>
        <w:rPr>
          <w:sz w:val="22"/>
          <w:szCs w:val="22"/>
        </w:rPr>
      </w:pPr>
      <w:r w:rsidRPr="00DC07D9">
        <w:rPr>
          <w:sz w:val="22"/>
          <w:szCs w:val="22"/>
        </w:rPr>
        <w:t>10.3.</w:t>
      </w:r>
      <w:r w:rsidRPr="00DC07D9">
        <w:rPr>
          <w:rFonts w:ascii="Arial" w:eastAsia="Arial" w:hAnsi="Arial" w:cs="Arial"/>
          <w:sz w:val="22"/>
          <w:szCs w:val="22"/>
        </w:rPr>
        <w:t xml:space="preserve"> </w:t>
      </w:r>
      <w:r w:rsidRPr="00DC07D9">
        <w:rPr>
          <w:sz w:val="22"/>
          <w:szCs w:val="22"/>
        </w:rPr>
        <w:t xml:space="preserve">Подрядчик/исполнитель уплачивает штраф Заказчику за несоблюдение требований в части применения персоналом Подрядчика/исполнителя средств индивидуальной защиты (СИЗ), в том числе СИЗ, установленных законодательными актами Российской Федерации и субъектов Российской Федерации и локальными актами Заказчика в случае возникновения неблагоприятной эпидемиологической, а также иных ситуаций, свидетельствующих о наличии угрозы жизни и здоровью работников, специальной одежды, специальной обуви в размере 5 000 (пять тысяч) рублей 00 копеек за каждый выявленный случай. </w:t>
      </w:r>
    </w:p>
    <w:p w14:paraId="50F719B3" w14:textId="77777777" w:rsidR="00F36F8A" w:rsidRPr="00DC07D9" w:rsidRDefault="00F36F8A" w:rsidP="00F36F8A">
      <w:pPr>
        <w:ind w:left="4"/>
        <w:jc w:val="both"/>
        <w:rPr>
          <w:sz w:val="22"/>
          <w:szCs w:val="22"/>
        </w:rPr>
      </w:pPr>
      <w:r w:rsidRPr="00DC07D9">
        <w:rPr>
          <w:sz w:val="22"/>
          <w:szCs w:val="22"/>
        </w:rPr>
        <w:t>10.4.</w:t>
      </w:r>
      <w:r w:rsidRPr="00DC07D9">
        <w:rPr>
          <w:rFonts w:ascii="Arial" w:eastAsia="Arial" w:hAnsi="Arial" w:cs="Arial"/>
          <w:sz w:val="22"/>
          <w:szCs w:val="22"/>
        </w:rPr>
        <w:t xml:space="preserve"> </w:t>
      </w:r>
      <w:r w:rsidRPr="00DC07D9">
        <w:rPr>
          <w:sz w:val="22"/>
          <w:szCs w:val="22"/>
        </w:rPr>
        <w:t xml:space="preserve">Подрядчик/исполнитель уплачивает штраф Заказчику за несоблюдение работниками Подрядчика/исполнителя требований правил, инструкций, внутренних документов Заказчика в области ОТ, ПБ, ПРБ, БДД и ООС, а также за допуск к производству работ необученного персонала в размере 10 000 (десять тысяч) рублей 00 копеек за каждый выявленный случай.  </w:t>
      </w:r>
    </w:p>
    <w:p w14:paraId="32A1D845" w14:textId="77777777" w:rsidR="00F36F8A" w:rsidRPr="00DC07D9" w:rsidRDefault="00F36F8A" w:rsidP="005E4241">
      <w:pPr>
        <w:pStyle w:val="af7"/>
        <w:jc w:val="both"/>
        <w:rPr>
          <w:sz w:val="22"/>
          <w:szCs w:val="22"/>
        </w:rPr>
      </w:pPr>
      <w:r w:rsidRPr="00DC07D9">
        <w:rPr>
          <w:sz w:val="22"/>
          <w:szCs w:val="22"/>
        </w:rPr>
        <w:t>10.5.</w:t>
      </w:r>
      <w:r w:rsidRPr="00DC07D9">
        <w:rPr>
          <w:rFonts w:ascii="Arial" w:eastAsia="Arial" w:hAnsi="Arial" w:cs="Arial"/>
          <w:sz w:val="22"/>
          <w:szCs w:val="22"/>
        </w:rPr>
        <w:t xml:space="preserve"> </w:t>
      </w:r>
      <w:r w:rsidRPr="00DC07D9">
        <w:rPr>
          <w:sz w:val="22"/>
          <w:szCs w:val="22"/>
        </w:rPr>
        <w:t xml:space="preserve">В случае обнаружения на территории Заказчика работников Подрядчика/исполнителя с признаками алкогольного, токсического или наркотического опьянения, а также – в случае обнаружения у персонала Подрядчика/исполнителя на территории Заказчика веществ, вызывающих алкогольное, наркотическое или токсическое опьянение, Подрядчик/исполнитель уплачивает Заказчику штраф в размере </w:t>
      </w:r>
      <w:r w:rsidRPr="00DC07D9">
        <w:rPr>
          <w:i/>
          <w:iCs/>
          <w:sz w:val="22"/>
          <w:szCs w:val="22"/>
        </w:rPr>
        <w:t xml:space="preserve">60 000 </w:t>
      </w:r>
    </w:p>
    <w:p w14:paraId="05F2ACA8" w14:textId="77777777" w:rsidR="00F36F8A" w:rsidRPr="00DC07D9" w:rsidRDefault="00F36F8A" w:rsidP="005E4241">
      <w:pPr>
        <w:pStyle w:val="af7"/>
        <w:jc w:val="both"/>
        <w:rPr>
          <w:sz w:val="22"/>
          <w:szCs w:val="22"/>
        </w:rPr>
      </w:pPr>
      <w:r w:rsidRPr="00DC07D9">
        <w:rPr>
          <w:i/>
          <w:sz w:val="22"/>
          <w:szCs w:val="22"/>
        </w:rPr>
        <w:t>(шестидесяти тысяч) рублей 00 копеек</w:t>
      </w:r>
      <w:r w:rsidRPr="00DC07D9">
        <w:rPr>
          <w:sz w:val="22"/>
          <w:szCs w:val="22"/>
        </w:rPr>
        <w:t xml:space="preserve"> за каждый выявленный случай.</w:t>
      </w:r>
      <w:r w:rsidRPr="00DC07D9">
        <w:rPr>
          <w:sz w:val="22"/>
          <w:szCs w:val="22"/>
          <w:vertAlign w:val="superscript"/>
        </w:rPr>
        <w:footnoteReference w:id="1"/>
      </w:r>
      <w:r w:rsidRPr="00DC07D9">
        <w:rPr>
          <w:sz w:val="22"/>
          <w:szCs w:val="22"/>
        </w:rPr>
        <w:t xml:space="preserve"> </w:t>
      </w:r>
    </w:p>
    <w:p w14:paraId="49D6577D" w14:textId="77777777" w:rsidR="00F36F8A" w:rsidRPr="00DC07D9" w:rsidRDefault="00F36F8A" w:rsidP="005E4241">
      <w:pPr>
        <w:pStyle w:val="af7"/>
        <w:jc w:val="both"/>
        <w:rPr>
          <w:sz w:val="22"/>
          <w:szCs w:val="22"/>
        </w:rPr>
      </w:pPr>
      <w:r w:rsidRPr="00DC07D9">
        <w:rPr>
          <w:sz w:val="22"/>
          <w:szCs w:val="22"/>
        </w:rPr>
        <w:t>10.6.</w:t>
      </w:r>
      <w:r w:rsidRPr="00DC07D9">
        <w:rPr>
          <w:rFonts w:ascii="Arial" w:eastAsia="Arial" w:hAnsi="Arial" w:cs="Arial"/>
          <w:sz w:val="22"/>
          <w:szCs w:val="22"/>
        </w:rPr>
        <w:t xml:space="preserve"> </w:t>
      </w:r>
      <w:r w:rsidRPr="00DC07D9">
        <w:rPr>
          <w:sz w:val="22"/>
          <w:szCs w:val="22"/>
        </w:rPr>
        <w:t xml:space="preserve">Временное накопление отходов, образующихся в процессе выполнения работ и/или оказания услуг, Подрядчик/исполнитель осуществляет на специально выделенных для этих целей площадках, оборудованных в соответствии с требованиями действующих санитарно-гигиенических норм и правил, по согласованию с Заказчиком. Сбор и вывоз отходов, возникших в результате выполнения работ и/или оказания услуг, производится Подрядчиком/исполнителем за свой счет в места, согласованные Заказчиком для утилизации данного вида отходов либо в места утилизации отходов по договору с организациями, специализирующимися на приеме, хранении и утилизации данного вида отходов, если иное не предусмотрено договором аренды или договором на выполнение работ и/или оказания услуг. Отходы в виде металлолома (отработанные компоненты, каркасы, узлы, детали трубопроводов и т.п.) должны быть переданы Заказчику на специально отведенные площадки для организации их утилизации или иного использования силами Заказчика. В случае загрязнения отходами территории Заказчика и не соблюдения требований действующего законодательства Российской Федерации при временном накоплении отходов, Подрядчик/исполнитель уплачивает Заказчику штраф в размере 20 000 (двадцать тысяч) рублей 00 копеек за каждый выявленный случай, а также восстанавливает загрязненную территорию за свой счет и возмещает убытки, вызванные загрязнением. </w:t>
      </w:r>
    </w:p>
    <w:p w14:paraId="3EE72190" w14:textId="77777777" w:rsidR="00F36F8A" w:rsidRPr="00DC07D9" w:rsidRDefault="00F36F8A" w:rsidP="005E4241">
      <w:pPr>
        <w:pStyle w:val="af7"/>
        <w:jc w:val="both"/>
        <w:rPr>
          <w:sz w:val="22"/>
          <w:szCs w:val="22"/>
        </w:rPr>
      </w:pPr>
      <w:r w:rsidRPr="00DC07D9">
        <w:rPr>
          <w:sz w:val="22"/>
          <w:szCs w:val="22"/>
        </w:rPr>
        <w:t xml:space="preserve">10.7. Подрядчик/исполнитель осуществляет обязательства плательщика в соответствии с законодательством Российской Федерации об охране окружающей среды. </w:t>
      </w:r>
    </w:p>
    <w:p w14:paraId="43FF7245" w14:textId="77777777" w:rsidR="00F36F8A" w:rsidRPr="00DC07D9" w:rsidRDefault="00F36F8A" w:rsidP="005E4241">
      <w:pPr>
        <w:pStyle w:val="af7"/>
        <w:jc w:val="both"/>
        <w:rPr>
          <w:sz w:val="22"/>
          <w:szCs w:val="22"/>
        </w:rPr>
      </w:pPr>
      <w:r w:rsidRPr="00DC07D9">
        <w:rPr>
          <w:sz w:val="22"/>
          <w:szCs w:val="22"/>
        </w:rPr>
        <w:t>10.8.</w:t>
      </w:r>
      <w:r w:rsidRPr="00DC07D9">
        <w:rPr>
          <w:rFonts w:ascii="Arial" w:eastAsia="Arial" w:hAnsi="Arial" w:cs="Arial"/>
          <w:sz w:val="22"/>
          <w:szCs w:val="22"/>
        </w:rPr>
        <w:t xml:space="preserve"> </w:t>
      </w:r>
      <w:r w:rsidRPr="00DC07D9">
        <w:rPr>
          <w:sz w:val="22"/>
          <w:szCs w:val="22"/>
        </w:rPr>
        <w:t xml:space="preserve">Заказчик вправе удерживать из причитающихся к выплате Подрядчику/исполнителю денежных средств за выполненные работы и/или оказанные услуги, суммы штрафов, подлежащих оплате Подрядчиком/исполнителем за нарушение настоящих требований в области ОТ, ПБ, ПРБ, БДД и ООС </w:t>
      </w:r>
    </w:p>
    <w:p w14:paraId="39CF9C8E" w14:textId="77777777" w:rsidR="00F36F8A" w:rsidRPr="00DC07D9" w:rsidRDefault="00F36F8A" w:rsidP="005E4241">
      <w:pPr>
        <w:pStyle w:val="af7"/>
        <w:jc w:val="both"/>
        <w:rPr>
          <w:sz w:val="22"/>
          <w:szCs w:val="22"/>
        </w:rPr>
      </w:pPr>
      <w:r w:rsidRPr="00DC07D9">
        <w:rPr>
          <w:sz w:val="22"/>
          <w:szCs w:val="22"/>
        </w:rPr>
        <w:t>10.9.</w:t>
      </w:r>
      <w:r w:rsidRPr="00DC07D9">
        <w:rPr>
          <w:rFonts w:ascii="Arial" w:eastAsia="Arial" w:hAnsi="Arial" w:cs="Arial"/>
          <w:sz w:val="22"/>
          <w:szCs w:val="22"/>
        </w:rPr>
        <w:t xml:space="preserve"> </w:t>
      </w:r>
      <w:r w:rsidRPr="00DC07D9">
        <w:rPr>
          <w:sz w:val="22"/>
          <w:szCs w:val="22"/>
        </w:rPr>
        <w:t xml:space="preserve">Договор может быть расторгнут Заказчиком досрочно в одностороннем внесудебном порядке без возмещения каких-либо убытков Подрядчику/исполнителю (при наличии), причиненных данным </w:t>
      </w:r>
      <w:r w:rsidRPr="00DC07D9">
        <w:rPr>
          <w:sz w:val="22"/>
          <w:szCs w:val="22"/>
        </w:rPr>
        <w:lastRenderedPageBreak/>
        <w:t xml:space="preserve">расторжением, в том числе, в следующих случаях, признающихся существенным нарушением договора: </w:t>
      </w:r>
    </w:p>
    <w:p w14:paraId="6CB5C51B" w14:textId="77777777" w:rsidR="00F36F8A" w:rsidRPr="00DC07D9" w:rsidRDefault="00F36F8A" w:rsidP="005E4241">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смертельного, тяжелого или группового несчастного случая, а также аварий, пожаров, загрязнений окружающей среды, произошедших по вине </w:t>
      </w:r>
    </w:p>
    <w:p w14:paraId="14578EA1" w14:textId="77777777" w:rsidR="00F36F8A" w:rsidRPr="00DC07D9" w:rsidRDefault="00F36F8A" w:rsidP="005E4241">
      <w:pPr>
        <w:pStyle w:val="af7"/>
        <w:jc w:val="both"/>
        <w:rPr>
          <w:sz w:val="22"/>
          <w:szCs w:val="22"/>
        </w:rPr>
      </w:pPr>
      <w:r w:rsidRPr="00DC07D9">
        <w:rPr>
          <w:sz w:val="22"/>
          <w:szCs w:val="22"/>
        </w:rPr>
        <w:t xml:space="preserve">Подрядчика/исполнителя, субподрядных организаций и/или третьих лиц, привлеченных </w:t>
      </w:r>
    </w:p>
    <w:p w14:paraId="7E0766AA" w14:textId="77777777" w:rsidR="00F36F8A" w:rsidRPr="00DC07D9" w:rsidRDefault="00F36F8A" w:rsidP="005E4241">
      <w:pPr>
        <w:pStyle w:val="af7"/>
        <w:jc w:val="both"/>
        <w:rPr>
          <w:sz w:val="22"/>
          <w:szCs w:val="22"/>
        </w:rPr>
      </w:pPr>
      <w:r w:rsidRPr="00DC07D9">
        <w:rPr>
          <w:sz w:val="22"/>
          <w:szCs w:val="22"/>
        </w:rPr>
        <w:t xml:space="preserve">Подрядчиком/исполнителем; </w:t>
      </w:r>
    </w:p>
    <w:p w14:paraId="7CFA8017" w14:textId="77777777" w:rsidR="00F36F8A" w:rsidRPr="00DC07D9" w:rsidRDefault="00F36F8A" w:rsidP="005E4241">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неоднократных грубых нарушений (5 и более нарушений) работниками Подрядчика/исполнителя, субподрядных организаций или третьих лиц, привлеченных </w:t>
      </w:r>
    </w:p>
    <w:p w14:paraId="3110E7C5" w14:textId="77777777" w:rsidR="00F36F8A" w:rsidRPr="00DC07D9" w:rsidRDefault="00F36F8A" w:rsidP="005E4241">
      <w:pPr>
        <w:pStyle w:val="af7"/>
        <w:jc w:val="both"/>
        <w:rPr>
          <w:sz w:val="22"/>
          <w:szCs w:val="22"/>
        </w:rPr>
      </w:pPr>
      <w:r w:rsidRPr="00DC07D9">
        <w:rPr>
          <w:sz w:val="22"/>
          <w:szCs w:val="22"/>
        </w:rPr>
        <w:t xml:space="preserve">Подрядчиком/исполнителем, требований ОТ, ПБ, ПРБ, БДД и ООС; </w:t>
      </w:r>
    </w:p>
    <w:p w14:paraId="70983C51" w14:textId="77777777" w:rsidR="00F36F8A" w:rsidRPr="00DC07D9" w:rsidRDefault="00F36F8A" w:rsidP="005E4241">
      <w:pPr>
        <w:pStyle w:val="af7"/>
        <w:jc w:val="both"/>
        <w:rPr>
          <w:sz w:val="22"/>
          <w:szCs w:val="22"/>
        </w:rPr>
      </w:pPr>
      <w:r w:rsidRPr="00DC07D9">
        <w:rPr>
          <w:rFonts w:ascii="Segoe UI Symbol" w:eastAsia="Segoe UI Symbol" w:hAnsi="Segoe UI Symbol" w:cs="Segoe UI Symbol"/>
          <w:sz w:val="22"/>
          <w:szCs w:val="22"/>
        </w:rPr>
        <w:t>−</w:t>
      </w:r>
      <w:r w:rsidRPr="00DC07D9">
        <w:rPr>
          <w:rFonts w:ascii="Arial" w:eastAsia="Arial" w:hAnsi="Arial" w:cs="Arial"/>
          <w:b/>
          <w:sz w:val="22"/>
          <w:szCs w:val="22"/>
        </w:rPr>
        <w:t xml:space="preserve"> </w:t>
      </w:r>
      <w:r w:rsidRPr="00DC07D9">
        <w:rPr>
          <w:sz w:val="22"/>
          <w:szCs w:val="22"/>
        </w:rPr>
        <w:t xml:space="preserve">не устранение Подрядчиком/исполнителем, субподрядчиком или третьим лицом, привлеченным Подрядчиком/исполнителем, в установленные сроки недостатков/нарушений, выявленных в ходе контроля в области ОТ, ПБ, ПРБ, БДД и ООС на местах проведения работ и/или оказания услуг. </w:t>
      </w:r>
    </w:p>
    <w:p w14:paraId="3C37FD3C" w14:textId="06ABCF68" w:rsidR="00F36F8A" w:rsidRPr="00DC07D9" w:rsidRDefault="00F36F8A" w:rsidP="005E4241">
      <w:pPr>
        <w:pStyle w:val="a8"/>
        <w:numPr>
          <w:ilvl w:val="0"/>
          <w:numId w:val="22"/>
        </w:numPr>
        <w:spacing w:after="59" w:line="259" w:lineRule="auto"/>
        <w:jc w:val="both"/>
        <w:rPr>
          <w:rFonts w:ascii="Times New Roman" w:hAnsi="Times New Roman"/>
          <w:sz w:val="22"/>
          <w:szCs w:val="22"/>
        </w:rPr>
      </w:pPr>
      <w:r w:rsidRPr="00DC07D9">
        <w:rPr>
          <w:rFonts w:ascii="Times New Roman" w:hAnsi="Times New Roman"/>
          <w:b/>
          <w:sz w:val="22"/>
          <w:szCs w:val="22"/>
        </w:rPr>
        <w:t>Классификатор грубых нарушений ОТ, ПБ, ПРБ, БДД и ООС</w:t>
      </w:r>
      <w:r w:rsidRPr="00DC07D9">
        <w:rPr>
          <w:rFonts w:ascii="Times New Roman" w:hAnsi="Times New Roman"/>
          <w:sz w:val="22"/>
          <w:szCs w:val="22"/>
        </w:rPr>
        <w:t xml:space="preserve"> </w:t>
      </w:r>
      <w:r w:rsidRPr="00DC07D9">
        <w:rPr>
          <w:rFonts w:ascii="Times New Roman" w:hAnsi="Times New Roman"/>
          <w:b/>
          <w:sz w:val="22"/>
          <w:szCs w:val="22"/>
        </w:rPr>
        <w:t xml:space="preserve">работниками Подрядчика/исполнителя. </w:t>
      </w:r>
    </w:p>
    <w:p w14:paraId="4AFAC941" w14:textId="5C55B93F" w:rsidR="00F36F8A" w:rsidRPr="00DC07D9" w:rsidRDefault="00F36F8A" w:rsidP="005E4241">
      <w:pPr>
        <w:pStyle w:val="af7"/>
        <w:numPr>
          <w:ilvl w:val="1"/>
          <w:numId w:val="22"/>
        </w:numPr>
        <w:jc w:val="both"/>
        <w:rPr>
          <w:sz w:val="22"/>
          <w:szCs w:val="22"/>
        </w:rPr>
      </w:pPr>
      <w:r w:rsidRPr="00DC07D9">
        <w:rPr>
          <w:sz w:val="22"/>
          <w:szCs w:val="22"/>
        </w:rPr>
        <w:t xml:space="preserve">Стороны согласовали, что, при нарушении требований ОТ, ПБ, ПРБ, БДД и ООС допущенных работниками Подрядчика/исполнителя, Подрядчик/исполнитель обязан уплатить Заказчику штраф в размере, указанном в п. 11.2. настоящих Требований. Кроме того, Заказчик имеет право удалить работника Подрядчика/исполнителя, допустившего грубое нарушение требований ОТ, ПБ, ПРБ, БДД и ООС, с Объекта Заказчика и в будущем не допускать его на Объекты Заказчика. </w:t>
      </w:r>
    </w:p>
    <w:p w14:paraId="12079004" w14:textId="30ABFFBD" w:rsidR="00F36F8A" w:rsidRPr="00DC07D9" w:rsidRDefault="00F36F8A" w:rsidP="005E4241">
      <w:pPr>
        <w:pStyle w:val="af7"/>
        <w:numPr>
          <w:ilvl w:val="1"/>
          <w:numId w:val="22"/>
        </w:numPr>
        <w:jc w:val="both"/>
        <w:rPr>
          <w:sz w:val="22"/>
          <w:szCs w:val="22"/>
        </w:rPr>
      </w:pPr>
      <w:r w:rsidRPr="00DC07D9">
        <w:rPr>
          <w:sz w:val="22"/>
          <w:szCs w:val="22"/>
        </w:rPr>
        <w:t xml:space="preserve">За каждое из выявленных Заказчиком нарушений, указанных в п.11.1 настоящих Требований, Подрядчик/исполнитель уплачивает Заказчику штраф в размере </w:t>
      </w:r>
    </w:p>
    <w:p w14:paraId="472CB548" w14:textId="77777777" w:rsidR="00F36F8A" w:rsidRPr="00DC07D9" w:rsidRDefault="00F36F8A" w:rsidP="005E4241">
      <w:pPr>
        <w:pStyle w:val="af7"/>
        <w:jc w:val="both"/>
        <w:rPr>
          <w:sz w:val="22"/>
          <w:szCs w:val="22"/>
        </w:rPr>
      </w:pPr>
      <w:r w:rsidRPr="00DC07D9">
        <w:rPr>
          <w:i/>
          <w:sz w:val="22"/>
          <w:szCs w:val="22"/>
        </w:rPr>
        <w:t xml:space="preserve">60 000 (Шестьдесят тысяч) рублей 00 копеек. </w:t>
      </w:r>
      <w:r w:rsidRPr="00DC07D9">
        <w:rPr>
          <w:i/>
          <w:sz w:val="22"/>
          <w:szCs w:val="22"/>
          <w:vertAlign w:val="superscript"/>
        </w:rPr>
        <w:footnoteReference w:id="2"/>
      </w:r>
      <w:r w:rsidRPr="00DC07D9">
        <w:rPr>
          <w:i/>
          <w:sz w:val="22"/>
          <w:szCs w:val="22"/>
        </w:rPr>
        <w:t xml:space="preserve"> </w:t>
      </w:r>
    </w:p>
    <w:p w14:paraId="62ADE834" w14:textId="05255EA1" w:rsidR="00F36F8A" w:rsidRPr="00DC07D9" w:rsidRDefault="00F36F8A" w:rsidP="005E4241">
      <w:pPr>
        <w:spacing w:after="61" w:line="259" w:lineRule="auto"/>
        <w:jc w:val="both"/>
        <w:rPr>
          <w:sz w:val="22"/>
          <w:szCs w:val="22"/>
        </w:rPr>
      </w:pPr>
      <w:r w:rsidRPr="00DC07D9">
        <w:rPr>
          <w:b/>
          <w:sz w:val="22"/>
          <w:szCs w:val="22"/>
        </w:rPr>
        <w:t>12.</w:t>
      </w:r>
      <w:r w:rsidRPr="00DC07D9">
        <w:rPr>
          <w:rFonts w:ascii="Arial" w:eastAsia="Arial" w:hAnsi="Arial" w:cs="Arial"/>
          <w:b/>
          <w:sz w:val="22"/>
          <w:szCs w:val="22"/>
        </w:rPr>
        <w:t xml:space="preserve"> </w:t>
      </w:r>
      <w:r w:rsidRPr="00DC07D9">
        <w:rPr>
          <w:b/>
          <w:sz w:val="22"/>
          <w:szCs w:val="22"/>
        </w:rPr>
        <w:t xml:space="preserve">Порядок привлечения Подрядчика/исполнителя к ответственности за нарушения, указанные в разделах 9, 10, 11 и 13 настоящих Требований. </w:t>
      </w:r>
    </w:p>
    <w:p w14:paraId="44B20E26" w14:textId="77777777" w:rsidR="00F36F8A" w:rsidRPr="00DC07D9" w:rsidRDefault="00F36F8A" w:rsidP="00F36F8A">
      <w:pPr>
        <w:spacing w:after="22"/>
        <w:ind w:left="4"/>
        <w:jc w:val="both"/>
        <w:rPr>
          <w:sz w:val="22"/>
          <w:szCs w:val="22"/>
        </w:rPr>
      </w:pPr>
      <w:r w:rsidRPr="00DC07D9">
        <w:rPr>
          <w:sz w:val="22"/>
          <w:szCs w:val="22"/>
        </w:rPr>
        <w:t>12.1.</w:t>
      </w:r>
      <w:r w:rsidRPr="00DC07D9">
        <w:rPr>
          <w:rFonts w:ascii="Arial" w:eastAsia="Arial" w:hAnsi="Arial" w:cs="Arial"/>
          <w:sz w:val="22"/>
          <w:szCs w:val="22"/>
        </w:rPr>
        <w:t xml:space="preserve"> </w:t>
      </w:r>
      <w:r w:rsidRPr="00DC07D9">
        <w:rPr>
          <w:sz w:val="22"/>
          <w:szCs w:val="22"/>
        </w:rPr>
        <w:t xml:space="preserve"> В случае выявления Заказчиком нарушений, указанных в разделах 9, 10, 11 и 13 настоящих Требований, представитель Заказчика составляет Акт о выявленном нарушении в соответствии с пунктами 9.6 и 9.8 и в течение 5 (Пяти) рабочих дней направляет сканированную копию Акта в целях информирования на следующий электронный адрес Подрядчика/исполнителя: __________________________________. </w:t>
      </w:r>
    </w:p>
    <w:p w14:paraId="7DD599EC" w14:textId="77777777" w:rsidR="00F36F8A" w:rsidRPr="00DC07D9" w:rsidRDefault="00F36F8A" w:rsidP="00F36F8A">
      <w:pPr>
        <w:ind w:left="4"/>
        <w:jc w:val="both"/>
        <w:rPr>
          <w:sz w:val="22"/>
          <w:szCs w:val="22"/>
        </w:rPr>
      </w:pPr>
      <w:r w:rsidRPr="00DC07D9">
        <w:rPr>
          <w:sz w:val="22"/>
          <w:szCs w:val="22"/>
        </w:rPr>
        <w:t xml:space="preserve">При непредставлении Подрядчиком/исполнителем информации об изменении электронного адреса, направление Акта по электронному адресу, указанному в настоящем пункте, является надлежащим информированием.   </w:t>
      </w:r>
    </w:p>
    <w:p w14:paraId="067EF5F0" w14:textId="77777777" w:rsidR="00F36F8A" w:rsidRPr="00DC07D9" w:rsidRDefault="00F36F8A" w:rsidP="00F36F8A">
      <w:pPr>
        <w:ind w:left="4"/>
        <w:jc w:val="both"/>
        <w:rPr>
          <w:sz w:val="22"/>
          <w:szCs w:val="22"/>
        </w:rPr>
      </w:pPr>
      <w:r w:rsidRPr="00DC07D9">
        <w:rPr>
          <w:sz w:val="22"/>
          <w:szCs w:val="22"/>
        </w:rPr>
        <w:t xml:space="preserve">При отсутствии электронного адреса, акт направляется Подрядчику/исполнителю почтовым отправлением по адресу, указанному в договоре, и не лишает Заказчика права на применение мер ответственности за выявленное нарушение. </w:t>
      </w:r>
    </w:p>
    <w:p w14:paraId="4FADADC3" w14:textId="77777777" w:rsidR="00F36F8A" w:rsidRPr="00DC07D9" w:rsidRDefault="00F36F8A" w:rsidP="00F36F8A">
      <w:pPr>
        <w:ind w:left="4"/>
        <w:jc w:val="both"/>
        <w:rPr>
          <w:sz w:val="22"/>
          <w:szCs w:val="22"/>
        </w:rPr>
      </w:pPr>
      <w:r w:rsidRPr="00DC07D9">
        <w:rPr>
          <w:sz w:val="22"/>
          <w:szCs w:val="22"/>
        </w:rPr>
        <w:t>12.2.</w:t>
      </w:r>
      <w:r w:rsidRPr="00DC07D9">
        <w:rPr>
          <w:rFonts w:ascii="Arial" w:eastAsia="Arial" w:hAnsi="Arial" w:cs="Arial"/>
          <w:sz w:val="22"/>
          <w:szCs w:val="22"/>
        </w:rPr>
        <w:t xml:space="preserve"> </w:t>
      </w:r>
      <w:r w:rsidRPr="00DC07D9">
        <w:rPr>
          <w:sz w:val="22"/>
          <w:szCs w:val="22"/>
        </w:rPr>
        <w:t xml:space="preserve">Подрядчик/исполнитель, в течение 5 (Пяти) рабочих дней со дня получения сканированной копии Акта, обязан произвести оплату штрафа в полном объеме. По письменному запросу Подрядчика/исполнителя Заказчик направляет заверенную копию Акта почтовым отправлением по адресу Подрядчика/исполнителя, указанному в договоре на выполнение работ и/или оказание услуг.  </w:t>
      </w:r>
    </w:p>
    <w:p w14:paraId="12766C4B" w14:textId="321A04F9" w:rsidR="00F36F8A" w:rsidRPr="00DC07D9" w:rsidRDefault="00F36F8A" w:rsidP="005E4241">
      <w:pPr>
        <w:spacing w:line="259" w:lineRule="auto"/>
        <w:jc w:val="both"/>
        <w:rPr>
          <w:b/>
          <w:sz w:val="22"/>
          <w:szCs w:val="22"/>
        </w:rPr>
      </w:pPr>
      <w:r w:rsidRPr="00DC07D9">
        <w:rPr>
          <w:b/>
          <w:sz w:val="22"/>
          <w:szCs w:val="22"/>
        </w:rPr>
        <w:t>13.</w:t>
      </w:r>
      <w:r w:rsidRPr="00DC07D9">
        <w:rPr>
          <w:rFonts w:ascii="Arial" w:eastAsia="Arial" w:hAnsi="Arial" w:cs="Arial"/>
          <w:b/>
          <w:sz w:val="22"/>
          <w:szCs w:val="22"/>
        </w:rPr>
        <w:t xml:space="preserve"> </w:t>
      </w:r>
      <w:r w:rsidRPr="00DC07D9">
        <w:rPr>
          <w:b/>
          <w:sz w:val="22"/>
          <w:szCs w:val="22"/>
        </w:rPr>
        <w:t xml:space="preserve">Требования к помещениям, находящимся в зоне ответственности Подрядчика/исполнителя, Субподрядчика и/или третьего лица, привлекаемого Подрядчиком/исполнителем </w:t>
      </w:r>
    </w:p>
    <w:p w14:paraId="64252B99" w14:textId="77777777" w:rsidR="00F36F8A" w:rsidRPr="00DC07D9" w:rsidRDefault="00F36F8A" w:rsidP="005E4241">
      <w:pPr>
        <w:pStyle w:val="af7"/>
        <w:jc w:val="both"/>
        <w:rPr>
          <w:sz w:val="22"/>
          <w:szCs w:val="22"/>
        </w:rPr>
      </w:pPr>
      <w:r w:rsidRPr="00DC07D9">
        <w:rPr>
          <w:sz w:val="22"/>
          <w:szCs w:val="22"/>
        </w:rPr>
        <w:t>13.1.</w:t>
      </w:r>
      <w:r w:rsidRPr="00DC07D9">
        <w:rPr>
          <w:rFonts w:ascii="Arial" w:eastAsia="Arial" w:hAnsi="Arial" w:cs="Arial"/>
          <w:sz w:val="22"/>
          <w:szCs w:val="22"/>
        </w:rPr>
        <w:t xml:space="preserve"> </w:t>
      </w:r>
      <w:r w:rsidRPr="00DC07D9">
        <w:rPr>
          <w:sz w:val="22"/>
          <w:szCs w:val="22"/>
        </w:rPr>
        <w:t xml:space="preserve">На дверях помещений, находящихся в зоне ответственности Подрядчика/исполнителя (складских, технологических и бытовых помещений и т.д.) с наружной стороны должны быть вывешены таблички с указанием наименования организации Подрядчика/исполнителя, назначения помещения, фамилии, инициалов и служебного телефона лица, ответственного за обеспечение пожарной безопасности помещений, назначенного приказом Подрядчика/исполнителя. </w:t>
      </w:r>
    </w:p>
    <w:p w14:paraId="010668D3" w14:textId="77777777" w:rsidR="00F36F8A" w:rsidRPr="00DC07D9" w:rsidRDefault="00F36F8A" w:rsidP="005E4241">
      <w:pPr>
        <w:pStyle w:val="af7"/>
        <w:jc w:val="both"/>
        <w:rPr>
          <w:sz w:val="22"/>
          <w:szCs w:val="22"/>
        </w:rPr>
      </w:pPr>
      <w:r w:rsidRPr="00DC07D9">
        <w:rPr>
          <w:sz w:val="22"/>
          <w:szCs w:val="22"/>
        </w:rPr>
        <w:t>13.2.</w:t>
      </w:r>
      <w:r w:rsidRPr="00DC07D9">
        <w:rPr>
          <w:rFonts w:ascii="Arial" w:eastAsia="Arial" w:hAnsi="Arial" w:cs="Arial"/>
          <w:sz w:val="22"/>
          <w:szCs w:val="22"/>
        </w:rPr>
        <w:t xml:space="preserve"> </w:t>
      </w:r>
      <w:r w:rsidRPr="00DC07D9">
        <w:rPr>
          <w:sz w:val="22"/>
          <w:szCs w:val="22"/>
        </w:rPr>
        <w:t xml:space="preserve">Помещения, находящихся в зоне ответственности Подрядчика/исполнителя, должны быть обеспечены исправными огнетушителями согласно требованиям пожарной безопасности. </w:t>
      </w:r>
    </w:p>
    <w:p w14:paraId="6DF00AC4" w14:textId="77777777" w:rsidR="00F36F8A" w:rsidRPr="00DC07D9" w:rsidRDefault="00F36F8A" w:rsidP="005E4241">
      <w:pPr>
        <w:pStyle w:val="af7"/>
        <w:jc w:val="both"/>
        <w:rPr>
          <w:sz w:val="22"/>
          <w:szCs w:val="22"/>
        </w:rPr>
      </w:pPr>
      <w:r w:rsidRPr="00DC07D9">
        <w:rPr>
          <w:sz w:val="22"/>
          <w:szCs w:val="22"/>
        </w:rPr>
        <w:t>13.3.</w:t>
      </w:r>
      <w:r w:rsidRPr="00DC07D9">
        <w:rPr>
          <w:rFonts w:ascii="Arial" w:eastAsia="Arial" w:hAnsi="Arial" w:cs="Arial"/>
          <w:sz w:val="22"/>
          <w:szCs w:val="22"/>
        </w:rPr>
        <w:t xml:space="preserve"> </w:t>
      </w:r>
      <w:r w:rsidRPr="00DC07D9">
        <w:rPr>
          <w:sz w:val="22"/>
          <w:szCs w:val="22"/>
        </w:rPr>
        <w:t xml:space="preserve">Помещения, находящихся в зоне ответственности Подрядчика/исполнителя, должны быть обеспечены локальными автоматическими установками пожарной сигнализации, оповещения о пожаре. </w:t>
      </w:r>
    </w:p>
    <w:p w14:paraId="2CD9F02D" w14:textId="77777777" w:rsidR="00F36F8A" w:rsidRPr="00DC07D9" w:rsidRDefault="00F36F8A" w:rsidP="005E4241">
      <w:pPr>
        <w:pStyle w:val="af7"/>
        <w:jc w:val="both"/>
        <w:rPr>
          <w:sz w:val="22"/>
          <w:szCs w:val="22"/>
        </w:rPr>
      </w:pPr>
      <w:r w:rsidRPr="00DC07D9">
        <w:rPr>
          <w:sz w:val="22"/>
          <w:szCs w:val="22"/>
        </w:rPr>
        <w:t>13.4.</w:t>
      </w:r>
      <w:r w:rsidRPr="00DC07D9">
        <w:rPr>
          <w:rFonts w:ascii="Arial" w:eastAsia="Arial" w:hAnsi="Arial" w:cs="Arial"/>
          <w:sz w:val="22"/>
          <w:szCs w:val="22"/>
        </w:rPr>
        <w:t xml:space="preserve"> </w:t>
      </w:r>
      <w:r w:rsidRPr="00DC07D9">
        <w:rPr>
          <w:sz w:val="22"/>
          <w:szCs w:val="22"/>
        </w:rPr>
        <w:t xml:space="preserve">Автоматические установки пожарной сигнализации, оповещения о пожаре и первичные средства пожаротушения Подрядчика/исполнителя должны содержаться в исправном рабочем состоянии и постоянной готовности к работе. </w:t>
      </w:r>
    </w:p>
    <w:p w14:paraId="3FDFADD0" w14:textId="77777777" w:rsidR="00F36F8A" w:rsidRPr="00DC07D9" w:rsidRDefault="00F36F8A" w:rsidP="005E4241">
      <w:pPr>
        <w:pStyle w:val="af7"/>
        <w:jc w:val="both"/>
        <w:rPr>
          <w:sz w:val="22"/>
          <w:szCs w:val="22"/>
        </w:rPr>
      </w:pPr>
      <w:r w:rsidRPr="00DC07D9">
        <w:rPr>
          <w:sz w:val="22"/>
          <w:szCs w:val="22"/>
        </w:rPr>
        <w:lastRenderedPageBreak/>
        <w:t>13.5.</w:t>
      </w:r>
      <w:r w:rsidRPr="00DC07D9">
        <w:rPr>
          <w:rFonts w:ascii="Arial" w:eastAsia="Arial" w:hAnsi="Arial" w:cs="Arial"/>
          <w:sz w:val="22"/>
          <w:szCs w:val="22"/>
        </w:rPr>
        <w:t xml:space="preserve"> </w:t>
      </w:r>
      <w:r w:rsidRPr="00DC07D9">
        <w:rPr>
          <w:sz w:val="22"/>
          <w:szCs w:val="22"/>
        </w:rPr>
        <w:t xml:space="preserve">Подрядчик/исполнитель обеспечивает поддержание противопожарного режима в помещениях, находящихся в его зоне ответственности. </w:t>
      </w:r>
    </w:p>
    <w:p w14:paraId="031BD8A3" w14:textId="77777777" w:rsidR="00F36F8A" w:rsidRPr="00DC07D9" w:rsidRDefault="00F36F8A" w:rsidP="005E4241">
      <w:pPr>
        <w:pStyle w:val="af7"/>
        <w:jc w:val="both"/>
        <w:rPr>
          <w:sz w:val="22"/>
          <w:szCs w:val="22"/>
        </w:rPr>
      </w:pPr>
      <w:r w:rsidRPr="00DC07D9">
        <w:rPr>
          <w:sz w:val="22"/>
          <w:szCs w:val="22"/>
        </w:rPr>
        <w:t>13.6.</w:t>
      </w:r>
      <w:r w:rsidRPr="00DC07D9">
        <w:rPr>
          <w:rFonts w:ascii="Arial" w:eastAsia="Arial" w:hAnsi="Arial" w:cs="Arial"/>
          <w:sz w:val="22"/>
          <w:szCs w:val="22"/>
        </w:rPr>
        <w:t xml:space="preserve"> </w:t>
      </w:r>
      <w:r w:rsidRPr="00DC07D9">
        <w:rPr>
          <w:sz w:val="22"/>
          <w:szCs w:val="22"/>
        </w:rPr>
        <w:t xml:space="preserve">Запрещается прием пищи в помещениях, необорудованных в соответствии с санитарно-гигиеническими требованиями. </w:t>
      </w:r>
    </w:p>
    <w:p w14:paraId="5E52910C" w14:textId="77777777" w:rsidR="00F36F8A" w:rsidRPr="00DC07D9" w:rsidRDefault="00F36F8A" w:rsidP="005E4241">
      <w:pPr>
        <w:pStyle w:val="af7"/>
        <w:jc w:val="both"/>
        <w:rPr>
          <w:sz w:val="22"/>
          <w:szCs w:val="22"/>
        </w:rPr>
      </w:pPr>
      <w:r w:rsidRPr="00DC07D9">
        <w:rPr>
          <w:sz w:val="22"/>
          <w:szCs w:val="22"/>
        </w:rPr>
        <w:t>13.7.</w:t>
      </w:r>
      <w:r w:rsidRPr="00DC07D9">
        <w:rPr>
          <w:rFonts w:ascii="Arial" w:eastAsia="Arial" w:hAnsi="Arial" w:cs="Arial"/>
          <w:sz w:val="22"/>
          <w:szCs w:val="22"/>
        </w:rPr>
        <w:t xml:space="preserve"> </w:t>
      </w:r>
      <w:r w:rsidRPr="00DC07D9">
        <w:rPr>
          <w:sz w:val="22"/>
          <w:szCs w:val="22"/>
        </w:rPr>
        <w:t xml:space="preserve">Запрещается использование бытовых электрических и электронагревательных приборов без согласования с Заказчиком и размещение таких приборов в производственных, складских, административных и бытовых помещениях, кроме специально оборудованных помещений для приема пищи. </w:t>
      </w:r>
    </w:p>
    <w:p w14:paraId="20935D2B" w14:textId="77777777" w:rsidR="00F36F8A" w:rsidRPr="00DC07D9" w:rsidRDefault="00F36F8A" w:rsidP="005E4241">
      <w:pPr>
        <w:pStyle w:val="af7"/>
        <w:jc w:val="both"/>
        <w:rPr>
          <w:sz w:val="22"/>
          <w:szCs w:val="22"/>
        </w:rPr>
      </w:pPr>
      <w:r w:rsidRPr="00DC07D9">
        <w:rPr>
          <w:sz w:val="22"/>
          <w:szCs w:val="22"/>
        </w:rPr>
        <w:t>13.8.</w:t>
      </w:r>
      <w:r w:rsidRPr="00DC07D9">
        <w:rPr>
          <w:rFonts w:ascii="Arial" w:eastAsia="Arial" w:hAnsi="Arial" w:cs="Arial"/>
          <w:sz w:val="22"/>
          <w:szCs w:val="22"/>
        </w:rPr>
        <w:t xml:space="preserve"> </w:t>
      </w:r>
      <w:r w:rsidRPr="00DC07D9">
        <w:rPr>
          <w:sz w:val="22"/>
          <w:szCs w:val="22"/>
        </w:rPr>
        <w:t xml:space="preserve">Электробезопасность помещений, находящихся в зоне ответственности Подрядчика/исполнителя (складских, технологических и бытовых помещений и т.д.), должна соответствовать требованиям действующих нормативных документов, в том числе правил устройства электроустановок Российской Федерации. </w:t>
      </w:r>
    </w:p>
    <w:p w14:paraId="506A0300" w14:textId="71AD827A" w:rsidR="00F36F8A" w:rsidRPr="00DC07D9" w:rsidRDefault="00F36F8A" w:rsidP="00F36F8A">
      <w:pPr>
        <w:spacing w:after="63" w:line="259" w:lineRule="auto"/>
        <w:ind w:left="708"/>
        <w:jc w:val="both"/>
        <w:rPr>
          <w:sz w:val="22"/>
          <w:szCs w:val="22"/>
        </w:rPr>
      </w:pPr>
      <w:r w:rsidRPr="00DC07D9">
        <w:rPr>
          <w:sz w:val="22"/>
          <w:szCs w:val="22"/>
        </w:rPr>
        <w:t xml:space="preserve"> </w:t>
      </w:r>
    </w:p>
    <w:p w14:paraId="28738752" w14:textId="731B1826" w:rsidR="005E4241" w:rsidRPr="00DC07D9" w:rsidRDefault="005E4241" w:rsidP="00F36F8A">
      <w:pPr>
        <w:spacing w:after="63" w:line="259" w:lineRule="auto"/>
        <w:ind w:left="708"/>
        <w:jc w:val="both"/>
        <w:rPr>
          <w:sz w:val="22"/>
          <w:szCs w:val="22"/>
        </w:rPr>
      </w:pPr>
    </w:p>
    <w:tbl>
      <w:tblPr>
        <w:tblW w:w="10348" w:type="dxa"/>
        <w:jc w:val="center"/>
        <w:tblLayout w:type="fixed"/>
        <w:tblCellMar>
          <w:top w:w="102" w:type="dxa"/>
          <w:left w:w="62" w:type="dxa"/>
          <w:bottom w:w="102" w:type="dxa"/>
          <w:right w:w="62" w:type="dxa"/>
        </w:tblCellMar>
        <w:tblLook w:val="0000" w:firstRow="0" w:lastRow="0" w:firstColumn="0" w:lastColumn="0" w:noHBand="0" w:noVBand="0"/>
      </w:tblPr>
      <w:tblGrid>
        <w:gridCol w:w="5103"/>
        <w:gridCol w:w="5245"/>
      </w:tblGrid>
      <w:tr w:rsidR="005E4241" w:rsidRPr="00DC07D9" w14:paraId="5EDA8EDB" w14:textId="77777777" w:rsidTr="00D21EFD">
        <w:trPr>
          <w:trHeight w:val="21"/>
          <w:jc w:val="center"/>
        </w:trPr>
        <w:tc>
          <w:tcPr>
            <w:tcW w:w="5103" w:type="dxa"/>
          </w:tcPr>
          <w:p w14:paraId="7C33EF3B" w14:textId="77777777" w:rsidR="005E4241" w:rsidRPr="00DC07D9" w:rsidRDefault="005E4241" w:rsidP="00D21EFD">
            <w:pPr>
              <w:pStyle w:val="Normalunindented"/>
              <w:spacing w:before="0" w:after="0" w:line="240" w:lineRule="auto"/>
              <w:rPr>
                <w:b/>
              </w:rPr>
            </w:pPr>
            <w:r w:rsidRPr="00DC07D9">
              <w:rPr>
                <w:b/>
              </w:rPr>
              <w:t>Заказчик</w:t>
            </w:r>
          </w:p>
          <w:p w14:paraId="6F6DAFBA" w14:textId="77777777" w:rsidR="005E4241" w:rsidRPr="00DC07D9" w:rsidRDefault="005E4241" w:rsidP="00D21EFD">
            <w:pPr>
              <w:pStyle w:val="11"/>
              <w:rPr>
                <w:sz w:val="22"/>
                <w:szCs w:val="22"/>
              </w:rPr>
            </w:pPr>
            <w:proofErr w:type="spellStart"/>
            <w:r w:rsidRPr="00DC07D9">
              <w:rPr>
                <w:sz w:val="22"/>
                <w:szCs w:val="22"/>
              </w:rPr>
              <w:t>И.о</w:t>
            </w:r>
            <w:proofErr w:type="spellEnd"/>
            <w:r w:rsidRPr="00DC07D9">
              <w:rPr>
                <w:sz w:val="22"/>
                <w:szCs w:val="22"/>
              </w:rPr>
              <w:t xml:space="preserve">. Управляющего директора </w:t>
            </w:r>
          </w:p>
          <w:p w14:paraId="5DFB782A" w14:textId="77777777" w:rsidR="005E4241" w:rsidRPr="00DC07D9" w:rsidRDefault="005E4241" w:rsidP="00D21EFD">
            <w:pPr>
              <w:pStyle w:val="11"/>
              <w:rPr>
                <w:sz w:val="22"/>
                <w:szCs w:val="22"/>
              </w:rPr>
            </w:pPr>
            <w:r w:rsidRPr="00DC07D9">
              <w:rPr>
                <w:sz w:val="22"/>
                <w:szCs w:val="22"/>
              </w:rPr>
              <w:t xml:space="preserve">ПАО «ЮГК» </w:t>
            </w:r>
          </w:p>
          <w:p w14:paraId="133DDE5E" w14:textId="77777777" w:rsidR="005E4241" w:rsidRPr="00DC07D9" w:rsidRDefault="005E4241" w:rsidP="00D21EFD">
            <w:pPr>
              <w:pStyle w:val="Normalunindented"/>
              <w:spacing w:before="0" w:after="0" w:line="240" w:lineRule="auto"/>
            </w:pPr>
          </w:p>
          <w:p w14:paraId="47888055" w14:textId="77777777" w:rsidR="005E4241" w:rsidRPr="00DC07D9" w:rsidRDefault="005E4241" w:rsidP="00D21EFD">
            <w:pPr>
              <w:pStyle w:val="Normalunindented"/>
              <w:spacing w:before="0" w:after="0" w:line="240" w:lineRule="auto"/>
            </w:pPr>
            <w:r w:rsidRPr="00DC07D9">
              <w:rPr>
                <w:u w:val="single"/>
              </w:rPr>
              <w:t xml:space="preserve">                                    </w:t>
            </w:r>
            <w:r w:rsidRPr="00DC07D9">
              <w:t xml:space="preserve"> / А.Г. Балашов          </w:t>
            </w:r>
          </w:p>
          <w:p w14:paraId="5AB021F5" w14:textId="77777777" w:rsidR="005E4241" w:rsidRPr="00DC07D9" w:rsidRDefault="005E4241" w:rsidP="00D21EFD">
            <w:pPr>
              <w:pStyle w:val="Normalunindented"/>
              <w:spacing w:before="0" w:after="0" w:line="240" w:lineRule="auto"/>
            </w:pPr>
            <w:r w:rsidRPr="00DC07D9">
              <w:t>М.П.</w:t>
            </w:r>
          </w:p>
        </w:tc>
        <w:tc>
          <w:tcPr>
            <w:tcW w:w="5245" w:type="dxa"/>
          </w:tcPr>
          <w:p w14:paraId="32138F1E" w14:textId="77777777" w:rsidR="005E4241" w:rsidRPr="00DC07D9" w:rsidRDefault="005E4241" w:rsidP="00D21EFD">
            <w:pPr>
              <w:pStyle w:val="Normalunindented"/>
              <w:spacing w:before="0" w:after="0" w:line="240" w:lineRule="auto"/>
              <w:rPr>
                <w:b/>
              </w:rPr>
            </w:pPr>
            <w:r w:rsidRPr="00DC07D9">
              <w:rPr>
                <w:b/>
              </w:rPr>
              <w:t>Исполнитель</w:t>
            </w:r>
          </w:p>
          <w:p w14:paraId="336646F1" w14:textId="77777777" w:rsidR="005E4241" w:rsidRPr="00DC07D9" w:rsidRDefault="005E4241" w:rsidP="00D21EFD">
            <w:pPr>
              <w:pStyle w:val="Normalunindented"/>
              <w:spacing w:before="0" w:after="0" w:line="240" w:lineRule="auto"/>
            </w:pPr>
            <w:r w:rsidRPr="00DC07D9">
              <w:rPr>
                <w:b/>
              </w:rPr>
              <w:t xml:space="preserve"> </w:t>
            </w:r>
          </w:p>
          <w:p w14:paraId="75BC6B9B" w14:textId="77777777" w:rsidR="005E4241" w:rsidRPr="00DC07D9" w:rsidRDefault="005E4241" w:rsidP="00D21EFD">
            <w:pPr>
              <w:pStyle w:val="Normalunindented"/>
              <w:spacing w:before="0" w:after="0" w:line="240" w:lineRule="auto"/>
            </w:pPr>
          </w:p>
          <w:p w14:paraId="58791444" w14:textId="77777777" w:rsidR="005E4241" w:rsidRPr="00DC07D9" w:rsidRDefault="005E4241" w:rsidP="00D21EFD">
            <w:pPr>
              <w:pStyle w:val="Normalunindented"/>
              <w:spacing w:before="0" w:after="0" w:line="240" w:lineRule="auto"/>
            </w:pPr>
          </w:p>
          <w:p w14:paraId="380B5164" w14:textId="77777777" w:rsidR="005E4241" w:rsidRPr="00DC07D9" w:rsidRDefault="005E4241" w:rsidP="00D21EFD">
            <w:pPr>
              <w:rPr>
                <w:sz w:val="22"/>
                <w:szCs w:val="22"/>
              </w:rPr>
            </w:pPr>
            <w:r w:rsidRPr="00DC07D9">
              <w:rPr>
                <w:sz w:val="22"/>
                <w:szCs w:val="22"/>
                <w:u w:val="single"/>
              </w:rPr>
              <w:t>                                      </w:t>
            </w:r>
            <w:r w:rsidRPr="00DC07D9">
              <w:rPr>
                <w:sz w:val="22"/>
                <w:szCs w:val="22"/>
              </w:rPr>
              <w:t xml:space="preserve">/ _____________ </w:t>
            </w:r>
          </w:p>
          <w:p w14:paraId="253E3741" w14:textId="77777777" w:rsidR="005E4241" w:rsidRPr="00DC07D9" w:rsidRDefault="005E4241" w:rsidP="00D21EFD">
            <w:pPr>
              <w:pStyle w:val="Normalunindented"/>
              <w:spacing w:before="0" w:after="0" w:line="240" w:lineRule="auto"/>
              <w:rPr>
                <w:b/>
              </w:rPr>
            </w:pPr>
            <w:r w:rsidRPr="00DC07D9">
              <w:t>М.П.</w:t>
            </w:r>
          </w:p>
        </w:tc>
      </w:tr>
    </w:tbl>
    <w:p w14:paraId="717A4EF5" w14:textId="77777777" w:rsidR="005E4241" w:rsidRPr="00DC07D9" w:rsidRDefault="005E4241" w:rsidP="00F36F8A">
      <w:pPr>
        <w:spacing w:after="63" w:line="259" w:lineRule="auto"/>
        <w:ind w:left="708"/>
        <w:jc w:val="both"/>
        <w:rPr>
          <w:sz w:val="22"/>
          <w:szCs w:val="22"/>
        </w:rPr>
      </w:pPr>
    </w:p>
    <w:sectPr w:rsidR="005E4241" w:rsidRPr="00DC07D9" w:rsidSect="00E42A2B">
      <w:footerReference w:type="default" r:id="rId13"/>
      <w:pgSz w:w="11906" w:h="16838"/>
      <w:pgMar w:top="567" w:right="851" w:bottom="567" w:left="1418" w:header="709" w:footer="26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29B77" w16cex:dateUtc="2026-03-28T15: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E6FB9" w14:textId="77777777" w:rsidR="00D21EFD" w:rsidRDefault="00D21EFD">
      <w:r>
        <w:separator/>
      </w:r>
    </w:p>
  </w:endnote>
  <w:endnote w:type="continuationSeparator" w:id="0">
    <w:p w14:paraId="0AC62C09" w14:textId="77777777" w:rsidR="00D21EFD" w:rsidRDefault="00D2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2A77" w14:textId="514E59DA" w:rsidR="00D21EFD" w:rsidRDefault="00D21EFD">
    <w:pPr>
      <w:pStyle w:val="ac"/>
      <w:jc w:val="center"/>
    </w:pPr>
    <w:r>
      <w:fldChar w:fldCharType="begin"/>
    </w:r>
    <w:r>
      <w:instrText>PAGE   \* MERGEFORMAT</w:instrText>
    </w:r>
    <w:r>
      <w:fldChar w:fldCharType="separate"/>
    </w:r>
    <w:r>
      <w:rPr>
        <w:noProof/>
      </w:rPr>
      <w:t>10</w:t>
    </w:r>
    <w:r>
      <w:rPr>
        <w:noProof/>
      </w:rPr>
      <w:fldChar w:fldCharType="end"/>
    </w:r>
  </w:p>
  <w:p w14:paraId="283F0E71" w14:textId="77777777" w:rsidR="00D21EFD" w:rsidRDefault="00D21EF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83E72" w14:textId="674A9AE6" w:rsidR="00D21EFD" w:rsidRDefault="00D21EFD">
    <w:pPr>
      <w:pStyle w:val="ac"/>
      <w:jc w:val="center"/>
    </w:pPr>
    <w:r>
      <w:fldChar w:fldCharType="begin"/>
    </w:r>
    <w:r>
      <w:instrText>PAGE   \* MERGEFORMAT</w:instrText>
    </w:r>
    <w:r>
      <w:fldChar w:fldCharType="separate"/>
    </w:r>
    <w:r>
      <w:rPr>
        <w:noProof/>
      </w:rPr>
      <w:t>12</w:t>
    </w:r>
    <w:r>
      <w:rPr>
        <w:noProof/>
      </w:rPr>
      <w:fldChar w:fldCharType="end"/>
    </w:r>
  </w:p>
  <w:p w14:paraId="5AE0685D" w14:textId="77777777" w:rsidR="00D21EFD" w:rsidRDefault="00D21EF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2EAFC" w14:textId="77777777" w:rsidR="00D21EFD" w:rsidRDefault="00D21EFD">
      <w:r>
        <w:separator/>
      </w:r>
    </w:p>
  </w:footnote>
  <w:footnote w:type="continuationSeparator" w:id="0">
    <w:p w14:paraId="31ACEB28" w14:textId="77777777" w:rsidR="00D21EFD" w:rsidRDefault="00D21EFD">
      <w:r>
        <w:continuationSeparator/>
      </w:r>
    </w:p>
  </w:footnote>
  <w:footnote w:id="1">
    <w:p w14:paraId="0E0202AD" w14:textId="77777777" w:rsidR="00D21EFD" w:rsidRDefault="00D21EFD" w:rsidP="00F36F8A">
      <w:pPr>
        <w:pStyle w:val="footnotedescription"/>
        <w:spacing w:line="330" w:lineRule="auto"/>
      </w:pPr>
      <w:r>
        <w:rPr>
          <w:rStyle w:val="footnotemark"/>
        </w:rPr>
        <w:footnoteRef/>
      </w:r>
      <w:r>
        <w:t xml:space="preserve"> Размер штрафа является изменяемым условием, при этом не может составлять менее 60 000 (шестьдесяти тысяч) рублей 00 копеек за каждый выявленный случай. </w:t>
      </w:r>
    </w:p>
    <w:p w14:paraId="7E2D5AFF" w14:textId="77777777" w:rsidR="00D21EFD" w:rsidRDefault="00D21EFD" w:rsidP="00F36F8A">
      <w:pPr>
        <w:pStyle w:val="footnotedescription"/>
        <w:spacing w:line="259" w:lineRule="auto"/>
      </w:pPr>
      <w:r>
        <w:t xml:space="preserve"> </w:t>
      </w:r>
    </w:p>
  </w:footnote>
  <w:footnote w:id="2">
    <w:p w14:paraId="2D08D2A9" w14:textId="77777777" w:rsidR="00D21EFD" w:rsidRDefault="00D21EFD" w:rsidP="00F36F8A">
      <w:pPr>
        <w:pStyle w:val="footnotedescription"/>
        <w:spacing w:line="352" w:lineRule="auto"/>
      </w:pPr>
      <w:r>
        <w:rPr>
          <w:rStyle w:val="footnotemark"/>
        </w:rPr>
        <w:footnoteRef/>
      </w:r>
      <w:r>
        <w:t xml:space="preserve"> Размер штрафа является изменяемым условием, при этом не может составлять менее 60 000 (шестидесяти тысяч) рублей 00 копеек за каждый выявленный случай. </w:t>
      </w:r>
    </w:p>
    <w:p w14:paraId="46867822" w14:textId="77777777" w:rsidR="00D21EFD" w:rsidRDefault="00D21EFD" w:rsidP="00F36F8A">
      <w:pPr>
        <w:pStyle w:val="footnotedescription"/>
        <w:spacing w:line="259" w:lineRule="auto"/>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B5C4610"/>
    <w:lvl w:ilvl="0">
      <w:start w:val="1"/>
      <w:numFmt w:val="bullet"/>
      <w:suff w:val="space"/>
      <w:lvlText w:val="-"/>
      <w:lvlJc w:val="left"/>
      <w:pPr>
        <w:ind w:left="0" w:firstLine="0"/>
      </w:pPr>
    </w:lvl>
  </w:abstractNum>
  <w:abstractNum w:abstractNumId="1" w15:restartNumberingAfterBreak="0">
    <w:nsid w:val="07B423BF"/>
    <w:multiLevelType w:val="hybridMultilevel"/>
    <w:tmpl w:val="14927D82"/>
    <w:lvl w:ilvl="0" w:tplc="04190001">
      <w:start w:val="1"/>
      <w:numFmt w:val="bullet"/>
      <w:lvlText w:val=""/>
      <w:lvlJc w:val="left"/>
      <w:pPr>
        <w:ind w:left="1321" w:hanging="360"/>
      </w:pPr>
      <w:rPr>
        <w:rFonts w:ascii="Symbol" w:hAnsi="Symbol" w:hint="default"/>
      </w:rPr>
    </w:lvl>
    <w:lvl w:ilvl="1" w:tplc="04190003">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 w15:restartNumberingAfterBreak="0">
    <w:nsid w:val="0E603B57"/>
    <w:multiLevelType w:val="multilevel"/>
    <w:tmpl w:val="93E8AB5A"/>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781"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99356C"/>
    <w:multiLevelType w:val="hybridMultilevel"/>
    <w:tmpl w:val="68A04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140B7E"/>
    <w:multiLevelType w:val="multilevel"/>
    <w:tmpl w:val="98906158"/>
    <w:styleLink w:val="a"/>
    <w:lvl w:ilvl="0">
      <w:start w:val="1"/>
      <w:numFmt w:val="bullet"/>
      <w:lvlText w:val="●"/>
      <w:lvlJc w:val="left"/>
      <w:pPr>
        <w:tabs>
          <w:tab w:val="num" w:pos="851"/>
        </w:tabs>
        <w:ind w:left="851" w:hanging="284"/>
      </w:pPr>
      <w:rPr>
        <w:rFonts w:ascii="Arial" w:hAnsi="Arial" w:hint="default"/>
        <w:color w:val="auto"/>
        <w:sz w:val="22"/>
      </w:rPr>
    </w:lvl>
    <w:lvl w:ilvl="1">
      <w:start w:val="1"/>
      <w:numFmt w:val="bullet"/>
      <w:lvlText w:val="̶"/>
      <w:lvlJc w:val="left"/>
      <w:pPr>
        <w:tabs>
          <w:tab w:val="num" w:pos="1701"/>
        </w:tabs>
        <w:ind w:left="1588" w:hanging="284"/>
      </w:pPr>
      <w:rPr>
        <w:rFonts w:ascii="Arial" w:hAnsi="Arial" w:hint="default"/>
        <w:color w:val="auto"/>
        <w:sz w:val="22"/>
      </w:rPr>
    </w:lvl>
    <w:lvl w:ilvl="2">
      <w:start w:val="1"/>
      <w:numFmt w:val="bullet"/>
      <w:lvlText w:val="○"/>
      <w:lvlJc w:val="left"/>
      <w:pPr>
        <w:tabs>
          <w:tab w:val="num" w:pos="2438"/>
        </w:tabs>
        <w:ind w:left="2325" w:hanging="284"/>
      </w:pPr>
      <w:rPr>
        <w:rFonts w:ascii="Arial" w:hAnsi="Arial" w:hint="default"/>
        <w:color w:val="auto"/>
        <w:sz w:val="22"/>
      </w:rPr>
    </w:lvl>
    <w:lvl w:ilvl="3">
      <w:start w:val="1"/>
      <w:numFmt w:val="bullet"/>
      <w:lvlText w:val="■"/>
      <w:lvlJc w:val="left"/>
      <w:pPr>
        <w:tabs>
          <w:tab w:val="num" w:pos="3119"/>
        </w:tabs>
        <w:ind w:left="3062" w:hanging="284"/>
      </w:pPr>
      <w:rPr>
        <w:rFonts w:ascii="Arial" w:hAnsi="Arial" w:hint="default"/>
        <w:color w:val="auto"/>
        <w:sz w:val="22"/>
      </w:rPr>
    </w:lvl>
    <w:lvl w:ilvl="4">
      <w:start w:val="1"/>
      <w:numFmt w:val="lowerLetter"/>
      <w:lvlText w:val="(%5)"/>
      <w:lvlJc w:val="left"/>
      <w:pPr>
        <w:tabs>
          <w:tab w:val="num" w:pos="3685"/>
        </w:tabs>
        <w:ind w:left="3799" w:hanging="284"/>
      </w:pPr>
      <w:rPr>
        <w:rFonts w:hint="default"/>
      </w:rPr>
    </w:lvl>
    <w:lvl w:ilvl="5">
      <w:start w:val="1"/>
      <w:numFmt w:val="lowerRoman"/>
      <w:lvlText w:val="(%6)"/>
      <w:lvlJc w:val="left"/>
      <w:pPr>
        <w:tabs>
          <w:tab w:val="num" w:pos="4422"/>
        </w:tabs>
        <w:ind w:left="4536" w:hanging="284"/>
      </w:pPr>
      <w:rPr>
        <w:rFonts w:hint="default"/>
      </w:rPr>
    </w:lvl>
    <w:lvl w:ilvl="6">
      <w:start w:val="1"/>
      <w:numFmt w:val="decimal"/>
      <w:lvlText w:val="%7."/>
      <w:lvlJc w:val="left"/>
      <w:pPr>
        <w:tabs>
          <w:tab w:val="num" w:pos="5159"/>
        </w:tabs>
        <w:ind w:left="5273" w:hanging="284"/>
      </w:pPr>
      <w:rPr>
        <w:rFonts w:hint="default"/>
      </w:rPr>
    </w:lvl>
    <w:lvl w:ilvl="7">
      <w:start w:val="1"/>
      <w:numFmt w:val="lowerLetter"/>
      <w:lvlText w:val="%8."/>
      <w:lvlJc w:val="left"/>
      <w:pPr>
        <w:tabs>
          <w:tab w:val="num" w:pos="5896"/>
        </w:tabs>
        <w:ind w:left="6010" w:hanging="284"/>
      </w:pPr>
      <w:rPr>
        <w:rFonts w:hint="default"/>
      </w:rPr>
    </w:lvl>
    <w:lvl w:ilvl="8">
      <w:start w:val="1"/>
      <w:numFmt w:val="lowerRoman"/>
      <w:lvlText w:val="%9."/>
      <w:lvlJc w:val="left"/>
      <w:pPr>
        <w:tabs>
          <w:tab w:val="num" w:pos="6633"/>
        </w:tabs>
        <w:ind w:left="6747" w:hanging="284"/>
      </w:pPr>
      <w:rPr>
        <w:rFonts w:hint="default"/>
      </w:rPr>
    </w:lvl>
  </w:abstractNum>
  <w:abstractNum w:abstractNumId="5" w15:restartNumberingAfterBreak="0">
    <w:nsid w:val="13CB0A8E"/>
    <w:multiLevelType w:val="hybridMultilevel"/>
    <w:tmpl w:val="24CC1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AC222A"/>
    <w:multiLevelType w:val="hybridMultilevel"/>
    <w:tmpl w:val="DFAEC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E20720B"/>
    <w:multiLevelType w:val="multilevel"/>
    <w:tmpl w:val="B4A6B324"/>
    <w:lvl w:ilvl="0">
      <w:start w:val="1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8CC6022"/>
    <w:multiLevelType w:val="hybridMultilevel"/>
    <w:tmpl w:val="8DE27C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1C1503"/>
    <w:multiLevelType w:val="multilevel"/>
    <w:tmpl w:val="A0A6AB8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6C60BE"/>
    <w:multiLevelType w:val="multilevel"/>
    <w:tmpl w:val="5F32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9F4C39"/>
    <w:multiLevelType w:val="hybridMultilevel"/>
    <w:tmpl w:val="B5704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F3F770A"/>
    <w:multiLevelType w:val="multilevel"/>
    <w:tmpl w:val="E684D498"/>
    <w:lvl w:ilvl="0">
      <w:start w:val="1"/>
      <w:numFmt w:val="decimal"/>
      <w:pStyle w:val="1"/>
      <w:suff w:val="space"/>
      <w:lvlText w:val="%1."/>
      <w:lvlJc w:val="left"/>
      <w:pPr>
        <w:ind w:left="0" w:firstLine="0"/>
      </w:pPr>
      <w:rPr>
        <w:b/>
      </w:r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3" w15:restartNumberingAfterBreak="0">
    <w:nsid w:val="5D960750"/>
    <w:multiLevelType w:val="multilevel"/>
    <w:tmpl w:val="7FEE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21C1D"/>
    <w:multiLevelType w:val="hybridMultilevel"/>
    <w:tmpl w:val="5E7AF6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7F57F15"/>
    <w:multiLevelType w:val="hybridMultilevel"/>
    <w:tmpl w:val="290AE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EB2622D"/>
    <w:multiLevelType w:val="hybridMultilevel"/>
    <w:tmpl w:val="1374D11A"/>
    <w:lvl w:ilvl="0" w:tplc="886ACDE4">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F4E5B55"/>
    <w:multiLevelType w:val="hybridMultilevel"/>
    <w:tmpl w:val="17A6A8F6"/>
    <w:lvl w:ilvl="0" w:tplc="953CB0A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A336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42FB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88149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0F8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4C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044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23F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ECF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10C3C37"/>
    <w:multiLevelType w:val="hybridMultilevel"/>
    <w:tmpl w:val="B0C05022"/>
    <w:lvl w:ilvl="0" w:tplc="8E5CE4D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0A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5CA1C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42D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093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035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2B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685E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200E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2980AD4"/>
    <w:multiLevelType w:val="hybridMultilevel"/>
    <w:tmpl w:val="40346CE2"/>
    <w:lvl w:ilvl="0" w:tplc="728840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EA5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AEC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F2FF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686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0C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22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64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89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93E0BCB"/>
    <w:multiLevelType w:val="hybridMultilevel"/>
    <w:tmpl w:val="526C7A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num>
  <w:num w:numId="4">
    <w:abstractNumId w:val="2"/>
  </w:num>
  <w:num w:numId="5">
    <w:abstractNumId w:val="4"/>
  </w:num>
  <w:num w:numId="6">
    <w:abstractNumId w:val="14"/>
  </w:num>
  <w:num w:numId="7">
    <w:abstractNumId w:val="15"/>
  </w:num>
  <w:num w:numId="8">
    <w:abstractNumId w:val="16"/>
  </w:num>
  <w:num w:numId="9">
    <w:abstractNumId w:val="3"/>
  </w:num>
  <w:num w:numId="10">
    <w:abstractNumId w:val="8"/>
  </w:num>
  <w:num w:numId="11">
    <w:abstractNumId w:val="13"/>
  </w:num>
  <w:num w:numId="12">
    <w:abstractNumId w:val="10"/>
  </w:num>
  <w:num w:numId="13">
    <w:abstractNumId w:val="20"/>
  </w:num>
  <w:num w:numId="14">
    <w:abstractNumId w:val="6"/>
  </w:num>
  <w:num w:numId="15">
    <w:abstractNumId w:val="11"/>
  </w:num>
  <w:num w:numId="16">
    <w:abstractNumId w:val="5"/>
  </w:num>
  <w:num w:numId="17">
    <w:abstractNumId w:val="1"/>
  </w:num>
  <w:num w:numId="18">
    <w:abstractNumId w:val="19"/>
  </w:num>
  <w:num w:numId="19">
    <w:abstractNumId w:val="9"/>
  </w:num>
  <w:num w:numId="20">
    <w:abstractNumId w:val="17"/>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8C"/>
    <w:rsid w:val="000067E8"/>
    <w:rsid w:val="00006DF3"/>
    <w:rsid w:val="00007E00"/>
    <w:rsid w:val="0003337A"/>
    <w:rsid w:val="00042BF7"/>
    <w:rsid w:val="00044A04"/>
    <w:rsid w:val="00044C35"/>
    <w:rsid w:val="00045C0E"/>
    <w:rsid w:val="0004665E"/>
    <w:rsid w:val="00047A2C"/>
    <w:rsid w:val="00052543"/>
    <w:rsid w:val="00066C12"/>
    <w:rsid w:val="000845A5"/>
    <w:rsid w:val="00087E50"/>
    <w:rsid w:val="000A6DE0"/>
    <w:rsid w:val="000B215E"/>
    <w:rsid w:val="000B5806"/>
    <w:rsid w:val="000D2DCE"/>
    <w:rsid w:val="000D3FA7"/>
    <w:rsid w:val="000E4959"/>
    <w:rsid w:val="000E61DA"/>
    <w:rsid w:val="000F11E8"/>
    <w:rsid w:val="000F166C"/>
    <w:rsid w:val="000F41F7"/>
    <w:rsid w:val="000F6749"/>
    <w:rsid w:val="00107165"/>
    <w:rsid w:val="0012004B"/>
    <w:rsid w:val="00123BEE"/>
    <w:rsid w:val="00132E70"/>
    <w:rsid w:val="00133674"/>
    <w:rsid w:val="00137899"/>
    <w:rsid w:val="00151593"/>
    <w:rsid w:val="00154A8D"/>
    <w:rsid w:val="00160BEF"/>
    <w:rsid w:val="00161C60"/>
    <w:rsid w:val="001703CD"/>
    <w:rsid w:val="00177E0C"/>
    <w:rsid w:val="0018364B"/>
    <w:rsid w:val="00185476"/>
    <w:rsid w:val="00191F87"/>
    <w:rsid w:val="001B0345"/>
    <w:rsid w:val="001B1425"/>
    <w:rsid w:val="001C352D"/>
    <w:rsid w:val="001E0C30"/>
    <w:rsid w:val="001F073A"/>
    <w:rsid w:val="001F076A"/>
    <w:rsid w:val="001F2B30"/>
    <w:rsid w:val="001F3510"/>
    <w:rsid w:val="001F7D0D"/>
    <w:rsid w:val="00203A17"/>
    <w:rsid w:val="00204FE0"/>
    <w:rsid w:val="00205610"/>
    <w:rsid w:val="00211315"/>
    <w:rsid w:val="00214CBA"/>
    <w:rsid w:val="00216B26"/>
    <w:rsid w:val="002205F5"/>
    <w:rsid w:val="00221E17"/>
    <w:rsid w:val="00227610"/>
    <w:rsid w:val="00253A8C"/>
    <w:rsid w:val="0025468F"/>
    <w:rsid w:val="00257929"/>
    <w:rsid w:val="00262371"/>
    <w:rsid w:val="00272EBA"/>
    <w:rsid w:val="00274CF3"/>
    <w:rsid w:val="00280A16"/>
    <w:rsid w:val="00286935"/>
    <w:rsid w:val="00290A97"/>
    <w:rsid w:val="00293754"/>
    <w:rsid w:val="00295B62"/>
    <w:rsid w:val="00297772"/>
    <w:rsid w:val="002B4B88"/>
    <w:rsid w:val="002B7600"/>
    <w:rsid w:val="002B7DA3"/>
    <w:rsid w:val="002C121B"/>
    <w:rsid w:val="002D19B6"/>
    <w:rsid w:val="002E0476"/>
    <w:rsid w:val="002E054C"/>
    <w:rsid w:val="002E1388"/>
    <w:rsid w:val="002F7690"/>
    <w:rsid w:val="00304BD3"/>
    <w:rsid w:val="00314545"/>
    <w:rsid w:val="00320CEB"/>
    <w:rsid w:val="00327B57"/>
    <w:rsid w:val="0033322A"/>
    <w:rsid w:val="00344A86"/>
    <w:rsid w:val="003474DC"/>
    <w:rsid w:val="003569B9"/>
    <w:rsid w:val="003801D4"/>
    <w:rsid w:val="00380FBA"/>
    <w:rsid w:val="003811CB"/>
    <w:rsid w:val="00391B3C"/>
    <w:rsid w:val="003921EA"/>
    <w:rsid w:val="003B3247"/>
    <w:rsid w:val="003C3393"/>
    <w:rsid w:val="003C73D8"/>
    <w:rsid w:val="003D2D2B"/>
    <w:rsid w:val="003D3304"/>
    <w:rsid w:val="003D4635"/>
    <w:rsid w:val="003D4CED"/>
    <w:rsid w:val="003D67E8"/>
    <w:rsid w:val="003D733B"/>
    <w:rsid w:val="003D7AC0"/>
    <w:rsid w:val="003E1179"/>
    <w:rsid w:val="003E3660"/>
    <w:rsid w:val="003E41F1"/>
    <w:rsid w:val="003F2907"/>
    <w:rsid w:val="003F4092"/>
    <w:rsid w:val="003F4A05"/>
    <w:rsid w:val="00406FE8"/>
    <w:rsid w:val="00411E6A"/>
    <w:rsid w:val="00413784"/>
    <w:rsid w:val="0042334A"/>
    <w:rsid w:val="0042472B"/>
    <w:rsid w:val="00433C0B"/>
    <w:rsid w:val="00441E63"/>
    <w:rsid w:val="00445400"/>
    <w:rsid w:val="00451B77"/>
    <w:rsid w:val="00451DEF"/>
    <w:rsid w:val="004529AD"/>
    <w:rsid w:val="00453CEA"/>
    <w:rsid w:val="00465BB7"/>
    <w:rsid w:val="00476B71"/>
    <w:rsid w:val="004776E8"/>
    <w:rsid w:val="00482B7B"/>
    <w:rsid w:val="00483BAC"/>
    <w:rsid w:val="004A2420"/>
    <w:rsid w:val="004A47C6"/>
    <w:rsid w:val="004A674C"/>
    <w:rsid w:val="004A7828"/>
    <w:rsid w:val="004B44BB"/>
    <w:rsid w:val="004B478D"/>
    <w:rsid w:val="004D648D"/>
    <w:rsid w:val="004F31C1"/>
    <w:rsid w:val="005135B3"/>
    <w:rsid w:val="005135E1"/>
    <w:rsid w:val="00525116"/>
    <w:rsid w:val="00530AA5"/>
    <w:rsid w:val="00545023"/>
    <w:rsid w:val="005516C3"/>
    <w:rsid w:val="0055764C"/>
    <w:rsid w:val="00560EDD"/>
    <w:rsid w:val="00565631"/>
    <w:rsid w:val="005801CA"/>
    <w:rsid w:val="00584403"/>
    <w:rsid w:val="0058593F"/>
    <w:rsid w:val="00585BBB"/>
    <w:rsid w:val="00587196"/>
    <w:rsid w:val="00590F98"/>
    <w:rsid w:val="00591F3C"/>
    <w:rsid w:val="0059204E"/>
    <w:rsid w:val="005A5BFE"/>
    <w:rsid w:val="005B1789"/>
    <w:rsid w:val="005C7549"/>
    <w:rsid w:val="005D44CF"/>
    <w:rsid w:val="005D65D1"/>
    <w:rsid w:val="005E0AEB"/>
    <w:rsid w:val="005E4241"/>
    <w:rsid w:val="005F2BD9"/>
    <w:rsid w:val="005F6BAE"/>
    <w:rsid w:val="005F6CA6"/>
    <w:rsid w:val="005F6F80"/>
    <w:rsid w:val="00601A5E"/>
    <w:rsid w:val="00604D9C"/>
    <w:rsid w:val="006068EC"/>
    <w:rsid w:val="00615824"/>
    <w:rsid w:val="00617155"/>
    <w:rsid w:val="0061755F"/>
    <w:rsid w:val="0063455A"/>
    <w:rsid w:val="006347E2"/>
    <w:rsid w:val="00652B47"/>
    <w:rsid w:val="0065670C"/>
    <w:rsid w:val="006700CF"/>
    <w:rsid w:val="006718DD"/>
    <w:rsid w:val="0068615A"/>
    <w:rsid w:val="006862E9"/>
    <w:rsid w:val="00686423"/>
    <w:rsid w:val="0069059A"/>
    <w:rsid w:val="0069062A"/>
    <w:rsid w:val="006975D0"/>
    <w:rsid w:val="006A22F0"/>
    <w:rsid w:val="006B4593"/>
    <w:rsid w:val="006B59D2"/>
    <w:rsid w:val="006C2627"/>
    <w:rsid w:val="006E6C21"/>
    <w:rsid w:val="006F281C"/>
    <w:rsid w:val="006F456B"/>
    <w:rsid w:val="006F6F39"/>
    <w:rsid w:val="00702CB3"/>
    <w:rsid w:val="00711F15"/>
    <w:rsid w:val="00712427"/>
    <w:rsid w:val="00714F7B"/>
    <w:rsid w:val="00727C6B"/>
    <w:rsid w:val="007306CE"/>
    <w:rsid w:val="007447AE"/>
    <w:rsid w:val="00747ED0"/>
    <w:rsid w:val="00751558"/>
    <w:rsid w:val="0075162D"/>
    <w:rsid w:val="00756055"/>
    <w:rsid w:val="007777D6"/>
    <w:rsid w:val="00782FB5"/>
    <w:rsid w:val="00793D33"/>
    <w:rsid w:val="00797852"/>
    <w:rsid w:val="007A3AD0"/>
    <w:rsid w:val="007B00A4"/>
    <w:rsid w:val="007B195D"/>
    <w:rsid w:val="007B55EA"/>
    <w:rsid w:val="007C0B96"/>
    <w:rsid w:val="007C4F6D"/>
    <w:rsid w:val="007C50B8"/>
    <w:rsid w:val="007C5CDD"/>
    <w:rsid w:val="007D2FF4"/>
    <w:rsid w:val="007E522F"/>
    <w:rsid w:val="007E5AF1"/>
    <w:rsid w:val="007F047D"/>
    <w:rsid w:val="007F3CDD"/>
    <w:rsid w:val="00804A97"/>
    <w:rsid w:val="00805302"/>
    <w:rsid w:val="0080596A"/>
    <w:rsid w:val="00813BC5"/>
    <w:rsid w:val="008179AE"/>
    <w:rsid w:val="00824280"/>
    <w:rsid w:val="008253E6"/>
    <w:rsid w:val="00837808"/>
    <w:rsid w:val="00841FCC"/>
    <w:rsid w:val="008455C3"/>
    <w:rsid w:val="00847D99"/>
    <w:rsid w:val="00861E71"/>
    <w:rsid w:val="00863EF5"/>
    <w:rsid w:val="00873EFC"/>
    <w:rsid w:val="008770C5"/>
    <w:rsid w:val="0089776B"/>
    <w:rsid w:val="008978C6"/>
    <w:rsid w:val="008A34D6"/>
    <w:rsid w:val="008A4540"/>
    <w:rsid w:val="008B656D"/>
    <w:rsid w:val="008C3F91"/>
    <w:rsid w:val="008E44A1"/>
    <w:rsid w:val="008E7821"/>
    <w:rsid w:val="00923733"/>
    <w:rsid w:val="00931381"/>
    <w:rsid w:val="009319C0"/>
    <w:rsid w:val="00942B61"/>
    <w:rsid w:val="00942BBA"/>
    <w:rsid w:val="00946B74"/>
    <w:rsid w:val="00947848"/>
    <w:rsid w:val="00961769"/>
    <w:rsid w:val="00964B13"/>
    <w:rsid w:val="00966361"/>
    <w:rsid w:val="00967977"/>
    <w:rsid w:val="0097102E"/>
    <w:rsid w:val="00996051"/>
    <w:rsid w:val="009A501D"/>
    <w:rsid w:val="009C0D57"/>
    <w:rsid w:val="009C2BBD"/>
    <w:rsid w:val="009C7604"/>
    <w:rsid w:val="009D1074"/>
    <w:rsid w:val="009E52BB"/>
    <w:rsid w:val="009E7247"/>
    <w:rsid w:val="009F504F"/>
    <w:rsid w:val="009F5929"/>
    <w:rsid w:val="00A052DD"/>
    <w:rsid w:val="00A071EB"/>
    <w:rsid w:val="00A13CC6"/>
    <w:rsid w:val="00A1683E"/>
    <w:rsid w:val="00A23DF7"/>
    <w:rsid w:val="00A43D09"/>
    <w:rsid w:val="00A47D47"/>
    <w:rsid w:val="00A5218E"/>
    <w:rsid w:val="00A55542"/>
    <w:rsid w:val="00A55FBF"/>
    <w:rsid w:val="00A65A77"/>
    <w:rsid w:val="00A70CB2"/>
    <w:rsid w:val="00A82116"/>
    <w:rsid w:val="00A855BC"/>
    <w:rsid w:val="00A9296B"/>
    <w:rsid w:val="00A96B2D"/>
    <w:rsid w:val="00A96F79"/>
    <w:rsid w:val="00AA1341"/>
    <w:rsid w:val="00AA3E7D"/>
    <w:rsid w:val="00AB0330"/>
    <w:rsid w:val="00AB122B"/>
    <w:rsid w:val="00AB1F63"/>
    <w:rsid w:val="00AB55CB"/>
    <w:rsid w:val="00AB6D26"/>
    <w:rsid w:val="00AD0EF6"/>
    <w:rsid w:val="00AD11B3"/>
    <w:rsid w:val="00AD1C5E"/>
    <w:rsid w:val="00AE4680"/>
    <w:rsid w:val="00AF4D0D"/>
    <w:rsid w:val="00AF644B"/>
    <w:rsid w:val="00B02933"/>
    <w:rsid w:val="00B063BC"/>
    <w:rsid w:val="00B22B09"/>
    <w:rsid w:val="00B2715B"/>
    <w:rsid w:val="00B3035D"/>
    <w:rsid w:val="00B30839"/>
    <w:rsid w:val="00B34C42"/>
    <w:rsid w:val="00B3662F"/>
    <w:rsid w:val="00B37663"/>
    <w:rsid w:val="00B42D4C"/>
    <w:rsid w:val="00B46BA9"/>
    <w:rsid w:val="00B546EC"/>
    <w:rsid w:val="00B60D20"/>
    <w:rsid w:val="00B64CD9"/>
    <w:rsid w:val="00B72564"/>
    <w:rsid w:val="00B821A0"/>
    <w:rsid w:val="00B95939"/>
    <w:rsid w:val="00B96057"/>
    <w:rsid w:val="00B978FD"/>
    <w:rsid w:val="00BA2C77"/>
    <w:rsid w:val="00BA4FEF"/>
    <w:rsid w:val="00BA5B17"/>
    <w:rsid w:val="00BB1258"/>
    <w:rsid w:val="00BC548D"/>
    <w:rsid w:val="00BC5E4C"/>
    <w:rsid w:val="00BC7262"/>
    <w:rsid w:val="00BD0565"/>
    <w:rsid w:val="00BD71B0"/>
    <w:rsid w:val="00BE0398"/>
    <w:rsid w:val="00BE14FE"/>
    <w:rsid w:val="00BE338B"/>
    <w:rsid w:val="00BE553F"/>
    <w:rsid w:val="00BF16BC"/>
    <w:rsid w:val="00BF270E"/>
    <w:rsid w:val="00C00830"/>
    <w:rsid w:val="00C02CB5"/>
    <w:rsid w:val="00C03BED"/>
    <w:rsid w:val="00C10C8B"/>
    <w:rsid w:val="00C16DBC"/>
    <w:rsid w:val="00C17CE1"/>
    <w:rsid w:val="00C21CCC"/>
    <w:rsid w:val="00C3201D"/>
    <w:rsid w:val="00C3416A"/>
    <w:rsid w:val="00C365B9"/>
    <w:rsid w:val="00C4308B"/>
    <w:rsid w:val="00C73BE5"/>
    <w:rsid w:val="00C75629"/>
    <w:rsid w:val="00C82719"/>
    <w:rsid w:val="00C83CB1"/>
    <w:rsid w:val="00C87D21"/>
    <w:rsid w:val="00C91690"/>
    <w:rsid w:val="00C968C2"/>
    <w:rsid w:val="00C97416"/>
    <w:rsid w:val="00CA7056"/>
    <w:rsid w:val="00CB4597"/>
    <w:rsid w:val="00CB4601"/>
    <w:rsid w:val="00CC27BB"/>
    <w:rsid w:val="00CC3DC9"/>
    <w:rsid w:val="00CD14EC"/>
    <w:rsid w:val="00CD1752"/>
    <w:rsid w:val="00CD44B3"/>
    <w:rsid w:val="00CD5543"/>
    <w:rsid w:val="00CE11BE"/>
    <w:rsid w:val="00CE3963"/>
    <w:rsid w:val="00CE3E0D"/>
    <w:rsid w:val="00D00DFE"/>
    <w:rsid w:val="00D02342"/>
    <w:rsid w:val="00D02D96"/>
    <w:rsid w:val="00D05734"/>
    <w:rsid w:val="00D07402"/>
    <w:rsid w:val="00D07B39"/>
    <w:rsid w:val="00D12158"/>
    <w:rsid w:val="00D14416"/>
    <w:rsid w:val="00D1474B"/>
    <w:rsid w:val="00D20287"/>
    <w:rsid w:val="00D21EFD"/>
    <w:rsid w:val="00D26D92"/>
    <w:rsid w:val="00D3283C"/>
    <w:rsid w:val="00D4510B"/>
    <w:rsid w:val="00D45CEE"/>
    <w:rsid w:val="00D56595"/>
    <w:rsid w:val="00D5698B"/>
    <w:rsid w:val="00D6056F"/>
    <w:rsid w:val="00D629AA"/>
    <w:rsid w:val="00D63BB7"/>
    <w:rsid w:val="00D64075"/>
    <w:rsid w:val="00D80199"/>
    <w:rsid w:val="00D91494"/>
    <w:rsid w:val="00D93921"/>
    <w:rsid w:val="00DA78CF"/>
    <w:rsid w:val="00DB1287"/>
    <w:rsid w:val="00DB2B01"/>
    <w:rsid w:val="00DB6346"/>
    <w:rsid w:val="00DC07D9"/>
    <w:rsid w:val="00DC4AA8"/>
    <w:rsid w:val="00DD2D97"/>
    <w:rsid w:val="00DD44A5"/>
    <w:rsid w:val="00DF6BE6"/>
    <w:rsid w:val="00DF6C43"/>
    <w:rsid w:val="00DF70E0"/>
    <w:rsid w:val="00E05EB4"/>
    <w:rsid w:val="00E42A2B"/>
    <w:rsid w:val="00E45734"/>
    <w:rsid w:val="00E52AA2"/>
    <w:rsid w:val="00E62A51"/>
    <w:rsid w:val="00E64879"/>
    <w:rsid w:val="00E821DA"/>
    <w:rsid w:val="00E8298C"/>
    <w:rsid w:val="00E9145C"/>
    <w:rsid w:val="00E91604"/>
    <w:rsid w:val="00E93B19"/>
    <w:rsid w:val="00E949E8"/>
    <w:rsid w:val="00EA02B1"/>
    <w:rsid w:val="00EB1231"/>
    <w:rsid w:val="00EB1D5A"/>
    <w:rsid w:val="00EB2546"/>
    <w:rsid w:val="00EB2683"/>
    <w:rsid w:val="00EB3766"/>
    <w:rsid w:val="00EC3DB1"/>
    <w:rsid w:val="00EC5CD6"/>
    <w:rsid w:val="00F00328"/>
    <w:rsid w:val="00F02E4A"/>
    <w:rsid w:val="00F11105"/>
    <w:rsid w:val="00F11C6E"/>
    <w:rsid w:val="00F12CA1"/>
    <w:rsid w:val="00F12EDB"/>
    <w:rsid w:val="00F25343"/>
    <w:rsid w:val="00F36F8A"/>
    <w:rsid w:val="00F44199"/>
    <w:rsid w:val="00F44D21"/>
    <w:rsid w:val="00F53FC5"/>
    <w:rsid w:val="00F56FC0"/>
    <w:rsid w:val="00F57D0D"/>
    <w:rsid w:val="00F74B08"/>
    <w:rsid w:val="00F82AD1"/>
    <w:rsid w:val="00F9210C"/>
    <w:rsid w:val="00FA168E"/>
    <w:rsid w:val="00FB2A11"/>
    <w:rsid w:val="00FB42E1"/>
    <w:rsid w:val="00FC4F41"/>
    <w:rsid w:val="00FC724B"/>
    <w:rsid w:val="00FE06B6"/>
    <w:rsid w:val="00FE06E5"/>
    <w:rsid w:val="00FE3F04"/>
    <w:rsid w:val="00FF1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5C2C"/>
  <w15:docId w15:val="{D606E087-5FC7-4047-9C5B-BCB8C97D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72564"/>
    <w:rPr>
      <w:rFonts w:ascii="Times New Roman" w:eastAsia="Times New Roman" w:hAnsi="Times New Roman"/>
      <w:sz w:val="24"/>
      <w:szCs w:val="24"/>
    </w:rPr>
  </w:style>
  <w:style w:type="paragraph" w:styleId="1">
    <w:name w:val="heading 1"/>
    <w:aliases w:val="H1,Заголов,1,ch,Глава,(раздел),Document Header1,(,h1,H11,H12,H111,H13,H112,app heading 1,ITT t1,II+,I,H14,H15,H16,H17,H18,H121,H131,H141,H151,H161,H171,H19,H122,H132,H142,H152,H162,H172,H181,H1111,H1211,H1311,H1411,H1511,H1611,H1711,H110"/>
    <w:basedOn w:val="a0"/>
    <w:next w:val="a0"/>
    <w:link w:val="10"/>
    <w:uiPriority w:val="9"/>
    <w:qFormat/>
    <w:rsid w:val="00204FE0"/>
    <w:pPr>
      <w:keepNext/>
      <w:keepLines/>
      <w:numPr>
        <w:numId w:val="1"/>
      </w:numPr>
      <w:spacing w:before="240" w:after="120" w:line="276" w:lineRule="auto"/>
      <w:ind w:firstLine="482"/>
      <w:jc w:val="center"/>
      <w:outlineLvl w:val="0"/>
    </w:pPr>
    <w:rPr>
      <w:szCs w:val="28"/>
    </w:rPr>
  </w:style>
  <w:style w:type="paragraph" w:styleId="2">
    <w:name w:val="heading 2"/>
    <w:basedOn w:val="a0"/>
    <w:next w:val="a0"/>
    <w:link w:val="20"/>
    <w:uiPriority w:val="9"/>
    <w:unhideWhenUsed/>
    <w:qFormat/>
    <w:rsid w:val="00204FE0"/>
    <w:pPr>
      <w:numPr>
        <w:ilvl w:val="1"/>
        <w:numId w:val="1"/>
      </w:numPr>
      <w:spacing w:before="120" w:after="120" w:line="276" w:lineRule="auto"/>
      <w:ind w:firstLine="482"/>
      <w:jc w:val="both"/>
      <w:outlineLvl w:val="1"/>
    </w:pPr>
    <w:rPr>
      <w:bCs/>
      <w:sz w:val="22"/>
      <w:szCs w:val="26"/>
    </w:rPr>
  </w:style>
  <w:style w:type="paragraph" w:styleId="3">
    <w:name w:val="heading 3"/>
    <w:basedOn w:val="a0"/>
    <w:next w:val="a0"/>
    <w:link w:val="30"/>
    <w:uiPriority w:val="9"/>
    <w:semiHidden/>
    <w:unhideWhenUsed/>
    <w:qFormat/>
    <w:rsid w:val="00204FE0"/>
    <w:pPr>
      <w:numPr>
        <w:ilvl w:val="2"/>
        <w:numId w:val="1"/>
      </w:numPr>
      <w:spacing w:before="120" w:after="120" w:line="276" w:lineRule="auto"/>
      <w:ind w:firstLine="482"/>
      <w:jc w:val="both"/>
      <w:outlineLvl w:val="2"/>
    </w:pPr>
    <w:rPr>
      <w:bCs/>
      <w:sz w:val="22"/>
      <w:szCs w:val="22"/>
    </w:rPr>
  </w:style>
  <w:style w:type="paragraph" w:styleId="4">
    <w:name w:val="heading 4"/>
    <w:basedOn w:val="a0"/>
    <w:next w:val="a0"/>
    <w:link w:val="40"/>
    <w:uiPriority w:val="9"/>
    <w:semiHidden/>
    <w:unhideWhenUsed/>
    <w:qFormat/>
    <w:rsid w:val="00204FE0"/>
    <w:pPr>
      <w:numPr>
        <w:ilvl w:val="3"/>
        <w:numId w:val="1"/>
      </w:numPr>
      <w:spacing w:before="120" w:after="120" w:line="276" w:lineRule="auto"/>
      <w:ind w:firstLine="482"/>
      <w:jc w:val="both"/>
      <w:outlineLvl w:val="3"/>
    </w:pPr>
    <w:rPr>
      <w:bCs/>
      <w:iCs/>
      <w:sz w:val="22"/>
      <w:szCs w:val="22"/>
    </w:rPr>
  </w:style>
  <w:style w:type="paragraph" w:styleId="5">
    <w:name w:val="heading 5"/>
    <w:basedOn w:val="a0"/>
    <w:next w:val="a0"/>
    <w:link w:val="50"/>
    <w:uiPriority w:val="9"/>
    <w:semiHidden/>
    <w:unhideWhenUsed/>
    <w:qFormat/>
    <w:rsid w:val="00204FE0"/>
    <w:pPr>
      <w:keepNext/>
      <w:keepLines/>
      <w:numPr>
        <w:ilvl w:val="4"/>
        <w:numId w:val="1"/>
      </w:numPr>
      <w:spacing w:before="200" w:line="276" w:lineRule="auto"/>
      <w:ind w:firstLine="482"/>
      <w:jc w:val="both"/>
      <w:outlineLvl w:val="4"/>
    </w:pPr>
    <w:rPr>
      <w:sz w:val="22"/>
      <w:szCs w:val="22"/>
    </w:rPr>
  </w:style>
  <w:style w:type="paragraph" w:styleId="6">
    <w:name w:val="heading 6"/>
    <w:basedOn w:val="a0"/>
    <w:next w:val="a0"/>
    <w:link w:val="60"/>
    <w:uiPriority w:val="9"/>
    <w:semiHidden/>
    <w:unhideWhenUsed/>
    <w:qFormat/>
    <w:rsid w:val="00204FE0"/>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0"/>
    <w:next w:val="a0"/>
    <w:link w:val="70"/>
    <w:uiPriority w:val="9"/>
    <w:semiHidden/>
    <w:unhideWhenUsed/>
    <w:qFormat/>
    <w:rsid w:val="00204FE0"/>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0"/>
    <w:next w:val="a0"/>
    <w:link w:val="80"/>
    <w:uiPriority w:val="9"/>
    <w:semiHidden/>
    <w:unhideWhenUsed/>
    <w:qFormat/>
    <w:rsid w:val="00204FE0"/>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0"/>
    <w:next w:val="a0"/>
    <w:link w:val="90"/>
    <w:uiPriority w:val="9"/>
    <w:semiHidden/>
    <w:unhideWhenUsed/>
    <w:qFormat/>
    <w:rsid w:val="00204FE0"/>
    <w:pPr>
      <w:keepNext/>
      <w:keepLines/>
      <w:numPr>
        <w:ilvl w:val="8"/>
        <w:numId w:val="1"/>
      </w:numPr>
      <w:spacing w:before="200" w:line="276" w:lineRule="auto"/>
      <w:ind w:firstLine="482"/>
      <w:jc w:val="both"/>
      <w:outlineLvl w:val="8"/>
    </w:pPr>
    <w:rPr>
      <w:i/>
      <w:iCs/>
      <w:color w:val="404040"/>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 Знак,1 Знак,ch Знак,Глава Знак,(раздел) Знак,Document Header1 Знак,( Знак,h1 Знак,H11 Знак,H12 Знак,H111 Знак,H13 Знак,H112 Знак,app heading 1 Знак,ITT t1 Знак,II+ Знак,I Знак,H14 Знак,H15 Знак,H16 Знак,H17 Знак,H18 Знак"/>
    <w:link w:val="1"/>
    <w:uiPriority w:val="9"/>
    <w:rsid w:val="00204FE0"/>
    <w:rPr>
      <w:rFonts w:ascii="Times New Roman" w:eastAsia="Times New Roman" w:hAnsi="Times New Roman" w:cs="Times New Roman"/>
      <w:sz w:val="24"/>
      <w:szCs w:val="28"/>
      <w:lang w:eastAsia="ru-RU"/>
    </w:rPr>
  </w:style>
  <w:style w:type="character" w:customStyle="1" w:styleId="20">
    <w:name w:val="Заголовок 2 Знак"/>
    <w:link w:val="2"/>
    <w:uiPriority w:val="9"/>
    <w:rsid w:val="00204FE0"/>
    <w:rPr>
      <w:rFonts w:ascii="Times New Roman" w:eastAsia="Times New Roman" w:hAnsi="Times New Roman" w:cs="Times New Roman"/>
      <w:bCs/>
      <w:szCs w:val="26"/>
      <w:lang w:eastAsia="ru-RU"/>
    </w:rPr>
  </w:style>
  <w:style w:type="character" w:customStyle="1" w:styleId="30">
    <w:name w:val="Заголовок 3 Знак"/>
    <w:link w:val="3"/>
    <w:uiPriority w:val="9"/>
    <w:semiHidden/>
    <w:rsid w:val="00204FE0"/>
    <w:rPr>
      <w:rFonts w:ascii="Times New Roman" w:eastAsia="Times New Roman" w:hAnsi="Times New Roman" w:cs="Times New Roman"/>
      <w:bCs/>
      <w:lang w:eastAsia="ru-RU"/>
    </w:rPr>
  </w:style>
  <w:style w:type="character" w:customStyle="1" w:styleId="40">
    <w:name w:val="Заголовок 4 Знак"/>
    <w:link w:val="4"/>
    <w:uiPriority w:val="9"/>
    <w:semiHidden/>
    <w:rsid w:val="00204FE0"/>
    <w:rPr>
      <w:rFonts w:ascii="Times New Roman" w:eastAsia="Times New Roman" w:hAnsi="Times New Roman" w:cs="Times New Roman"/>
      <w:bCs/>
      <w:iCs/>
      <w:lang w:eastAsia="ru-RU"/>
    </w:rPr>
  </w:style>
  <w:style w:type="character" w:customStyle="1" w:styleId="50">
    <w:name w:val="Заголовок 5 Знак"/>
    <w:link w:val="5"/>
    <w:uiPriority w:val="9"/>
    <w:semiHidden/>
    <w:rsid w:val="00204FE0"/>
    <w:rPr>
      <w:rFonts w:ascii="Times New Roman" w:eastAsia="Times New Roman" w:hAnsi="Times New Roman" w:cs="Times New Roman"/>
      <w:lang w:eastAsia="ru-RU"/>
    </w:rPr>
  </w:style>
  <w:style w:type="character" w:customStyle="1" w:styleId="60">
    <w:name w:val="Заголовок 6 Знак"/>
    <w:link w:val="6"/>
    <w:uiPriority w:val="9"/>
    <w:semiHidden/>
    <w:rsid w:val="00204FE0"/>
    <w:rPr>
      <w:rFonts w:ascii="Times New Roman" w:eastAsia="Times New Roman" w:hAnsi="Times New Roman" w:cs="Times New Roman"/>
      <w:i/>
      <w:iCs/>
      <w:color w:val="243F60"/>
      <w:lang w:eastAsia="ru-RU"/>
    </w:rPr>
  </w:style>
  <w:style w:type="character" w:customStyle="1" w:styleId="70">
    <w:name w:val="Заголовок 7 Знак"/>
    <w:link w:val="7"/>
    <w:uiPriority w:val="9"/>
    <w:semiHidden/>
    <w:rsid w:val="00204FE0"/>
    <w:rPr>
      <w:rFonts w:ascii="Times New Roman" w:eastAsia="Times New Roman" w:hAnsi="Times New Roman" w:cs="Times New Roman"/>
      <w:i/>
      <w:iCs/>
      <w:color w:val="404040"/>
      <w:lang w:eastAsia="ru-RU"/>
    </w:rPr>
  </w:style>
  <w:style w:type="character" w:customStyle="1" w:styleId="80">
    <w:name w:val="Заголовок 8 Знак"/>
    <w:link w:val="8"/>
    <w:uiPriority w:val="9"/>
    <w:semiHidden/>
    <w:rsid w:val="00204FE0"/>
    <w:rPr>
      <w:rFonts w:ascii="Times New Roman" w:eastAsia="Times New Roman" w:hAnsi="Times New Roman" w:cs="Times New Roman"/>
      <w:color w:val="4F81BD"/>
      <w:szCs w:val="20"/>
      <w:lang w:eastAsia="ru-RU"/>
    </w:rPr>
  </w:style>
  <w:style w:type="character" w:customStyle="1" w:styleId="90">
    <w:name w:val="Заголовок 9 Знак"/>
    <w:link w:val="9"/>
    <w:uiPriority w:val="9"/>
    <w:semiHidden/>
    <w:rsid w:val="00204FE0"/>
    <w:rPr>
      <w:rFonts w:ascii="Times New Roman" w:eastAsia="Times New Roman" w:hAnsi="Times New Roman" w:cs="Times New Roman"/>
      <w:i/>
      <w:iCs/>
      <w:color w:val="404040"/>
      <w:szCs w:val="20"/>
      <w:lang w:eastAsia="ru-RU"/>
    </w:rPr>
  </w:style>
  <w:style w:type="character" w:styleId="a4">
    <w:name w:val="Hyperlink"/>
    <w:uiPriority w:val="99"/>
    <w:unhideWhenUsed/>
    <w:rsid w:val="00204FE0"/>
    <w:rPr>
      <w:rFonts w:ascii="Times New Roman" w:hAnsi="Times New Roman" w:cs="Times New Roman" w:hint="default"/>
      <w:color w:val="0000FF"/>
      <w:u w:val="single"/>
    </w:rPr>
  </w:style>
  <w:style w:type="paragraph" w:styleId="a5">
    <w:name w:val="annotation text"/>
    <w:basedOn w:val="a0"/>
    <w:link w:val="a6"/>
    <w:uiPriority w:val="99"/>
    <w:unhideWhenUsed/>
    <w:rsid w:val="00204FE0"/>
    <w:rPr>
      <w:sz w:val="20"/>
      <w:szCs w:val="20"/>
    </w:rPr>
  </w:style>
  <w:style w:type="character" w:customStyle="1" w:styleId="a6">
    <w:name w:val="Текст примечания Знак"/>
    <w:link w:val="a5"/>
    <w:uiPriority w:val="99"/>
    <w:rsid w:val="00204FE0"/>
    <w:rPr>
      <w:rFonts w:ascii="Times New Roman" w:eastAsia="Times New Roman" w:hAnsi="Times New Roman" w:cs="Times New Roman"/>
      <w:sz w:val="20"/>
      <w:szCs w:val="20"/>
      <w:lang w:eastAsia="ru-RU"/>
    </w:rPr>
  </w:style>
  <w:style w:type="character" w:customStyle="1" w:styleId="a7">
    <w:name w:val="Абзац списка Знак"/>
    <w:aliases w:val="ТЗ список Знак,Bullet_IRAO Знак,List Paragraph Знак,Список ненумерованный Знак"/>
    <w:link w:val="a8"/>
    <w:uiPriority w:val="34"/>
    <w:locked/>
    <w:rsid w:val="00204FE0"/>
    <w:rPr>
      <w:rFonts w:ascii="Calibri" w:hAnsi="Calibri" w:cs="Calibri"/>
    </w:rPr>
  </w:style>
  <w:style w:type="paragraph" w:styleId="a8">
    <w:name w:val="List Paragraph"/>
    <w:aliases w:val="ТЗ список,Bullet_IRAO,List Paragraph,Список ненумерованный"/>
    <w:basedOn w:val="a0"/>
    <w:link w:val="a7"/>
    <w:uiPriority w:val="34"/>
    <w:qFormat/>
    <w:rsid w:val="00204FE0"/>
    <w:pPr>
      <w:spacing w:after="200" w:line="276" w:lineRule="auto"/>
      <w:ind w:left="720"/>
      <w:contextualSpacing/>
    </w:pPr>
    <w:rPr>
      <w:rFonts w:ascii="Calibri" w:eastAsia="Calibri" w:hAnsi="Calibri"/>
      <w:sz w:val="20"/>
      <w:szCs w:val="20"/>
      <w:lang w:val="x-none" w:eastAsia="x-none"/>
    </w:rPr>
  </w:style>
  <w:style w:type="paragraph" w:customStyle="1" w:styleId="ConsPlusNormal">
    <w:name w:val="ConsPlusNormal"/>
    <w:rsid w:val="00204FE0"/>
    <w:pPr>
      <w:widowControl w:val="0"/>
      <w:autoSpaceDE w:val="0"/>
      <w:autoSpaceDN w:val="0"/>
    </w:pPr>
    <w:rPr>
      <w:rFonts w:ascii="Times New Roman" w:eastAsia="Times New Roman" w:hAnsi="Times New Roman"/>
      <w:sz w:val="24"/>
    </w:rPr>
  </w:style>
  <w:style w:type="paragraph" w:customStyle="1" w:styleId="ConsPlusNonformat">
    <w:name w:val="ConsPlusNonformat"/>
    <w:uiPriority w:val="99"/>
    <w:rsid w:val="00204FE0"/>
    <w:pPr>
      <w:widowControl w:val="0"/>
      <w:autoSpaceDE w:val="0"/>
      <w:autoSpaceDN w:val="0"/>
    </w:pPr>
    <w:rPr>
      <w:rFonts w:ascii="Courier New" w:eastAsia="Times New Roman" w:hAnsi="Courier New" w:cs="Courier New"/>
    </w:rPr>
  </w:style>
  <w:style w:type="character" w:customStyle="1" w:styleId="41">
    <w:name w:val="Основной текст (4)_"/>
    <w:link w:val="42"/>
    <w:locked/>
    <w:rsid w:val="00204FE0"/>
    <w:rPr>
      <w:b/>
      <w:bCs/>
      <w:sz w:val="16"/>
      <w:szCs w:val="16"/>
      <w:shd w:val="clear" w:color="auto" w:fill="FFFFFF"/>
    </w:rPr>
  </w:style>
  <w:style w:type="paragraph" w:customStyle="1" w:styleId="42">
    <w:name w:val="Основной текст (4)"/>
    <w:basedOn w:val="a0"/>
    <w:link w:val="41"/>
    <w:rsid w:val="00204FE0"/>
    <w:pPr>
      <w:shd w:val="clear" w:color="auto" w:fill="FFFFFF"/>
      <w:spacing w:line="211" w:lineRule="exact"/>
    </w:pPr>
    <w:rPr>
      <w:rFonts w:ascii="Calibri" w:eastAsia="Calibri" w:hAnsi="Calibri"/>
      <w:b/>
      <w:bCs/>
      <w:sz w:val="16"/>
      <w:szCs w:val="16"/>
      <w:lang w:val="x-none" w:eastAsia="x-none"/>
    </w:rPr>
  </w:style>
  <w:style w:type="paragraph" w:customStyle="1" w:styleId="Normalunindented">
    <w:name w:val="Normal unindented"/>
    <w:aliases w:val="Обычный Без отступа"/>
    <w:qFormat/>
    <w:rsid w:val="00204FE0"/>
    <w:pPr>
      <w:spacing w:before="120" w:after="120" w:line="276" w:lineRule="auto"/>
      <w:jc w:val="both"/>
    </w:pPr>
    <w:rPr>
      <w:rFonts w:ascii="Times New Roman" w:eastAsia="Times New Roman" w:hAnsi="Times New Roman"/>
      <w:sz w:val="22"/>
      <w:szCs w:val="22"/>
    </w:rPr>
  </w:style>
  <w:style w:type="character" w:styleId="a9">
    <w:name w:val="annotation reference"/>
    <w:uiPriority w:val="99"/>
    <w:semiHidden/>
    <w:unhideWhenUsed/>
    <w:rsid w:val="00204FE0"/>
    <w:rPr>
      <w:sz w:val="16"/>
      <w:szCs w:val="16"/>
    </w:rPr>
  </w:style>
  <w:style w:type="character" w:customStyle="1" w:styleId="FontStyle42">
    <w:name w:val="Font Style42"/>
    <w:uiPriority w:val="99"/>
    <w:rsid w:val="00204FE0"/>
    <w:rPr>
      <w:rFonts w:ascii="Times New Roman" w:hAnsi="Times New Roman" w:cs="Times New Roman" w:hint="default"/>
      <w:sz w:val="24"/>
      <w:szCs w:val="24"/>
    </w:rPr>
  </w:style>
  <w:style w:type="paragraph" w:styleId="aa">
    <w:name w:val="Balloon Text"/>
    <w:basedOn w:val="a0"/>
    <w:link w:val="ab"/>
    <w:uiPriority w:val="99"/>
    <w:semiHidden/>
    <w:unhideWhenUsed/>
    <w:rsid w:val="00204FE0"/>
    <w:rPr>
      <w:rFonts w:ascii="Segoe UI" w:hAnsi="Segoe UI" w:cs="Segoe UI"/>
      <w:sz w:val="18"/>
      <w:szCs w:val="18"/>
    </w:rPr>
  </w:style>
  <w:style w:type="character" w:customStyle="1" w:styleId="ab">
    <w:name w:val="Текст выноски Знак"/>
    <w:link w:val="aa"/>
    <w:uiPriority w:val="99"/>
    <w:semiHidden/>
    <w:rsid w:val="00204FE0"/>
    <w:rPr>
      <w:rFonts w:ascii="Segoe UI" w:eastAsia="Times New Roman" w:hAnsi="Segoe UI" w:cs="Segoe UI"/>
      <w:sz w:val="18"/>
      <w:szCs w:val="18"/>
      <w:lang w:eastAsia="ru-RU"/>
    </w:rPr>
  </w:style>
  <w:style w:type="paragraph" w:styleId="ac">
    <w:name w:val="footer"/>
    <w:basedOn w:val="a0"/>
    <w:link w:val="ad"/>
    <w:uiPriority w:val="99"/>
    <w:unhideWhenUsed/>
    <w:rsid w:val="001703CD"/>
    <w:pPr>
      <w:tabs>
        <w:tab w:val="center" w:pos="4677"/>
        <w:tab w:val="right" w:pos="9355"/>
      </w:tabs>
    </w:pPr>
  </w:style>
  <w:style w:type="character" w:customStyle="1" w:styleId="ad">
    <w:name w:val="Нижний колонтитул Знак"/>
    <w:link w:val="ac"/>
    <w:uiPriority w:val="99"/>
    <w:rsid w:val="001703CD"/>
    <w:rPr>
      <w:rFonts w:ascii="Times New Roman" w:eastAsia="Times New Roman" w:hAnsi="Times New Roman" w:cs="Times New Roman"/>
      <w:sz w:val="24"/>
      <w:szCs w:val="24"/>
      <w:lang w:eastAsia="ru-RU"/>
    </w:rPr>
  </w:style>
  <w:style w:type="table" w:styleId="ae">
    <w:name w:val="Table Grid"/>
    <w:basedOn w:val="a2"/>
    <w:rsid w:val="001B03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Буллет"/>
    <w:basedOn w:val="a3"/>
    <w:uiPriority w:val="99"/>
    <w:rsid w:val="00A13CC6"/>
    <w:pPr>
      <w:numPr>
        <w:numId w:val="5"/>
      </w:numPr>
    </w:pPr>
  </w:style>
  <w:style w:type="paragraph" w:styleId="af">
    <w:name w:val="Title"/>
    <w:basedOn w:val="a0"/>
    <w:next w:val="a0"/>
    <w:link w:val="af0"/>
    <w:uiPriority w:val="10"/>
    <w:qFormat/>
    <w:rsid w:val="00617155"/>
    <w:pPr>
      <w:keepNext/>
      <w:spacing w:before="360" w:after="120"/>
      <w:jc w:val="center"/>
    </w:pPr>
    <w:rPr>
      <w:b/>
    </w:rPr>
  </w:style>
  <w:style w:type="character" w:customStyle="1" w:styleId="af0">
    <w:name w:val="Заголовок Знак"/>
    <w:link w:val="af"/>
    <w:uiPriority w:val="10"/>
    <w:rsid w:val="00617155"/>
    <w:rPr>
      <w:rFonts w:ascii="Times New Roman" w:eastAsia="Times New Roman" w:hAnsi="Times New Roman"/>
      <w:b/>
      <w:sz w:val="24"/>
      <w:szCs w:val="24"/>
    </w:rPr>
  </w:style>
  <w:style w:type="paragraph" w:customStyle="1" w:styleId="11">
    <w:name w:val="Обычный1"/>
    <w:rsid w:val="00F44199"/>
    <w:pPr>
      <w:widowControl w:val="0"/>
    </w:pPr>
    <w:rPr>
      <w:rFonts w:ascii="Times New Roman" w:eastAsia="Times New Roman" w:hAnsi="Times New Roman"/>
      <w:snapToGrid w:val="0"/>
    </w:rPr>
  </w:style>
  <w:style w:type="character" w:customStyle="1" w:styleId="gi">
    <w:name w:val="gi"/>
    <w:basedOn w:val="a1"/>
    <w:rsid w:val="00297772"/>
  </w:style>
  <w:style w:type="character" w:customStyle="1" w:styleId="12">
    <w:name w:val="Заголовок №1_"/>
    <w:link w:val="13"/>
    <w:locked/>
    <w:rsid w:val="0042472B"/>
    <w:rPr>
      <w:sz w:val="21"/>
      <w:szCs w:val="21"/>
      <w:shd w:val="clear" w:color="auto" w:fill="FFFFFF"/>
    </w:rPr>
  </w:style>
  <w:style w:type="paragraph" w:customStyle="1" w:styleId="13">
    <w:name w:val="Заголовок №1"/>
    <w:basedOn w:val="a0"/>
    <w:link w:val="12"/>
    <w:rsid w:val="0042472B"/>
    <w:pPr>
      <w:shd w:val="clear" w:color="auto" w:fill="FFFFFF"/>
      <w:spacing w:line="0" w:lineRule="atLeast"/>
      <w:outlineLvl w:val="0"/>
    </w:pPr>
    <w:rPr>
      <w:rFonts w:ascii="Calibri" w:eastAsia="Calibri" w:hAnsi="Calibri"/>
      <w:sz w:val="21"/>
      <w:szCs w:val="21"/>
    </w:rPr>
  </w:style>
  <w:style w:type="paragraph" w:styleId="af1">
    <w:name w:val="Revision"/>
    <w:hidden/>
    <w:uiPriority w:val="99"/>
    <w:semiHidden/>
    <w:rsid w:val="00D05734"/>
    <w:rPr>
      <w:rFonts w:ascii="Times New Roman" w:eastAsia="Times New Roman" w:hAnsi="Times New Roman"/>
      <w:sz w:val="24"/>
      <w:szCs w:val="24"/>
    </w:rPr>
  </w:style>
  <w:style w:type="character" w:customStyle="1" w:styleId="14">
    <w:name w:val="Неразрешенное упоминание1"/>
    <w:basedOn w:val="a1"/>
    <w:uiPriority w:val="99"/>
    <w:semiHidden/>
    <w:unhideWhenUsed/>
    <w:rsid w:val="005801CA"/>
    <w:rPr>
      <w:color w:val="605E5C"/>
      <w:shd w:val="clear" w:color="auto" w:fill="E1DFDD"/>
    </w:rPr>
  </w:style>
  <w:style w:type="paragraph" w:styleId="af2">
    <w:name w:val="annotation subject"/>
    <w:basedOn w:val="a5"/>
    <w:next w:val="a5"/>
    <w:link w:val="af3"/>
    <w:uiPriority w:val="99"/>
    <w:semiHidden/>
    <w:unhideWhenUsed/>
    <w:rsid w:val="00441E63"/>
    <w:rPr>
      <w:b/>
      <w:bCs/>
    </w:rPr>
  </w:style>
  <w:style w:type="character" w:customStyle="1" w:styleId="af3">
    <w:name w:val="Тема примечания Знак"/>
    <w:basedOn w:val="a6"/>
    <w:link w:val="af2"/>
    <w:uiPriority w:val="99"/>
    <w:semiHidden/>
    <w:rsid w:val="00441E63"/>
    <w:rPr>
      <w:rFonts w:ascii="Times New Roman" w:eastAsia="Times New Roman" w:hAnsi="Times New Roman" w:cs="Times New Roman"/>
      <w:b/>
      <w:bCs/>
      <w:sz w:val="20"/>
      <w:szCs w:val="20"/>
      <w:lang w:eastAsia="ru-RU"/>
    </w:rPr>
  </w:style>
  <w:style w:type="character" w:customStyle="1" w:styleId="21">
    <w:name w:val="Неразрешенное упоминание2"/>
    <w:basedOn w:val="a1"/>
    <w:uiPriority w:val="99"/>
    <w:semiHidden/>
    <w:unhideWhenUsed/>
    <w:rsid w:val="00F56FC0"/>
    <w:rPr>
      <w:color w:val="605E5C"/>
      <w:shd w:val="clear" w:color="auto" w:fill="E1DFDD"/>
    </w:rPr>
  </w:style>
  <w:style w:type="paragraph" w:customStyle="1" w:styleId="af4">
    <w:basedOn w:val="a0"/>
    <w:next w:val="af"/>
    <w:qFormat/>
    <w:rsid w:val="00FB2A11"/>
    <w:pPr>
      <w:autoSpaceDE w:val="0"/>
      <w:autoSpaceDN w:val="0"/>
      <w:adjustRightInd w:val="0"/>
      <w:spacing w:line="360" w:lineRule="auto"/>
      <w:ind w:firstLine="567"/>
      <w:jc w:val="center"/>
    </w:pPr>
    <w:rPr>
      <w:b/>
      <w:bCs/>
      <w:sz w:val="28"/>
    </w:rPr>
  </w:style>
  <w:style w:type="paragraph" w:styleId="af5">
    <w:name w:val="Body Text"/>
    <w:basedOn w:val="a0"/>
    <w:link w:val="af6"/>
    <w:rsid w:val="00FB2A11"/>
    <w:pPr>
      <w:autoSpaceDE w:val="0"/>
      <w:autoSpaceDN w:val="0"/>
      <w:adjustRightInd w:val="0"/>
      <w:jc w:val="center"/>
    </w:pPr>
    <w:rPr>
      <w:u w:val="single"/>
      <w:lang w:val="x-none" w:eastAsia="x-none"/>
    </w:rPr>
  </w:style>
  <w:style w:type="character" w:customStyle="1" w:styleId="af6">
    <w:name w:val="Основной текст Знак"/>
    <w:basedOn w:val="a1"/>
    <w:link w:val="af5"/>
    <w:rsid w:val="00FB2A11"/>
    <w:rPr>
      <w:rFonts w:ascii="Times New Roman" w:eastAsia="Times New Roman" w:hAnsi="Times New Roman"/>
      <w:sz w:val="24"/>
      <w:szCs w:val="24"/>
      <w:u w:val="single"/>
      <w:lang w:val="x-none" w:eastAsia="x-none"/>
    </w:rPr>
  </w:style>
  <w:style w:type="paragraph" w:styleId="af7">
    <w:name w:val="No Spacing"/>
    <w:link w:val="af8"/>
    <w:uiPriority w:val="1"/>
    <w:qFormat/>
    <w:rsid w:val="00652B47"/>
    <w:rPr>
      <w:rFonts w:ascii="Times New Roman" w:hAnsi="Times New Roman"/>
      <w:sz w:val="24"/>
      <w:szCs w:val="24"/>
    </w:rPr>
  </w:style>
  <w:style w:type="character" w:customStyle="1" w:styleId="af8">
    <w:name w:val="Без интервала Знак"/>
    <w:link w:val="af7"/>
    <w:uiPriority w:val="1"/>
    <w:locked/>
    <w:rsid w:val="00652B47"/>
    <w:rPr>
      <w:rFonts w:ascii="Times New Roman" w:hAnsi="Times New Roman"/>
      <w:sz w:val="24"/>
      <w:szCs w:val="24"/>
    </w:rPr>
  </w:style>
  <w:style w:type="character" w:customStyle="1" w:styleId="31">
    <w:name w:val="Неразрешенное упоминание3"/>
    <w:basedOn w:val="a1"/>
    <w:uiPriority w:val="99"/>
    <w:semiHidden/>
    <w:unhideWhenUsed/>
    <w:rsid w:val="00B37663"/>
    <w:rPr>
      <w:color w:val="605E5C"/>
      <w:shd w:val="clear" w:color="auto" w:fill="E1DFDD"/>
    </w:rPr>
  </w:style>
  <w:style w:type="character" w:styleId="af9">
    <w:name w:val="Strong"/>
    <w:uiPriority w:val="22"/>
    <w:qFormat/>
    <w:rsid w:val="00B34C42"/>
    <w:rPr>
      <w:b/>
      <w:bCs/>
    </w:rPr>
  </w:style>
  <w:style w:type="paragraph" w:customStyle="1" w:styleId="formattext">
    <w:name w:val="formattext"/>
    <w:basedOn w:val="a0"/>
    <w:rsid w:val="00B34C42"/>
    <w:pPr>
      <w:spacing w:before="100" w:beforeAutospacing="1" w:after="100" w:afterAutospacing="1"/>
    </w:pPr>
  </w:style>
  <w:style w:type="paragraph" w:customStyle="1" w:styleId="footnotedescription">
    <w:name w:val="footnote description"/>
    <w:next w:val="a0"/>
    <w:link w:val="footnotedescriptionChar"/>
    <w:hidden/>
    <w:rsid w:val="00F36F8A"/>
    <w:pPr>
      <w:spacing w:line="341"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F36F8A"/>
    <w:rPr>
      <w:rFonts w:ascii="Times New Roman" w:eastAsia="Times New Roman" w:hAnsi="Times New Roman"/>
      <w:color w:val="000000"/>
      <w:szCs w:val="22"/>
    </w:rPr>
  </w:style>
  <w:style w:type="character" w:customStyle="1" w:styleId="footnotemark">
    <w:name w:val="footnote mark"/>
    <w:hidden/>
    <w:rsid w:val="00F36F8A"/>
    <w:rPr>
      <w:rFonts w:ascii="Times New Roman" w:eastAsia="Times New Roman" w:hAnsi="Times New Roman" w:cs="Times New Roman"/>
      <w:color w:val="000000"/>
      <w:sz w:val="20"/>
      <w:vertAlign w:val="superscript"/>
    </w:rPr>
  </w:style>
  <w:style w:type="character" w:customStyle="1" w:styleId="afa">
    <w:name w:val="Обычный. Знак"/>
    <w:basedOn w:val="a1"/>
    <w:link w:val="afb"/>
    <w:locked/>
    <w:rsid w:val="00A55542"/>
    <w:rPr>
      <w:rFonts w:ascii="Times New Roman" w:hAnsi="Times New Roman"/>
      <w:sz w:val="24"/>
    </w:rPr>
  </w:style>
  <w:style w:type="paragraph" w:customStyle="1" w:styleId="afb">
    <w:name w:val="Обычный."/>
    <w:basedOn w:val="a0"/>
    <w:link w:val="afa"/>
    <w:qFormat/>
    <w:rsid w:val="00A55542"/>
    <w:pPr>
      <w:spacing w:line="360" w:lineRule="auto"/>
      <w:ind w:left="714" w:firstLine="851"/>
      <w:jc w:val="both"/>
    </w:pPr>
    <w:rPr>
      <w:rFonts w:eastAsia="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05489">
      <w:bodyDiv w:val="1"/>
      <w:marLeft w:val="0"/>
      <w:marRight w:val="0"/>
      <w:marTop w:val="0"/>
      <w:marBottom w:val="0"/>
      <w:divBdr>
        <w:top w:val="none" w:sz="0" w:space="0" w:color="auto"/>
        <w:left w:val="none" w:sz="0" w:space="0" w:color="auto"/>
        <w:bottom w:val="none" w:sz="0" w:space="0" w:color="auto"/>
        <w:right w:val="none" w:sz="0" w:space="0" w:color="auto"/>
      </w:divBdr>
    </w:div>
    <w:div w:id="460153301">
      <w:bodyDiv w:val="1"/>
      <w:marLeft w:val="0"/>
      <w:marRight w:val="0"/>
      <w:marTop w:val="0"/>
      <w:marBottom w:val="0"/>
      <w:divBdr>
        <w:top w:val="none" w:sz="0" w:space="0" w:color="auto"/>
        <w:left w:val="none" w:sz="0" w:space="0" w:color="auto"/>
        <w:bottom w:val="none" w:sz="0" w:space="0" w:color="auto"/>
        <w:right w:val="none" w:sz="0" w:space="0" w:color="auto"/>
      </w:divBdr>
    </w:div>
    <w:div w:id="543951050">
      <w:bodyDiv w:val="1"/>
      <w:marLeft w:val="0"/>
      <w:marRight w:val="0"/>
      <w:marTop w:val="0"/>
      <w:marBottom w:val="0"/>
      <w:divBdr>
        <w:top w:val="none" w:sz="0" w:space="0" w:color="auto"/>
        <w:left w:val="none" w:sz="0" w:space="0" w:color="auto"/>
        <w:bottom w:val="none" w:sz="0" w:space="0" w:color="auto"/>
        <w:right w:val="none" w:sz="0" w:space="0" w:color="auto"/>
      </w:divBdr>
    </w:div>
    <w:div w:id="655036138">
      <w:bodyDiv w:val="1"/>
      <w:marLeft w:val="0"/>
      <w:marRight w:val="0"/>
      <w:marTop w:val="0"/>
      <w:marBottom w:val="0"/>
      <w:divBdr>
        <w:top w:val="none" w:sz="0" w:space="0" w:color="auto"/>
        <w:left w:val="none" w:sz="0" w:space="0" w:color="auto"/>
        <w:bottom w:val="none" w:sz="0" w:space="0" w:color="auto"/>
        <w:right w:val="none" w:sz="0" w:space="0" w:color="auto"/>
      </w:divBdr>
    </w:div>
    <w:div w:id="822311714">
      <w:bodyDiv w:val="1"/>
      <w:marLeft w:val="0"/>
      <w:marRight w:val="0"/>
      <w:marTop w:val="0"/>
      <w:marBottom w:val="0"/>
      <w:divBdr>
        <w:top w:val="none" w:sz="0" w:space="0" w:color="auto"/>
        <w:left w:val="none" w:sz="0" w:space="0" w:color="auto"/>
        <w:bottom w:val="none" w:sz="0" w:space="0" w:color="auto"/>
        <w:right w:val="none" w:sz="0" w:space="0" w:color="auto"/>
      </w:divBdr>
    </w:div>
    <w:div w:id="1315060477">
      <w:bodyDiv w:val="1"/>
      <w:marLeft w:val="0"/>
      <w:marRight w:val="0"/>
      <w:marTop w:val="0"/>
      <w:marBottom w:val="0"/>
      <w:divBdr>
        <w:top w:val="none" w:sz="0" w:space="0" w:color="auto"/>
        <w:left w:val="none" w:sz="0" w:space="0" w:color="auto"/>
        <w:bottom w:val="none" w:sz="0" w:space="0" w:color="auto"/>
        <w:right w:val="none" w:sz="0" w:space="0" w:color="auto"/>
      </w:divBdr>
      <w:divsChild>
        <w:div w:id="124465871">
          <w:marLeft w:val="0"/>
          <w:marRight w:val="0"/>
          <w:marTop w:val="0"/>
          <w:marBottom w:val="0"/>
          <w:divBdr>
            <w:top w:val="none" w:sz="0" w:space="0" w:color="auto"/>
            <w:left w:val="none" w:sz="0" w:space="0" w:color="auto"/>
            <w:bottom w:val="none" w:sz="0" w:space="0" w:color="auto"/>
            <w:right w:val="none" w:sz="0" w:space="0" w:color="auto"/>
          </w:divBdr>
          <w:divsChild>
            <w:div w:id="69884817">
              <w:marLeft w:val="0"/>
              <w:marRight w:val="0"/>
              <w:marTop w:val="0"/>
              <w:marBottom w:val="0"/>
              <w:divBdr>
                <w:top w:val="none" w:sz="0" w:space="0" w:color="auto"/>
                <w:left w:val="none" w:sz="0" w:space="0" w:color="auto"/>
                <w:bottom w:val="none" w:sz="0" w:space="0" w:color="auto"/>
                <w:right w:val="none" w:sz="0" w:space="0" w:color="auto"/>
              </w:divBdr>
            </w:div>
            <w:div w:id="16130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91285">
      <w:bodyDiv w:val="1"/>
      <w:marLeft w:val="0"/>
      <w:marRight w:val="0"/>
      <w:marTop w:val="0"/>
      <w:marBottom w:val="0"/>
      <w:divBdr>
        <w:top w:val="none" w:sz="0" w:space="0" w:color="auto"/>
        <w:left w:val="none" w:sz="0" w:space="0" w:color="auto"/>
        <w:bottom w:val="none" w:sz="0" w:space="0" w:color="auto"/>
        <w:right w:val="none" w:sz="0" w:space="0" w:color="auto"/>
      </w:divBdr>
    </w:div>
    <w:div w:id="1608610855">
      <w:bodyDiv w:val="1"/>
      <w:marLeft w:val="0"/>
      <w:marRight w:val="0"/>
      <w:marTop w:val="0"/>
      <w:marBottom w:val="0"/>
      <w:divBdr>
        <w:top w:val="none" w:sz="0" w:space="0" w:color="auto"/>
        <w:left w:val="none" w:sz="0" w:space="0" w:color="auto"/>
        <w:bottom w:val="none" w:sz="0" w:space="0" w:color="auto"/>
        <w:right w:val="none" w:sz="0" w:space="0" w:color="auto"/>
      </w:divBdr>
    </w:div>
    <w:div w:id="1629819641">
      <w:bodyDiv w:val="1"/>
      <w:marLeft w:val="0"/>
      <w:marRight w:val="0"/>
      <w:marTop w:val="0"/>
      <w:marBottom w:val="0"/>
      <w:divBdr>
        <w:top w:val="none" w:sz="0" w:space="0" w:color="auto"/>
        <w:left w:val="none" w:sz="0" w:space="0" w:color="auto"/>
        <w:bottom w:val="none" w:sz="0" w:space="0" w:color="auto"/>
        <w:right w:val="none" w:sz="0" w:space="0" w:color="auto"/>
      </w:divBdr>
    </w:div>
    <w:div w:id="17837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umova@ugold.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aishanov@ugold.ru" TargetMode="External"/><Relationship Id="rId4" Type="http://schemas.openxmlformats.org/officeDocument/2006/relationships/settings" Target="settings.xml"/><Relationship Id="rId9" Type="http://schemas.openxmlformats.org/officeDocument/2006/relationships/hyperlink" Target="mailto:m.shtykova@ugol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7253E-FC28-4EDF-BEB1-F95CB93E9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20</Pages>
  <Words>9762</Words>
  <Characters>55644</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65276</CharactersWithSpaces>
  <SharedDoc>false</SharedDoc>
  <HLinks>
    <vt:vector size="18" baseType="variant">
      <vt:variant>
        <vt:i4>6291504</vt:i4>
      </vt:variant>
      <vt:variant>
        <vt:i4>6</vt:i4>
      </vt:variant>
      <vt:variant>
        <vt:i4>0</vt:i4>
      </vt:variant>
      <vt:variant>
        <vt:i4>5</vt:i4>
      </vt:variant>
      <vt:variant>
        <vt:lpwstr/>
      </vt:variant>
      <vt:variant>
        <vt:lpwstr>Par120</vt:lpwstr>
      </vt:variant>
      <vt:variant>
        <vt:i4>6291504</vt:i4>
      </vt:variant>
      <vt:variant>
        <vt:i4>3</vt:i4>
      </vt:variant>
      <vt:variant>
        <vt:i4>0</vt:i4>
      </vt:variant>
      <vt:variant>
        <vt:i4>5</vt:i4>
      </vt:variant>
      <vt:variant>
        <vt:lpwstr/>
      </vt:variant>
      <vt:variant>
        <vt:lpwstr>Par120</vt:lpwstr>
      </vt:variant>
      <vt:variant>
        <vt:i4>3735664</vt:i4>
      </vt:variant>
      <vt:variant>
        <vt:i4>0</vt:i4>
      </vt:variant>
      <vt:variant>
        <vt:i4>0</vt:i4>
      </vt:variant>
      <vt:variant>
        <vt:i4>5</vt:i4>
      </vt:variant>
      <vt:variant>
        <vt:lpwstr/>
      </vt:variant>
      <vt:variant>
        <vt:lpwstr>P90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Федорцов Ярослав Игоревич</cp:lastModifiedBy>
  <cp:revision>17</cp:revision>
  <cp:lastPrinted>2020-07-09T15:15:00Z</cp:lastPrinted>
  <dcterms:created xsi:type="dcterms:W3CDTF">2026-06-04T06:00:00Z</dcterms:created>
  <dcterms:modified xsi:type="dcterms:W3CDTF">2026-06-17T06:24:00Z</dcterms:modified>
</cp:coreProperties>
</file>