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94EC932" w:rsidR="00357135" w:rsidRPr="006910E8" w:rsidRDefault="00374C95" w:rsidP="00F559BE">
            <w:pPr>
              <w:pStyle w:val="afffffa"/>
              <w:jc w:val="both"/>
            </w:pPr>
            <w:r w:rsidRPr="00374C95">
              <w:t>Разработка раздела 12 «Смета на строительство, реконструкцию, капитальный ремонт, снос объекта капитального строительства» в составе проектной документации «Разработка золоторудного месторождения Семёновское открытым способом. Горная часть»</w:t>
            </w:r>
            <w:r w:rsidR="00A82EFF">
              <w:t xml:space="preserve"> 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12BDAE5" w14:textId="4E3E0E7C" w:rsidR="002310EC" w:rsidRPr="00B03DBA" w:rsidRDefault="00342CC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B29CC">
              <w:rPr>
                <w:rFonts w:ascii="Times New Roman" w:hAnsi="Times New Roman" w:cs="Times New Roman"/>
                <w:sz w:val="24"/>
              </w:rPr>
              <w:t>Т</w:t>
            </w:r>
            <w:r w:rsidR="00A82EFF" w:rsidRPr="005B29CC">
              <w:rPr>
                <w:rFonts w:ascii="Times New Roman" w:hAnsi="Times New Roman" w:cs="Times New Roman"/>
                <w:sz w:val="24"/>
              </w:rPr>
              <w:t xml:space="preserve">ерритория </w:t>
            </w:r>
            <w:proofErr w:type="spellStart"/>
            <w:r w:rsidR="00A82EFF" w:rsidRPr="005B29CC">
              <w:rPr>
                <w:rFonts w:ascii="Times New Roman" w:hAnsi="Times New Roman" w:cs="Times New Roman"/>
                <w:sz w:val="24"/>
              </w:rPr>
              <w:t>Пластовского</w:t>
            </w:r>
            <w:proofErr w:type="spellEnd"/>
            <w:r w:rsidR="00A82EFF" w:rsidRPr="005B29CC">
              <w:rPr>
                <w:rFonts w:ascii="Times New Roman" w:hAnsi="Times New Roman" w:cs="Times New Roman"/>
                <w:sz w:val="24"/>
              </w:rPr>
              <w:t xml:space="preserve"> муниципального округа и Троицкого муниципальных районов Челябинской области, в 7 км южнее от г. Пласт.</w:t>
            </w:r>
            <w:bookmarkStart w:id="0" w:name="_GoBack"/>
            <w:bookmarkEnd w:id="0"/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420EA5A9" w:rsidR="00951C91" w:rsidRPr="00082700" w:rsidRDefault="00DB60F0" w:rsidP="00984333">
            <w:pPr>
              <w:pStyle w:val="afffffa"/>
              <w:jc w:val="both"/>
            </w:pPr>
            <w:r>
              <w:t>В течении 2 месяцев с даты заключения договора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806AACC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</w:p>
        </w:tc>
        <w:tc>
          <w:tcPr>
            <w:tcW w:w="5898" w:type="dxa"/>
          </w:tcPr>
          <w:p w14:paraId="78379CBC" w14:textId="1F8C96E7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73B37140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</w:t>
            </w:r>
            <w:r w:rsidR="00BE2012">
              <w:rPr>
                <w:b w:val="0"/>
                <w:sz w:val="22"/>
                <w:szCs w:val="24"/>
              </w:rPr>
              <w:t>7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0421AC80" w:rsidR="00185DCD" w:rsidRPr="00185DCD" w:rsidRDefault="00BE2012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20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1F7F32A9" w:rsidR="00185DCD" w:rsidRPr="00185DCD" w:rsidRDefault="007E5D97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BE2012">
              <w:rPr>
                <w:b w:val="0"/>
                <w:sz w:val="22"/>
                <w:szCs w:val="24"/>
              </w:rPr>
              <w:t>5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0D688FA9" w:rsidR="00D44FB2" w:rsidRDefault="007E5D97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BE2012">
              <w:rPr>
                <w:b w:val="0"/>
                <w:sz w:val="22"/>
                <w:szCs w:val="24"/>
              </w:rPr>
              <w:t>6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0C582A4A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r w:rsidR="00C85117">
              <w:rPr>
                <w:sz w:val="22"/>
                <w:szCs w:val="24"/>
              </w:rPr>
              <w:t>СПЕЦТЕНДЕР</w:t>
            </w:r>
            <w:r>
              <w:rPr>
                <w:sz w:val="22"/>
                <w:szCs w:val="24"/>
              </w:rPr>
              <w:t>»</w:t>
            </w:r>
          </w:p>
          <w:p w14:paraId="07EE0153" w14:textId="4B38EC48" w:rsidR="00F559BE" w:rsidRPr="00F559BE" w:rsidRDefault="00B03DBA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8F6DD1" w:rsidRPr="00B7057B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 w:rsidR="008F6DD1"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6D0B6A44" w:rsidR="004F4D10" w:rsidRPr="00F559BE" w:rsidRDefault="00CF1F5B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  <w:r>
              <w:rPr>
                <w:b/>
                <w:sz w:val="22"/>
                <w:szCs w:val="24"/>
              </w:rPr>
              <w:t>7</w:t>
            </w:r>
            <w:r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 w:rsidR="00077390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3CEB63C4" w:rsidR="00E37175" w:rsidRPr="00F559BE" w:rsidRDefault="00CF1F5B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CF1F5B">
              <w:rPr>
                <w:sz w:val="22"/>
                <w:szCs w:val="24"/>
              </w:rPr>
              <w:t xml:space="preserve">20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 w:rsidR="00411454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  <w:r w:rsidR="00374C95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2D22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16B7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40F9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482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0EC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254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2CCC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4C95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263B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69D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5349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C77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9CC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49BD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6580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6DD1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05B"/>
    <w:rsid w:val="009E06A5"/>
    <w:rsid w:val="009E0914"/>
    <w:rsid w:val="009E0EDC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2B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2EFF"/>
    <w:rsid w:val="00A847D6"/>
    <w:rsid w:val="00A855F3"/>
    <w:rsid w:val="00A85686"/>
    <w:rsid w:val="00A86674"/>
    <w:rsid w:val="00A87B48"/>
    <w:rsid w:val="00A90BD7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3DBA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6724C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012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60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117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A69FB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1F5B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6B5F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0F0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487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93E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672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B6724C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B6724C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E70ED-D58F-404D-B403-5F62F210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3861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820</cp:revision>
  <cp:lastPrinted>2018-10-24T11:54:00Z</cp:lastPrinted>
  <dcterms:created xsi:type="dcterms:W3CDTF">2024-04-09T14:33:00Z</dcterms:created>
  <dcterms:modified xsi:type="dcterms:W3CDTF">2026-05-07T03:39:00Z</dcterms:modified>
</cp:coreProperties>
</file>