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0F" w:rsidRPr="00D62C0F" w:rsidRDefault="00D62C0F" w:rsidP="00D62C0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A7C7F"/>
          <w:sz w:val="20"/>
          <w:szCs w:val="20"/>
          <w:lang w:eastAsia="ru-RU"/>
        </w:rPr>
      </w:pPr>
      <w:r w:rsidRPr="00D62C0F">
        <w:rPr>
          <w:rFonts w:ascii="Arial" w:eastAsia="Times New Roman" w:hAnsi="Arial" w:cs="Arial"/>
          <w:color w:val="7A7C7F"/>
          <w:sz w:val="20"/>
          <w:szCs w:val="20"/>
          <w:lang w:eastAsia="ru-RU"/>
        </w:rPr>
        <w:t>Дата и время создания запроса</w:t>
      </w:r>
    </w:p>
    <w:p w:rsidR="00D62C0F" w:rsidRPr="00D62C0F" w:rsidRDefault="00D62C0F" w:rsidP="00D62C0F">
      <w:pPr>
        <w:shd w:val="clear" w:color="auto" w:fill="FFFFFF"/>
        <w:spacing w:after="45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C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04.02.2026 16:07 MCK+2</w:t>
      </w:r>
    </w:p>
    <w:p w:rsidR="00D62C0F" w:rsidRPr="00D62C0F" w:rsidRDefault="00D62C0F" w:rsidP="00D62C0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A7C7F"/>
          <w:sz w:val="20"/>
          <w:szCs w:val="20"/>
          <w:lang w:eastAsia="ru-RU"/>
        </w:rPr>
      </w:pPr>
      <w:r w:rsidRPr="00D62C0F">
        <w:rPr>
          <w:rFonts w:ascii="Arial" w:eastAsia="Times New Roman" w:hAnsi="Arial" w:cs="Arial"/>
          <w:color w:val="7A7C7F"/>
          <w:sz w:val="20"/>
          <w:szCs w:val="20"/>
          <w:lang w:eastAsia="ru-RU"/>
        </w:rPr>
        <w:t>Дата и время подачи запроса</w:t>
      </w:r>
    </w:p>
    <w:p w:rsidR="00D62C0F" w:rsidRPr="00D62C0F" w:rsidRDefault="00D62C0F" w:rsidP="00D62C0F">
      <w:pPr>
        <w:shd w:val="clear" w:color="auto" w:fill="FFFFFF"/>
        <w:spacing w:after="45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C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04.02.2026 16:07 MCK+2</w:t>
      </w:r>
    </w:p>
    <w:p w:rsidR="00D62C0F" w:rsidRPr="00D62C0F" w:rsidRDefault="00D62C0F" w:rsidP="00D62C0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A7C7F"/>
          <w:sz w:val="20"/>
          <w:szCs w:val="20"/>
          <w:lang w:eastAsia="ru-RU"/>
        </w:rPr>
      </w:pPr>
      <w:r w:rsidRPr="00D62C0F">
        <w:rPr>
          <w:rFonts w:ascii="Arial" w:eastAsia="Times New Roman" w:hAnsi="Arial" w:cs="Arial"/>
          <w:color w:val="7A7C7F"/>
          <w:sz w:val="20"/>
          <w:szCs w:val="20"/>
          <w:lang w:eastAsia="ru-RU"/>
        </w:rPr>
        <w:t>Номер запроса</w:t>
      </w:r>
    </w:p>
    <w:p w:rsidR="00D62C0F" w:rsidRPr="00D62C0F" w:rsidRDefault="00D62C0F" w:rsidP="00D62C0F">
      <w:pPr>
        <w:shd w:val="clear" w:color="auto" w:fill="FFFFFF"/>
        <w:spacing w:after="45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C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</w:p>
    <w:p w:rsidR="00D62C0F" w:rsidRPr="00D62C0F" w:rsidRDefault="00D62C0F" w:rsidP="00D62C0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A7C7F"/>
          <w:sz w:val="20"/>
          <w:szCs w:val="20"/>
          <w:lang w:eastAsia="ru-RU"/>
        </w:rPr>
      </w:pPr>
      <w:r w:rsidRPr="00D62C0F">
        <w:rPr>
          <w:rFonts w:ascii="Arial" w:eastAsia="Times New Roman" w:hAnsi="Arial" w:cs="Arial"/>
          <w:color w:val="7A7C7F"/>
          <w:sz w:val="20"/>
          <w:szCs w:val="20"/>
          <w:lang w:eastAsia="ru-RU"/>
        </w:rPr>
        <w:t>Тема запроса</w:t>
      </w:r>
    </w:p>
    <w:p w:rsidR="00D62C0F" w:rsidRPr="00D62C0F" w:rsidRDefault="00D62C0F" w:rsidP="00D62C0F">
      <w:pPr>
        <w:shd w:val="clear" w:color="auto" w:fill="FFFFFF"/>
        <w:spacing w:after="45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C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Квалификация участников закупки</w:t>
      </w:r>
    </w:p>
    <w:p w:rsidR="00D62C0F" w:rsidRPr="00D62C0F" w:rsidRDefault="00D62C0F" w:rsidP="00D62C0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A7C7F"/>
          <w:sz w:val="20"/>
          <w:szCs w:val="20"/>
          <w:lang w:eastAsia="ru-RU"/>
        </w:rPr>
      </w:pPr>
      <w:r w:rsidRPr="00D62C0F">
        <w:rPr>
          <w:rFonts w:ascii="Arial" w:eastAsia="Times New Roman" w:hAnsi="Arial" w:cs="Arial"/>
          <w:color w:val="7A7C7F"/>
          <w:sz w:val="20"/>
          <w:szCs w:val="20"/>
          <w:lang w:eastAsia="ru-RU"/>
        </w:rPr>
        <w:t>Текст запроса</w:t>
      </w:r>
    </w:p>
    <w:p w:rsidR="00D62C0F" w:rsidRPr="00D62C0F" w:rsidRDefault="00D62C0F" w:rsidP="00D62C0F">
      <w:pPr>
        <w:shd w:val="clear" w:color="auto" w:fill="FFFFFF"/>
        <w:spacing w:after="45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2C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Добрый день.</w:t>
      </w:r>
      <w:r w:rsidRPr="00D62C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D62C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подтверждения квалификации участника закупки требуются:</w:t>
      </w:r>
      <w:r w:rsidRPr="00D62C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"копии документов о приемке товара (актов, товарных накладных, УПД), содержащих все обязательные реквизиты, установленные частью 2 статьи 9 Федерального закона «О бухгалтерском учете», и подтверждающего (подтверждающих) стоимость исполненного контракта (договора)"</w:t>
      </w:r>
      <w:r w:rsidRPr="00D62C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Ввиду большого объема первичных учетных документов (более 20 000 документов, которые ЭТП в полном объеме не может загрузить) по исполненным договорам, их предоставление, на</w:t>
      </w:r>
      <w:proofErr w:type="gramEnd"/>
      <w:r w:rsidRPr="00D62C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наш взгляд, является избыточным требованием.</w:t>
      </w:r>
      <w:r w:rsidRPr="00D62C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Стоимость и факт исполнения договора могут быть подтверждены подписанными сторонами актом сверки, соглашением о расторжении договора.</w:t>
      </w:r>
      <w:r w:rsidRPr="00D62C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Просим дать разъяснения о возможности (достаточности) предоставления указанных документов</w:t>
      </w:r>
    </w:p>
    <w:p w:rsidR="00D62C0F" w:rsidRDefault="00D62C0F" w:rsidP="00D62C0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A7C7F"/>
          <w:sz w:val="20"/>
          <w:szCs w:val="20"/>
          <w:lang w:eastAsia="ru-RU"/>
        </w:rPr>
      </w:pPr>
    </w:p>
    <w:p w:rsidR="00D62C0F" w:rsidRDefault="00D62C0F" w:rsidP="00D62C0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A7C7F"/>
          <w:sz w:val="20"/>
          <w:szCs w:val="20"/>
          <w:lang w:eastAsia="ru-RU"/>
        </w:rPr>
      </w:pPr>
    </w:p>
    <w:p w:rsidR="00D62C0F" w:rsidRPr="00D62C0F" w:rsidRDefault="00D62C0F" w:rsidP="00D62C0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A7C7F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7A7C7F"/>
          <w:sz w:val="20"/>
          <w:szCs w:val="20"/>
          <w:lang w:eastAsia="ru-RU"/>
        </w:rPr>
        <w:t>Ответ на запрос:</w:t>
      </w:r>
    </w:p>
    <w:p w:rsidR="00D62C0F" w:rsidRDefault="00D62C0F" w:rsidP="00D62C0F">
      <w:pP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0273FB" w:rsidRDefault="00D62C0F" w:rsidP="00D62C0F">
      <w:pP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О</w:t>
      </w:r>
      <w:r w:rsidRPr="00D62C0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тсутствие этих документов не является основанием для признания заявки на участие в конкурсе не соответствующей требованиям документации о конкурсе.</w:t>
      </w:r>
    </w:p>
    <w:p w:rsidR="00D62C0F" w:rsidRPr="00D62C0F" w:rsidRDefault="00D62C0F" w:rsidP="00D62C0F">
      <w:pPr>
        <w:rPr>
          <w:b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Ввиду вышесказанного, заказчик не считает эти требования избыточными, заявки будут оцениваться в соответствии с документацией о закупке.</w:t>
      </w:r>
      <w:bookmarkStart w:id="0" w:name="_GoBack"/>
      <w:bookmarkEnd w:id="0"/>
    </w:p>
    <w:sectPr w:rsidR="00D62C0F" w:rsidRPr="00D6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D57"/>
    <w:rsid w:val="000273FB"/>
    <w:rsid w:val="000716FB"/>
    <w:rsid w:val="004A3553"/>
    <w:rsid w:val="007A569A"/>
    <w:rsid w:val="00D62C0F"/>
    <w:rsid w:val="00D8033A"/>
    <w:rsid w:val="00E5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4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027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293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75805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157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39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745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34882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567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0083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71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9033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02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7812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303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9024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918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2025-08-20T05:20:00Z</dcterms:created>
  <dcterms:modified xsi:type="dcterms:W3CDTF">2026-02-04T11:49:00Z</dcterms:modified>
</cp:coreProperties>
</file>