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88256E" w14:textId="3DC9EE44" w:rsidR="0020329E" w:rsidRPr="0020329E" w:rsidRDefault="0020329E" w:rsidP="0020329E">
      <w:pPr>
        <w:ind w:firstLine="708"/>
        <w:jc w:val="center"/>
        <w:rPr>
          <w:b/>
          <w:bCs/>
          <w:sz w:val="22"/>
          <w:szCs w:val="22"/>
        </w:rPr>
      </w:pPr>
      <w:r w:rsidRPr="00F6085B">
        <w:rPr>
          <w:b/>
          <w:bCs/>
          <w:sz w:val="22"/>
          <w:szCs w:val="22"/>
        </w:rPr>
        <w:t>Техническое задание</w:t>
      </w:r>
    </w:p>
    <w:p w14:paraId="4C448D37" w14:textId="68CF120F" w:rsidR="00250F35" w:rsidRPr="00250F35" w:rsidRDefault="00250F35" w:rsidP="00250F35">
      <w:pPr>
        <w:ind w:firstLine="708"/>
      </w:pPr>
    </w:p>
    <w:tbl>
      <w:tblPr>
        <w:tblStyle w:val="a4"/>
        <w:tblpPr w:leftFromText="180" w:rightFromText="180" w:vertAnchor="text" w:tblpX="-431" w:tblpY="1"/>
        <w:tblOverlap w:val="never"/>
        <w:tblW w:w="5149" w:type="pct"/>
        <w:tblLayout w:type="fixed"/>
        <w:tblLook w:val="04A0" w:firstRow="1" w:lastRow="0" w:firstColumn="1" w:lastColumn="0" w:noHBand="0" w:noVBand="1"/>
      </w:tblPr>
      <w:tblGrid>
        <w:gridCol w:w="358"/>
        <w:gridCol w:w="1336"/>
        <w:gridCol w:w="1419"/>
        <w:gridCol w:w="4538"/>
        <w:gridCol w:w="6236"/>
        <w:gridCol w:w="1134"/>
        <w:gridCol w:w="993"/>
      </w:tblGrid>
      <w:tr w:rsidR="000C3A87" w:rsidRPr="00E55516" w14:paraId="68E092F8" w14:textId="77777777" w:rsidTr="000C3A87">
        <w:trPr>
          <w:trHeight w:val="20"/>
        </w:trPr>
        <w:tc>
          <w:tcPr>
            <w:tcW w:w="112" w:type="pct"/>
          </w:tcPr>
          <w:p w14:paraId="1C4513C8" w14:textId="77777777" w:rsidR="004D058E" w:rsidRPr="00E55516" w:rsidRDefault="004D058E" w:rsidP="004D058E">
            <w:pPr>
              <w:keepNext/>
              <w:tabs>
                <w:tab w:val="left" w:pos="7470"/>
              </w:tabs>
              <w:jc w:val="center"/>
              <w:outlineLvl w:val="1"/>
              <w:rPr>
                <w:sz w:val="22"/>
                <w:szCs w:val="22"/>
              </w:rPr>
            </w:pPr>
            <w:r w:rsidRPr="00E55516">
              <w:rPr>
                <w:sz w:val="22"/>
                <w:szCs w:val="22"/>
              </w:rPr>
              <w:t>№п/п</w:t>
            </w:r>
          </w:p>
        </w:tc>
        <w:tc>
          <w:tcPr>
            <w:tcW w:w="417" w:type="pct"/>
          </w:tcPr>
          <w:p w14:paraId="211495FB" w14:textId="77777777" w:rsidR="004D058E" w:rsidRPr="00E55516" w:rsidRDefault="004D058E" w:rsidP="004D058E">
            <w:pPr>
              <w:keepNext/>
              <w:tabs>
                <w:tab w:val="left" w:pos="7470"/>
              </w:tabs>
              <w:jc w:val="center"/>
              <w:outlineLvl w:val="1"/>
              <w:rPr>
                <w:b/>
                <w:bCs/>
                <w:sz w:val="22"/>
                <w:szCs w:val="22"/>
              </w:rPr>
            </w:pPr>
            <w:proofErr w:type="spellStart"/>
            <w:r w:rsidRPr="00E55516">
              <w:rPr>
                <w:rFonts w:eastAsia="SimSun"/>
                <w:b/>
                <w:bCs/>
                <w:color w:val="000000"/>
                <w:sz w:val="22"/>
                <w:szCs w:val="22"/>
                <w:lang w:val="en-US" w:eastAsia="zh-CN" w:bidi="ar"/>
              </w:rPr>
              <w:t>Наименование</w:t>
            </w:r>
            <w:proofErr w:type="spellEnd"/>
            <w:r w:rsidRPr="00E55516">
              <w:rPr>
                <w:rFonts w:eastAsia="SimSun"/>
                <w:b/>
                <w:bCs/>
                <w:color w:val="000000"/>
                <w:sz w:val="22"/>
                <w:szCs w:val="22"/>
                <w:lang w:val="en-US" w:eastAsia="zh-CN" w:bidi="ar"/>
              </w:rPr>
              <w:t xml:space="preserve"> </w:t>
            </w:r>
            <w:proofErr w:type="spellStart"/>
            <w:r w:rsidRPr="00E55516">
              <w:rPr>
                <w:rFonts w:eastAsia="SimSun"/>
                <w:b/>
                <w:bCs/>
                <w:color w:val="000000"/>
                <w:sz w:val="22"/>
                <w:szCs w:val="22"/>
                <w:lang w:val="en-US" w:eastAsia="zh-CN" w:bidi="ar"/>
              </w:rPr>
              <w:t>товара</w:t>
            </w:r>
            <w:proofErr w:type="spellEnd"/>
          </w:p>
        </w:tc>
        <w:tc>
          <w:tcPr>
            <w:tcW w:w="443" w:type="pct"/>
          </w:tcPr>
          <w:p w14:paraId="2DCA8C1C" w14:textId="71280085" w:rsidR="004D058E" w:rsidRPr="00DB4207" w:rsidRDefault="004D058E" w:rsidP="004D058E">
            <w:pPr>
              <w:keepNext/>
              <w:tabs>
                <w:tab w:val="left" w:pos="7470"/>
              </w:tabs>
              <w:outlineLvl w:val="1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</w:rPr>
              <w:t>ОКПД 2</w:t>
            </w:r>
          </w:p>
        </w:tc>
        <w:tc>
          <w:tcPr>
            <w:tcW w:w="1417" w:type="pct"/>
          </w:tcPr>
          <w:p w14:paraId="1BA799A4" w14:textId="0D865EF9" w:rsidR="004D058E" w:rsidRPr="00E55516" w:rsidRDefault="004D058E" w:rsidP="004D058E">
            <w:pPr>
              <w:keepNext/>
              <w:tabs>
                <w:tab w:val="left" w:pos="7470"/>
              </w:tabs>
              <w:outlineLvl w:val="1"/>
              <w:rPr>
                <w:b/>
                <w:bCs/>
                <w:sz w:val="22"/>
                <w:szCs w:val="22"/>
              </w:rPr>
            </w:pPr>
            <w:r w:rsidRPr="00E55516">
              <w:rPr>
                <w:b/>
                <w:bCs/>
                <w:sz w:val="22"/>
                <w:szCs w:val="22"/>
              </w:rPr>
              <w:t>Характеристики</w:t>
            </w:r>
          </w:p>
        </w:tc>
        <w:tc>
          <w:tcPr>
            <w:tcW w:w="1947" w:type="pct"/>
          </w:tcPr>
          <w:p w14:paraId="0BF74E84" w14:textId="276BB5BC" w:rsidR="004D058E" w:rsidRPr="00E55516" w:rsidRDefault="004D058E" w:rsidP="004D058E">
            <w:pPr>
              <w:keepNext/>
              <w:tabs>
                <w:tab w:val="left" w:pos="7470"/>
              </w:tabs>
              <w:outlineLvl w:val="1"/>
              <w:rPr>
                <w:b/>
                <w:bCs/>
                <w:sz w:val="22"/>
                <w:szCs w:val="22"/>
              </w:rPr>
            </w:pPr>
            <w:r w:rsidRPr="00E55516">
              <w:rPr>
                <w:b/>
                <w:bCs/>
                <w:sz w:val="22"/>
                <w:szCs w:val="22"/>
              </w:rPr>
              <w:t>Требования к товару</w:t>
            </w:r>
          </w:p>
        </w:tc>
        <w:tc>
          <w:tcPr>
            <w:tcW w:w="354" w:type="pct"/>
          </w:tcPr>
          <w:p w14:paraId="46430C77" w14:textId="4050C955" w:rsidR="004D058E" w:rsidRPr="004D058E" w:rsidRDefault="004D058E" w:rsidP="004D058E">
            <w:pPr>
              <w:keepNext/>
              <w:tabs>
                <w:tab w:val="left" w:pos="7470"/>
              </w:tabs>
              <w:outlineLvl w:val="1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Ед.изм</w:t>
            </w:r>
            <w:proofErr w:type="spellEnd"/>
            <w:r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310" w:type="pct"/>
          </w:tcPr>
          <w:p w14:paraId="4E6DE46A" w14:textId="236BC7E8" w:rsidR="004D058E" w:rsidRPr="00E55516" w:rsidRDefault="004D058E" w:rsidP="004D058E">
            <w:pPr>
              <w:keepNext/>
              <w:tabs>
                <w:tab w:val="left" w:pos="7470"/>
              </w:tabs>
              <w:outlineLvl w:val="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Кол-во</w:t>
            </w:r>
          </w:p>
        </w:tc>
      </w:tr>
      <w:tr w:rsidR="000C3A87" w:rsidRPr="00E55516" w14:paraId="52CF0BEC" w14:textId="77777777" w:rsidTr="000C3A87">
        <w:tc>
          <w:tcPr>
            <w:tcW w:w="112" w:type="pct"/>
          </w:tcPr>
          <w:p w14:paraId="61A2DFD7" w14:textId="51F3ABB7" w:rsidR="004D058E" w:rsidRPr="00E55516" w:rsidRDefault="004D058E" w:rsidP="004D058E">
            <w:pPr>
              <w:keepNext/>
              <w:tabs>
                <w:tab w:val="left" w:pos="7470"/>
              </w:tabs>
              <w:jc w:val="center"/>
              <w:outlineLvl w:val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17" w:type="pct"/>
            <w:vAlign w:val="bottom"/>
          </w:tcPr>
          <w:p w14:paraId="017D8D8E" w14:textId="77777777" w:rsidR="004D058E" w:rsidRPr="00E55516" w:rsidRDefault="004D058E" w:rsidP="004D058E">
            <w:pPr>
              <w:keepNext/>
              <w:tabs>
                <w:tab w:val="left" w:pos="7470"/>
              </w:tabs>
              <w:jc w:val="center"/>
              <w:outlineLvl w:val="1"/>
              <w:rPr>
                <w:color w:val="000000"/>
                <w:sz w:val="22"/>
                <w:szCs w:val="22"/>
              </w:rPr>
            </w:pPr>
            <w:r w:rsidRPr="00E55516">
              <w:rPr>
                <w:color w:val="000000"/>
                <w:sz w:val="22"/>
                <w:szCs w:val="22"/>
              </w:rPr>
              <w:t xml:space="preserve">Соль </w:t>
            </w:r>
            <w:proofErr w:type="spellStart"/>
            <w:r w:rsidRPr="00E55516">
              <w:rPr>
                <w:color w:val="000000"/>
                <w:sz w:val="22"/>
                <w:szCs w:val="22"/>
              </w:rPr>
              <w:t>таблетированная</w:t>
            </w:r>
            <w:proofErr w:type="spellEnd"/>
          </w:p>
          <w:p w14:paraId="0F8FEFEC" w14:textId="77777777" w:rsidR="004D058E" w:rsidRPr="00E55516" w:rsidRDefault="004D058E" w:rsidP="004D058E">
            <w:pPr>
              <w:keepNext/>
              <w:tabs>
                <w:tab w:val="left" w:pos="7470"/>
              </w:tabs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  <w:p w14:paraId="6C050C16" w14:textId="77777777" w:rsidR="004D058E" w:rsidRPr="00E55516" w:rsidRDefault="004D058E" w:rsidP="004D058E">
            <w:pPr>
              <w:keepNext/>
              <w:tabs>
                <w:tab w:val="left" w:pos="7470"/>
              </w:tabs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  <w:p w14:paraId="57628BC6" w14:textId="77777777" w:rsidR="004D058E" w:rsidRPr="00E55516" w:rsidRDefault="004D058E" w:rsidP="004D058E">
            <w:pPr>
              <w:keepNext/>
              <w:tabs>
                <w:tab w:val="left" w:pos="7470"/>
              </w:tabs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  <w:p w14:paraId="5A1F7955" w14:textId="77777777" w:rsidR="004D058E" w:rsidRPr="00E55516" w:rsidRDefault="004D058E" w:rsidP="004D058E">
            <w:pPr>
              <w:keepNext/>
              <w:tabs>
                <w:tab w:val="left" w:pos="7470"/>
              </w:tabs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  <w:p w14:paraId="09C7F538" w14:textId="77777777" w:rsidR="004D058E" w:rsidRPr="00E55516" w:rsidRDefault="004D058E" w:rsidP="004D058E">
            <w:pPr>
              <w:keepNext/>
              <w:tabs>
                <w:tab w:val="left" w:pos="7470"/>
              </w:tabs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  <w:p w14:paraId="2F2DDEC9" w14:textId="77777777" w:rsidR="004D058E" w:rsidRPr="00E55516" w:rsidRDefault="004D058E" w:rsidP="004D058E">
            <w:pPr>
              <w:keepNext/>
              <w:tabs>
                <w:tab w:val="left" w:pos="7470"/>
              </w:tabs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  <w:p w14:paraId="632FFEDA" w14:textId="77777777" w:rsidR="004D058E" w:rsidRPr="00E55516" w:rsidRDefault="004D058E" w:rsidP="004D058E">
            <w:pPr>
              <w:keepNext/>
              <w:tabs>
                <w:tab w:val="left" w:pos="7470"/>
              </w:tabs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  <w:p w14:paraId="115B3DF9" w14:textId="77777777" w:rsidR="004D058E" w:rsidRPr="00E55516" w:rsidRDefault="004D058E" w:rsidP="004D058E">
            <w:pPr>
              <w:keepNext/>
              <w:tabs>
                <w:tab w:val="left" w:pos="7470"/>
              </w:tabs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  <w:p w14:paraId="6B25BFB7" w14:textId="77777777" w:rsidR="004D058E" w:rsidRPr="00E55516" w:rsidRDefault="004D058E" w:rsidP="004D058E">
            <w:pPr>
              <w:keepNext/>
              <w:tabs>
                <w:tab w:val="left" w:pos="7470"/>
              </w:tabs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  <w:p w14:paraId="40721DA3" w14:textId="77777777" w:rsidR="004D058E" w:rsidRPr="00E55516" w:rsidRDefault="004D058E" w:rsidP="004D058E">
            <w:pPr>
              <w:keepNext/>
              <w:tabs>
                <w:tab w:val="left" w:pos="7470"/>
              </w:tabs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443" w:type="pct"/>
          </w:tcPr>
          <w:p w14:paraId="74E7CA95" w14:textId="6E708BC4" w:rsidR="004D058E" w:rsidRPr="00E55516" w:rsidRDefault="009A1F99" w:rsidP="004D058E">
            <w:pPr>
              <w:keepNext/>
              <w:tabs>
                <w:tab w:val="left" w:pos="7470"/>
              </w:tabs>
              <w:outlineLvl w:val="1"/>
              <w:rPr>
                <w:sz w:val="22"/>
                <w:szCs w:val="22"/>
              </w:rPr>
            </w:pPr>
            <w:r w:rsidRPr="009A1F99">
              <w:rPr>
                <w:sz w:val="22"/>
                <w:szCs w:val="22"/>
              </w:rPr>
              <w:t>08.93.10.114</w:t>
            </w:r>
          </w:p>
        </w:tc>
        <w:tc>
          <w:tcPr>
            <w:tcW w:w="1417" w:type="pct"/>
          </w:tcPr>
          <w:p w14:paraId="76F62AFB" w14:textId="77777777" w:rsidR="004D058E" w:rsidRPr="00E55516" w:rsidRDefault="004D058E" w:rsidP="004D058E">
            <w:pPr>
              <w:keepNext/>
              <w:tabs>
                <w:tab w:val="left" w:pos="7470"/>
              </w:tabs>
              <w:outlineLvl w:val="1"/>
              <w:rPr>
                <w:sz w:val="22"/>
                <w:szCs w:val="22"/>
              </w:rPr>
            </w:pPr>
            <w:r w:rsidRPr="00E55516">
              <w:rPr>
                <w:sz w:val="22"/>
                <w:szCs w:val="22"/>
              </w:rPr>
              <w:t>1.  Для восстановления ионообменных смол водоумягчительных установок: соответствие.</w:t>
            </w:r>
          </w:p>
          <w:p w14:paraId="5CDBC5AF" w14:textId="77777777" w:rsidR="004D058E" w:rsidRPr="00E55516" w:rsidRDefault="004D058E" w:rsidP="004D058E">
            <w:pPr>
              <w:keepNext/>
              <w:tabs>
                <w:tab w:val="left" w:pos="7470"/>
              </w:tabs>
              <w:outlineLvl w:val="1"/>
              <w:rPr>
                <w:sz w:val="22"/>
                <w:szCs w:val="22"/>
              </w:rPr>
            </w:pPr>
            <w:r w:rsidRPr="00E55516">
              <w:rPr>
                <w:sz w:val="22"/>
                <w:szCs w:val="22"/>
              </w:rPr>
              <w:t xml:space="preserve">2.  Массовая доля хлорида натрия, </w:t>
            </w:r>
            <w:proofErr w:type="gramStart"/>
            <w:r w:rsidRPr="00E55516">
              <w:rPr>
                <w:sz w:val="22"/>
                <w:szCs w:val="22"/>
              </w:rPr>
              <w:t>%:  не</w:t>
            </w:r>
            <w:proofErr w:type="gramEnd"/>
            <w:r w:rsidRPr="00E55516">
              <w:rPr>
                <w:sz w:val="22"/>
                <w:szCs w:val="22"/>
              </w:rPr>
              <w:t xml:space="preserve"> менее 99,7.</w:t>
            </w:r>
          </w:p>
          <w:p w14:paraId="763BB6FE" w14:textId="77777777" w:rsidR="004D058E" w:rsidRPr="00E55516" w:rsidRDefault="004D058E" w:rsidP="004D058E">
            <w:pPr>
              <w:keepNext/>
              <w:tabs>
                <w:tab w:val="left" w:pos="7470"/>
              </w:tabs>
              <w:outlineLvl w:val="1"/>
              <w:rPr>
                <w:rFonts w:eastAsia="Calibri"/>
                <w:sz w:val="22"/>
                <w:szCs w:val="22"/>
              </w:rPr>
            </w:pPr>
            <w:r w:rsidRPr="00E55516">
              <w:rPr>
                <w:sz w:val="22"/>
                <w:szCs w:val="22"/>
              </w:rPr>
              <w:t xml:space="preserve">3.  Вид основного </w:t>
            </w:r>
            <w:proofErr w:type="gramStart"/>
            <w:r w:rsidRPr="00E55516">
              <w:rPr>
                <w:sz w:val="22"/>
                <w:szCs w:val="22"/>
              </w:rPr>
              <w:t xml:space="preserve">вещества: </w:t>
            </w:r>
            <w:r w:rsidRPr="00E55516">
              <w:rPr>
                <w:rFonts w:eastAsia="Calibri"/>
                <w:sz w:val="22"/>
                <w:szCs w:val="22"/>
              </w:rPr>
              <w:t xml:space="preserve"> бесцветные</w:t>
            </w:r>
            <w:proofErr w:type="gramEnd"/>
            <w:r w:rsidRPr="00E55516">
              <w:rPr>
                <w:rFonts w:eastAsia="Calibri"/>
                <w:sz w:val="22"/>
                <w:szCs w:val="22"/>
              </w:rPr>
              <w:t xml:space="preserve"> кристаллы хлорида натрия.</w:t>
            </w:r>
          </w:p>
          <w:p w14:paraId="6BE8281B" w14:textId="77777777" w:rsidR="004D058E" w:rsidRPr="00E55516" w:rsidRDefault="004D058E" w:rsidP="004D058E">
            <w:pPr>
              <w:keepNext/>
              <w:tabs>
                <w:tab w:val="left" w:pos="7470"/>
              </w:tabs>
              <w:outlineLvl w:val="1"/>
              <w:rPr>
                <w:sz w:val="22"/>
                <w:szCs w:val="22"/>
              </w:rPr>
            </w:pPr>
            <w:r w:rsidRPr="00E55516">
              <w:rPr>
                <w:rFonts w:eastAsia="Calibri"/>
                <w:sz w:val="22"/>
                <w:szCs w:val="22"/>
              </w:rPr>
              <w:t xml:space="preserve">4. </w:t>
            </w:r>
            <w:r w:rsidRPr="00E55516">
              <w:rPr>
                <w:sz w:val="22"/>
                <w:szCs w:val="22"/>
              </w:rPr>
              <w:t xml:space="preserve"> Внешний вид и </w:t>
            </w:r>
            <w:proofErr w:type="gramStart"/>
            <w:r w:rsidRPr="00E55516">
              <w:rPr>
                <w:sz w:val="22"/>
                <w:szCs w:val="22"/>
              </w:rPr>
              <w:t xml:space="preserve">цвет:  </w:t>
            </w:r>
            <w:proofErr w:type="spellStart"/>
            <w:r w:rsidRPr="00E55516">
              <w:rPr>
                <w:sz w:val="22"/>
                <w:szCs w:val="22"/>
              </w:rPr>
              <w:t>Таблетированная</w:t>
            </w:r>
            <w:proofErr w:type="spellEnd"/>
            <w:proofErr w:type="gramEnd"/>
            <w:r w:rsidRPr="00E55516">
              <w:rPr>
                <w:sz w:val="22"/>
                <w:szCs w:val="22"/>
              </w:rPr>
              <w:t xml:space="preserve"> соль без добавления посторонних механических примесей, цвет-белый.</w:t>
            </w:r>
          </w:p>
          <w:p w14:paraId="44577B23" w14:textId="77777777" w:rsidR="004D058E" w:rsidRPr="00E55516" w:rsidRDefault="004D058E" w:rsidP="004D058E">
            <w:pPr>
              <w:keepNext/>
              <w:tabs>
                <w:tab w:val="left" w:pos="7470"/>
              </w:tabs>
              <w:outlineLvl w:val="1"/>
              <w:rPr>
                <w:sz w:val="22"/>
                <w:szCs w:val="22"/>
              </w:rPr>
            </w:pPr>
            <w:r w:rsidRPr="00E55516">
              <w:rPr>
                <w:sz w:val="22"/>
                <w:szCs w:val="22"/>
              </w:rPr>
              <w:t xml:space="preserve">5.  Массовая доля остаточного акриламида, </w:t>
            </w:r>
            <w:proofErr w:type="gramStart"/>
            <w:r w:rsidRPr="00E55516">
              <w:rPr>
                <w:sz w:val="22"/>
                <w:szCs w:val="22"/>
              </w:rPr>
              <w:t>%:  менее</w:t>
            </w:r>
            <w:proofErr w:type="gramEnd"/>
            <w:r w:rsidRPr="00E55516">
              <w:rPr>
                <w:sz w:val="22"/>
                <w:szCs w:val="22"/>
              </w:rPr>
              <w:t xml:space="preserve"> 0,100 %.</w:t>
            </w:r>
          </w:p>
          <w:p w14:paraId="6B1BB3C5" w14:textId="77777777" w:rsidR="004D058E" w:rsidRPr="00E55516" w:rsidRDefault="004D058E" w:rsidP="004D058E">
            <w:pPr>
              <w:keepNext/>
              <w:tabs>
                <w:tab w:val="left" w:pos="7470"/>
              </w:tabs>
              <w:outlineLvl w:val="1"/>
              <w:rPr>
                <w:sz w:val="22"/>
                <w:szCs w:val="22"/>
              </w:rPr>
            </w:pPr>
            <w:r w:rsidRPr="00E55516">
              <w:rPr>
                <w:sz w:val="22"/>
                <w:szCs w:val="22"/>
              </w:rPr>
              <w:t>6.  Масса таблетки, г: 15±3.</w:t>
            </w:r>
          </w:p>
          <w:p w14:paraId="20CC8667" w14:textId="77777777" w:rsidR="004D058E" w:rsidRPr="00E55516" w:rsidRDefault="004D058E" w:rsidP="004D058E">
            <w:pPr>
              <w:keepNext/>
              <w:tabs>
                <w:tab w:val="left" w:pos="7470"/>
              </w:tabs>
              <w:outlineLvl w:val="1"/>
              <w:rPr>
                <w:sz w:val="22"/>
                <w:szCs w:val="22"/>
              </w:rPr>
            </w:pPr>
            <w:r w:rsidRPr="00E55516">
              <w:rPr>
                <w:sz w:val="22"/>
                <w:szCs w:val="22"/>
              </w:rPr>
              <w:t xml:space="preserve">7.  </w:t>
            </w:r>
            <w:proofErr w:type="gramStart"/>
            <w:r w:rsidRPr="00E55516">
              <w:rPr>
                <w:sz w:val="22"/>
                <w:szCs w:val="22"/>
              </w:rPr>
              <w:t>Добавки:  Без</w:t>
            </w:r>
            <w:proofErr w:type="gramEnd"/>
            <w:r w:rsidRPr="00E55516">
              <w:rPr>
                <w:sz w:val="22"/>
                <w:szCs w:val="22"/>
              </w:rPr>
              <w:t xml:space="preserve"> добавок.</w:t>
            </w:r>
          </w:p>
          <w:p w14:paraId="1CCC12F0" w14:textId="614CDE61" w:rsidR="004D058E" w:rsidRPr="00E55516" w:rsidRDefault="004D058E" w:rsidP="004D058E">
            <w:pPr>
              <w:keepNext/>
              <w:tabs>
                <w:tab w:val="left" w:pos="7470"/>
              </w:tabs>
              <w:outlineLvl w:val="1"/>
              <w:rPr>
                <w:sz w:val="22"/>
                <w:szCs w:val="22"/>
              </w:rPr>
            </w:pPr>
            <w:r w:rsidRPr="00E55516">
              <w:rPr>
                <w:sz w:val="22"/>
                <w:szCs w:val="22"/>
              </w:rPr>
              <w:t>8.  Фасовка , мешок: 25 кг.</w:t>
            </w:r>
          </w:p>
        </w:tc>
        <w:tc>
          <w:tcPr>
            <w:tcW w:w="1947" w:type="pct"/>
          </w:tcPr>
          <w:p w14:paraId="6A27A292" w14:textId="77777777" w:rsidR="004D058E" w:rsidRPr="00E55516" w:rsidRDefault="004D058E" w:rsidP="004D058E">
            <w:pPr>
              <w:jc w:val="both"/>
              <w:rPr>
                <w:sz w:val="22"/>
                <w:szCs w:val="22"/>
              </w:rPr>
            </w:pPr>
            <w:r w:rsidRPr="00E55516">
              <w:rPr>
                <w:sz w:val="22"/>
                <w:szCs w:val="22"/>
              </w:rPr>
              <w:t>Требования к качеству поставляемого товара, его безопасности: поставляемый товар должен быть новым, без дефектов материала, качество товара должно соответствовать ГОСТ, ТУ, СанПиН, иным нормативным документам, нормам безопасности, действующим в Российской Федерации на аналогичную и подобную продукцию. Качество товара должно подтверждаться сертификатами качества или декларациями о соответствии, в случае если такой товар подлежит обязательной сертификации или декларированию. Поставщик гарантирует качество поставляемого товара, правильные условия его хранения и своевременность поставки. Поставщик должен гарантировать безопасность поставляемого товара для здоровья человека в соответствии с действующими стандартами и нормами, утвержденными на данный вид товара.</w:t>
            </w:r>
          </w:p>
          <w:p w14:paraId="0D949A80" w14:textId="77777777" w:rsidR="004D058E" w:rsidRPr="00E55516" w:rsidRDefault="004D058E" w:rsidP="004D058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E55516">
              <w:rPr>
                <w:sz w:val="22"/>
                <w:szCs w:val="22"/>
              </w:rPr>
              <w:t xml:space="preserve">Поставщик несет ответственность за чистоту упаковки и гарантирует отсутствие посторонних веществ в </w:t>
            </w:r>
            <w:r w:rsidRPr="00E55516">
              <w:rPr>
                <w:color w:val="000000"/>
                <w:sz w:val="22"/>
                <w:szCs w:val="22"/>
              </w:rPr>
              <w:t>Товаре</w:t>
            </w:r>
            <w:r w:rsidRPr="00E55516">
              <w:rPr>
                <w:sz w:val="22"/>
                <w:szCs w:val="22"/>
              </w:rPr>
              <w:t>.</w:t>
            </w:r>
          </w:p>
          <w:p w14:paraId="18F7E3B7" w14:textId="77777777" w:rsidR="004D058E" w:rsidRPr="00E55516" w:rsidRDefault="004D058E" w:rsidP="004D058E">
            <w:pPr>
              <w:jc w:val="both"/>
              <w:rPr>
                <w:color w:val="000000"/>
                <w:sz w:val="22"/>
                <w:szCs w:val="22"/>
              </w:rPr>
            </w:pPr>
            <w:r w:rsidRPr="00E55516">
              <w:rPr>
                <w:color w:val="000000"/>
                <w:sz w:val="22"/>
                <w:szCs w:val="22"/>
              </w:rPr>
              <w:t>Остаточный срок годности товара на момент поставки должен быть не менее 80% с даты производства товара.</w:t>
            </w:r>
          </w:p>
          <w:p w14:paraId="76C859C8" w14:textId="77777777" w:rsidR="004D058E" w:rsidRPr="00E55516" w:rsidRDefault="004D058E" w:rsidP="004D058E">
            <w:pPr>
              <w:keepNext/>
              <w:tabs>
                <w:tab w:val="left" w:pos="7470"/>
              </w:tabs>
              <w:outlineLvl w:val="1"/>
              <w:rPr>
                <w:sz w:val="22"/>
                <w:szCs w:val="22"/>
              </w:rPr>
            </w:pPr>
          </w:p>
        </w:tc>
        <w:tc>
          <w:tcPr>
            <w:tcW w:w="354" w:type="pct"/>
          </w:tcPr>
          <w:p w14:paraId="0D689AF1" w14:textId="2ACCBFB7" w:rsidR="004D058E" w:rsidRPr="00E55516" w:rsidRDefault="005F4055" w:rsidP="004D058E">
            <w:pPr>
              <w:keepNext/>
              <w:tabs>
                <w:tab w:val="left" w:pos="7470"/>
              </w:tabs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10" w:type="pct"/>
          </w:tcPr>
          <w:p w14:paraId="7B53A432" w14:textId="1820C2B1" w:rsidR="004D058E" w:rsidRPr="00E55516" w:rsidRDefault="005F4055" w:rsidP="004D058E">
            <w:pPr>
              <w:keepNext/>
              <w:tabs>
                <w:tab w:val="left" w:pos="7470"/>
              </w:tabs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1200</w:t>
            </w:r>
          </w:p>
        </w:tc>
      </w:tr>
      <w:tr w:rsidR="000C3A87" w:rsidRPr="00E55516" w14:paraId="26B75B72" w14:textId="77777777" w:rsidTr="000C3A87">
        <w:trPr>
          <w:trHeight w:val="2943"/>
        </w:trPr>
        <w:tc>
          <w:tcPr>
            <w:tcW w:w="112" w:type="pct"/>
          </w:tcPr>
          <w:p w14:paraId="6C093D04" w14:textId="75340D1D" w:rsidR="004D058E" w:rsidRPr="00E55516" w:rsidRDefault="004D058E" w:rsidP="004D058E">
            <w:pPr>
              <w:keepNext/>
              <w:tabs>
                <w:tab w:val="left" w:pos="7470"/>
              </w:tabs>
              <w:jc w:val="center"/>
              <w:outlineLvl w:val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17" w:type="pct"/>
            <w:vAlign w:val="bottom"/>
          </w:tcPr>
          <w:p w14:paraId="75316499" w14:textId="77777777" w:rsidR="004D058E" w:rsidRPr="00E55516" w:rsidRDefault="004D058E" w:rsidP="004D058E">
            <w:pPr>
              <w:keepNext/>
              <w:tabs>
                <w:tab w:val="left" w:pos="7470"/>
              </w:tabs>
              <w:jc w:val="center"/>
              <w:outlineLvl w:val="1"/>
              <w:rPr>
                <w:color w:val="000000"/>
                <w:sz w:val="22"/>
                <w:szCs w:val="22"/>
              </w:rPr>
            </w:pPr>
            <w:r w:rsidRPr="00E55516">
              <w:rPr>
                <w:color w:val="000000"/>
                <w:sz w:val="22"/>
                <w:szCs w:val="22"/>
              </w:rPr>
              <w:t>Соль пищевая</w:t>
            </w:r>
          </w:p>
          <w:p w14:paraId="62D0B00A" w14:textId="77777777" w:rsidR="004D058E" w:rsidRPr="00E55516" w:rsidRDefault="004D058E" w:rsidP="004D058E">
            <w:pPr>
              <w:keepNext/>
              <w:tabs>
                <w:tab w:val="left" w:pos="7470"/>
              </w:tabs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  <w:p w14:paraId="095B23DE" w14:textId="77777777" w:rsidR="004D058E" w:rsidRPr="00E55516" w:rsidRDefault="004D058E" w:rsidP="004D058E">
            <w:pPr>
              <w:keepNext/>
              <w:tabs>
                <w:tab w:val="left" w:pos="7470"/>
              </w:tabs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  <w:p w14:paraId="0BD7B1DA" w14:textId="77777777" w:rsidR="004D058E" w:rsidRPr="00E55516" w:rsidRDefault="004D058E" w:rsidP="004D058E">
            <w:pPr>
              <w:keepNext/>
              <w:tabs>
                <w:tab w:val="left" w:pos="7470"/>
              </w:tabs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  <w:p w14:paraId="5134E4CB" w14:textId="77777777" w:rsidR="004D058E" w:rsidRPr="00E55516" w:rsidRDefault="004D058E" w:rsidP="004D058E">
            <w:pPr>
              <w:keepNext/>
              <w:tabs>
                <w:tab w:val="left" w:pos="7470"/>
              </w:tabs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  <w:p w14:paraId="4F6D72C0" w14:textId="77777777" w:rsidR="004D058E" w:rsidRPr="00E55516" w:rsidRDefault="004D058E" w:rsidP="004D058E">
            <w:pPr>
              <w:keepNext/>
              <w:tabs>
                <w:tab w:val="left" w:pos="7470"/>
              </w:tabs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  <w:p w14:paraId="626A0FB1" w14:textId="77777777" w:rsidR="004D058E" w:rsidRPr="00E55516" w:rsidRDefault="004D058E" w:rsidP="004D058E">
            <w:pPr>
              <w:keepNext/>
              <w:tabs>
                <w:tab w:val="left" w:pos="7470"/>
              </w:tabs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  <w:p w14:paraId="1928E201" w14:textId="77777777" w:rsidR="004D058E" w:rsidRPr="00E55516" w:rsidRDefault="004D058E" w:rsidP="004D058E">
            <w:pPr>
              <w:keepNext/>
              <w:tabs>
                <w:tab w:val="left" w:pos="7470"/>
              </w:tabs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  <w:p w14:paraId="671238FB" w14:textId="77777777" w:rsidR="004D058E" w:rsidRPr="00E55516" w:rsidRDefault="004D058E" w:rsidP="004D058E">
            <w:pPr>
              <w:keepNext/>
              <w:tabs>
                <w:tab w:val="left" w:pos="7470"/>
              </w:tabs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  <w:p w14:paraId="23FA9C1C" w14:textId="77777777" w:rsidR="004D058E" w:rsidRPr="00E55516" w:rsidRDefault="004D058E" w:rsidP="004D058E">
            <w:pPr>
              <w:keepNext/>
              <w:tabs>
                <w:tab w:val="left" w:pos="7470"/>
              </w:tabs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  <w:p w14:paraId="1F7BADD6" w14:textId="77777777" w:rsidR="004D058E" w:rsidRPr="00E55516" w:rsidRDefault="004D058E" w:rsidP="004D058E">
            <w:pPr>
              <w:keepNext/>
              <w:tabs>
                <w:tab w:val="left" w:pos="7470"/>
              </w:tabs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  <w:p w14:paraId="3A61D0E5" w14:textId="77777777" w:rsidR="004D058E" w:rsidRPr="00E55516" w:rsidRDefault="004D058E" w:rsidP="004D058E">
            <w:pPr>
              <w:keepNext/>
              <w:tabs>
                <w:tab w:val="left" w:pos="7470"/>
              </w:tabs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  <w:p w14:paraId="377F0422" w14:textId="77777777" w:rsidR="004D058E" w:rsidRPr="00E55516" w:rsidRDefault="004D058E" w:rsidP="004D058E">
            <w:pPr>
              <w:keepNext/>
              <w:tabs>
                <w:tab w:val="left" w:pos="7470"/>
              </w:tabs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  <w:p w14:paraId="6DB208CD" w14:textId="77777777" w:rsidR="004D058E" w:rsidRPr="00E55516" w:rsidRDefault="004D058E" w:rsidP="004D058E">
            <w:pPr>
              <w:keepNext/>
              <w:tabs>
                <w:tab w:val="left" w:pos="7470"/>
              </w:tabs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  <w:p w14:paraId="7C7C8775" w14:textId="77777777" w:rsidR="004D058E" w:rsidRPr="00E55516" w:rsidRDefault="004D058E" w:rsidP="004D058E">
            <w:pPr>
              <w:keepNext/>
              <w:tabs>
                <w:tab w:val="left" w:pos="7470"/>
              </w:tabs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  <w:p w14:paraId="3976ABF4" w14:textId="77777777" w:rsidR="004D058E" w:rsidRPr="00E55516" w:rsidRDefault="004D058E" w:rsidP="004D058E">
            <w:pPr>
              <w:keepNext/>
              <w:tabs>
                <w:tab w:val="left" w:pos="7470"/>
              </w:tabs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443" w:type="pct"/>
          </w:tcPr>
          <w:p w14:paraId="18AF7FE4" w14:textId="2F0866C6" w:rsidR="004D058E" w:rsidRPr="00E55516" w:rsidRDefault="009A1F99" w:rsidP="004D058E">
            <w:pPr>
              <w:keepNext/>
              <w:tabs>
                <w:tab w:val="left" w:pos="7470"/>
              </w:tabs>
              <w:outlineLvl w:val="1"/>
              <w:rPr>
                <w:sz w:val="22"/>
                <w:szCs w:val="22"/>
              </w:rPr>
            </w:pPr>
            <w:r w:rsidRPr="009A1F99">
              <w:rPr>
                <w:sz w:val="22"/>
                <w:szCs w:val="22"/>
              </w:rPr>
              <w:lastRenderedPageBreak/>
              <w:t>10.84.30.140</w:t>
            </w:r>
            <w:bookmarkStart w:id="0" w:name="_GoBack"/>
            <w:bookmarkEnd w:id="0"/>
          </w:p>
        </w:tc>
        <w:tc>
          <w:tcPr>
            <w:tcW w:w="1417" w:type="pct"/>
          </w:tcPr>
          <w:p w14:paraId="5CFC1B95" w14:textId="77777777" w:rsidR="004D058E" w:rsidRPr="00E55516" w:rsidRDefault="004D058E" w:rsidP="004D058E">
            <w:pPr>
              <w:keepNext/>
              <w:tabs>
                <w:tab w:val="left" w:pos="7470"/>
              </w:tabs>
              <w:outlineLvl w:val="1"/>
              <w:rPr>
                <w:sz w:val="22"/>
                <w:szCs w:val="22"/>
              </w:rPr>
            </w:pPr>
            <w:r w:rsidRPr="00E55516">
              <w:rPr>
                <w:sz w:val="22"/>
                <w:szCs w:val="22"/>
              </w:rPr>
              <w:t xml:space="preserve">1.  Химическая </w:t>
            </w:r>
            <w:proofErr w:type="gramStart"/>
            <w:r w:rsidRPr="00E55516">
              <w:rPr>
                <w:sz w:val="22"/>
                <w:szCs w:val="22"/>
              </w:rPr>
              <w:t xml:space="preserve">формула:  </w:t>
            </w:r>
            <w:proofErr w:type="spellStart"/>
            <w:r w:rsidRPr="00E55516">
              <w:rPr>
                <w:sz w:val="22"/>
                <w:szCs w:val="22"/>
              </w:rPr>
              <w:t>NaCl</w:t>
            </w:r>
            <w:proofErr w:type="spellEnd"/>
            <w:proofErr w:type="gramEnd"/>
            <w:r w:rsidRPr="00E55516">
              <w:rPr>
                <w:sz w:val="22"/>
                <w:szCs w:val="22"/>
              </w:rPr>
              <w:t>.</w:t>
            </w:r>
          </w:p>
          <w:p w14:paraId="4EBB15FE" w14:textId="77777777" w:rsidR="004D058E" w:rsidRPr="00E55516" w:rsidRDefault="004D058E" w:rsidP="004D058E">
            <w:pPr>
              <w:keepNext/>
              <w:tabs>
                <w:tab w:val="left" w:pos="7470"/>
              </w:tabs>
              <w:outlineLvl w:val="1"/>
              <w:rPr>
                <w:sz w:val="22"/>
                <w:szCs w:val="22"/>
              </w:rPr>
            </w:pPr>
            <w:r w:rsidRPr="00E55516">
              <w:rPr>
                <w:sz w:val="22"/>
                <w:szCs w:val="22"/>
              </w:rPr>
              <w:t xml:space="preserve">2.  Способ </w:t>
            </w:r>
            <w:proofErr w:type="gramStart"/>
            <w:r w:rsidRPr="00E55516">
              <w:rPr>
                <w:sz w:val="22"/>
                <w:szCs w:val="22"/>
              </w:rPr>
              <w:t>производства:  Молотая</w:t>
            </w:r>
            <w:proofErr w:type="gramEnd"/>
            <w:r w:rsidRPr="00E55516">
              <w:rPr>
                <w:sz w:val="22"/>
                <w:szCs w:val="22"/>
              </w:rPr>
              <w:t>.</w:t>
            </w:r>
          </w:p>
          <w:p w14:paraId="7A479C91" w14:textId="77777777" w:rsidR="004D058E" w:rsidRPr="00E55516" w:rsidRDefault="004D058E" w:rsidP="004D058E">
            <w:pPr>
              <w:keepNext/>
              <w:tabs>
                <w:tab w:val="left" w:pos="7470"/>
              </w:tabs>
              <w:outlineLvl w:val="1"/>
              <w:rPr>
                <w:sz w:val="22"/>
                <w:szCs w:val="22"/>
              </w:rPr>
            </w:pPr>
            <w:r w:rsidRPr="00E55516">
              <w:rPr>
                <w:sz w:val="22"/>
                <w:szCs w:val="22"/>
              </w:rPr>
              <w:t xml:space="preserve">3.  </w:t>
            </w:r>
            <w:proofErr w:type="gramStart"/>
            <w:r w:rsidRPr="00E55516">
              <w:rPr>
                <w:sz w:val="22"/>
                <w:szCs w:val="22"/>
              </w:rPr>
              <w:t>Цвет:  Белый</w:t>
            </w:r>
            <w:proofErr w:type="gramEnd"/>
            <w:r w:rsidRPr="00E55516">
              <w:rPr>
                <w:sz w:val="22"/>
                <w:szCs w:val="22"/>
              </w:rPr>
              <w:t>.</w:t>
            </w:r>
          </w:p>
          <w:p w14:paraId="284E6B13" w14:textId="77777777" w:rsidR="004D058E" w:rsidRPr="00E55516" w:rsidRDefault="004D058E" w:rsidP="004D058E">
            <w:pPr>
              <w:keepNext/>
              <w:tabs>
                <w:tab w:val="left" w:pos="7470"/>
              </w:tabs>
              <w:outlineLvl w:val="1"/>
              <w:rPr>
                <w:sz w:val="22"/>
                <w:szCs w:val="22"/>
              </w:rPr>
            </w:pPr>
            <w:r w:rsidRPr="00E55516">
              <w:rPr>
                <w:sz w:val="22"/>
                <w:szCs w:val="22"/>
              </w:rPr>
              <w:t>4.  Помол: №0.</w:t>
            </w:r>
          </w:p>
          <w:p w14:paraId="636E903E" w14:textId="77777777" w:rsidR="004D058E" w:rsidRPr="00E55516" w:rsidRDefault="004D058E" w:rsidP="004D058E">
            <w:pPr>
              <w:keepNext/>
              <w:tabs>
                <w:tab w:val="left" w:pos="7470"/>
              </w:tabs>
              <w:outlineLvl w:val="1"/>
              <w:rPr>
                <w:sz w:val="22"/>
                <w:szCs w:val="22"/>
              </w:rPr>
            </w:pPr>
            <w:r w:rsidRPr="00E55516">
              <w:rPr>
                <w:sz w:val="22"/>
                <w:szCs w:val="22"/>
              </w:rPr>
              <w:t xml:space="preserve">5.  По способу </w:t>
            </w:r>
            <w:proofErr w:type="gramStart"/>
            <w:r w:rsidRPr="00E55516">
              <w:rPr>
                <w:sz w:val="22"/>
                <w:szCs w:val="22"/>
              </w:rPr>
              <w:t>обработки:  Без</w:t>
            </w:r>
            <w:proofErr w:type="gramEnd"/>
            <w:r w:rsidRPr="00E55516">
              <w:rPr>
                <w:sz w:val="22"/>
                <w:szCs w:val="22"/>
              </w:rPr>
              <w:t xml:space="preserve"> добавок.</w:t>
            </w:r>
          </w:p>
          <w:p w14:paraId="23A07A49" w14:textId="77777777" w:rsidR="004D058E" w:rsidRPr="00E55516" w:rsidRDefault="004D058E" w:rsidP="004D058E">
            <w:pPr>
              <w:keepNext/>
              <w:tabs>
                <w:tab w:val="left" w:pos="7470"/>
              </w:tabs>
              <w:outlineLvl w:val="1"/>
              <w:rPr>
                <w:sz w:val="22"/>
                <w:szCs w:val="22"/>
              </w:rPr>
            </w:pPr>
            <w:r w:rsidRPr="00E55516">
              <w:rPr>
                <w:sz w:val="22"/>
                <w:szCs w:val="22"/>
              </w:rPr>
              <w:t xml:space="preserve">6.  Массовая доля хлористого </w:t>
            </w:r>
            <w:proofErr w:type="gramStart"/>
            <w:r w:rsidRPr="00E55516">
              <w:rPr>
                <w:sz w:val="22"/>
                <w:szCs w:val="22"/>
              </w:rPr>
              <w:t>натрия:  Не</w:t>
            </w:r>
            <w:proofErr w:type="gramEnd"/>
            <w:r w:rsidRPr="00E55516">
              <w:rPr>
                <w:sz w:val="22"/>
                <w:szCs w:val="22"/>
              </w:rPr>
              <w:t xml:space="preserve"> менее 99,7 %.</w:t>
            </w:r>
          </w:p>
          <w:p w14:paraId="5E7FFB3D" w14:textId="77777777" w:rsidR="004D058E" w:rsidRPr="00E55516" w:rsidRDefault="004D058E" w:rsidP="004D058E">
            <w:pPr>
              <w:keepNext/>
              <w:tabs>
                <w:tab w:val="left" w:pos="7470"/>
              </w:tabs>
              <w:outlineLvl w:val="1"/>
              <w:rPr>
                <w:sz w:val="22"/>
                <w:szCs w:val="22"/>
              </w:rPr>
            </w:pPr>
            <w:r w:rsidRPr="00E55516">
              <w:rPr>
                <w:sz w:val="22"/>
                <w:szCs w:val="22"/>
              </w:rPr>
              <w:t xml:space="preserve">7.  </w:t>
            </w:r>
            <w:proofErr w:type="gramStart"/>
            <w:r w:rsidRPr="00E55516">
              <w:rPr>
                <w:sz w:val="22"/>
                <w:szCs w:val="22"/>
              </w:rPr>
              <w:t>Сорт:  Высший</w:t>
            </w:r>
            <w:proofErr w:type="gramEnd"/>
            <w:r w:rsidRPr="00E55516">
              <w:rPr>
                <w:sz w:val="22"/>
                <w:szCs w:val="22"/>
              </w:rPr>
              <w:t>.</w:t>
            </w:r>
          </w:p>
          <w:p w14:paraId="69EA400A" w14:textId="6ED64041" w:rsidR="004D058E" w:rsidRPr="00E55516" w:rsidRDefault="004D058E" w:rsidP="004D058E">
            <w:pPr>
              <w:keepNext/>
              <w:tabs>
                <w:tab w:val="left" w:pos="7470"/>
              </w:tabs>
              <w:outlineLvl w:val="1"/>
              <w:rPr>
                <w:sz w:val="22"/>
                <w:szCs w:val="22"/>
              </w:rPr>
            </w:pPr>
            <w:r w:rsidRPr="00E55516">
              <w:rPr>
                <w:sz w:val="22"/>
                <w:szCs w:val="22"/>
              </w:rPr>
              <w:t>8.  Фасовка , мешок: 50 кг.</w:t>
            </w:r>
          </w:p>
        </w:tc>
        <w:tc>
          <w:tcPr>
            <w:tcW w:w="1947" w:type="pct"/>
          </w:tcPr>
          <w:p w14:paraId="78E79455" w14:textId="77777777" w:rsidR="004D058E" w:rsidRPr="00E55516" w:rsidRDefault="004D058E" w:rsidP="004D058E">
            <w:pPr>
              <w:jc w:val="both"/>
              <w:rPr>
                <w:sz w:val="22"/>
                <w:szCs w:val="22"/>
              </w:rPr>
            </w:pPr>
            <w:r w:rsidRPr="00E55516">
              <w:rPr>
                <w:sz w:val="22"/>
                <w:szCs w:val="22"/>
              </w:rPr>
              <w:t xml:space="preserve">Качество Товара должны соответствовать назначению </w:t>
            </w:r>
            <w:r w:rsidRPr="00E55516">
              <w:rPr>
                <w:color w:val="000000"/>
                <w:sz w:val="22"/>
                <w:szCs w:val="22"/>
              </w:rPr>
              <w:t>Товара</w:t>
            </w:r>
            <w:r w:rsidRPr="00E55516">
              <w:rPr>
                <w:sz w:val="22"/>
                <w:szCs w:val="22"/>
              </w:rPr>
              <w:t xml:space="preserve">, требованиям, предъявляемым к техническим характеристикам </w:t>
            </w:r>
            <w:r w:rsidRPr="00E55516">
              <w:rPr>
                <w:color w:val="000000"/>
                <w:sz w:val="22"/>
                <w:szCs w:val="22"/>
              </w:rPr>
              <w:t xml:space="preserve">Товара, </w:t>
            </w:r>
            <w:r w:rsidRPr="00E55516">
              <w:rPr>
                <w:sz w:val="22"/>
                <w:szCs w:val="22"/>
              </w:rPr>
              <w:t xml:space="preserve">действующим в РФ стандартам </w:t>
            </w:r>
            <w:r w:rsidRPr="00E55516">
              <w:rPr>
                <w:sz w:val="22"/>
                <w:szCs w:val="22"/>
              </w:rPr>
              <w:br/>
              <w:t>и техническим условиям, безопасности следующих технических регламентов «О безопасности пищевой продукции» (ТР ТС 022/2011),  </w:t>
            </w:r>
            <w:hyperlink r:id="rId6" w:tooltip="Государственные стандарты" w:history="1">
              <w:r w:rsidRPr="00E55516">
                <w:rPr>
                  <w:sz w:val="22"/>
                  <w:szCs w:val="22"/>
                </w:rPr>
                <w:t>государственному стандарту</w:t>
              </w:r>
            </w:hyperlink>
            <w:r w:rsidRPr="00E55516">
              <w:rPr>
                <w:sz w:val="22"/>
                <w:szCs w:val="22"/>
              </w:rPr>
              <w:t> РФ</w:t>
            </w:r>
            <w:r w:rsidRPr="00E55516">
              <w:rPr>
                <w:color w:val="000000"/>
                <w:sz w:val="22"/>
                <w:szCs w:val="22"/>
              </w:rPr>
              <w:t xml:space="preserve"> « </w:t>
            </w:r>
            <w:r w:rsidRPr="00E55516">
              <w:rPr>
                <w:rStyle w:val="23"/>
                <w:rFonts w:ascii="Times New Roman" w:eastAsiaTheme="majorEastAsia" w:hAnsi="Times New Roman" w:cs="Times New Roman"/>
                <w:color w:val="000000"/>
                <w:sz w:val="22"/>
                <w:szCs w:val="22"/>
              </w:rPr>
              <w:t xml:space="preserve">Соль пищевая . Общие технические условия </w:t>
            </w:r>
            <w:r w:rsidRPr="00E55516">
              <w:rPr>
                <w:rStyle w:val="11pt1"/>
                <w:rFonts w:ascii="Times New Roman" w:hAnsi="Times New Roman" w:cs="Times New Roman"/>
                <w:color w:val="000000"/>
              </w:rPr>
              <w:t>ГОСТ Р 51574—2018»</w:t>
            </w:r>
          </w:p>
          <w:p w14:paraId="67326B33" w14:textId="77777777" w:rsidR="004D058E" w:rsidRPr="00E55516" w:rsidRDefault="004D058E" w:rsidP="004D058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E55516">
              <w:rPr>
                <w:sz w:val="22"/>
                <w:szCs w:val="22"/>
              </w:rPr>
              <w:t xml:space="preserve">Поставщик несет ответственность за чистоту упаковки и гарантирует отсутствие посторонних веществ в </w:t>
            </w:r>
            <w:r w:rsidRPr="00E55516">
              <w:rPr>
                <w:color w:val="000000"/>
                <w:sz w:val="22"/>
                <w:szCs w:val="22"/>
              </w:rPr>
              <w:t>Товаре</w:t>
            </w:r>
            <w:r w:rsidRPr="00E55516">
              <w:rPr>
                <w:sz w:val="22"/>
                <w:szCs w:val="22"/>
              </w:rPr>
              <w:t>.</w:t>
            </w:r>
          </w:p>
          <w:p w14:paraId="14477A24" w14:textId="77777777" w:rsidR="004D058E" w:rsidRPr="00E55516" w:rsidRDefault="004D058E" w:rsidP="004D058E">
            <w:pPr>
              <w:jc w:val="both"/>
              <w:rPr>
                <w:color w:val="000000"/>
                <w:sz w:val="22"/>
                <w:szCs w:val="22"/>
              </w:rPr>
            </w:pPr>
            <w:r w:rsidRPr="00E55516">
              <w:rPr>
                <w:color w:val="000000"/>
                <w:sz w:val="22"/>
                <w:szCs w:val="22"/>
              </w:rPr>
              <w:t>Остаточный срок годности товара на момент поставки должен быть не менее 80% с даты производства товара.</w:t>
            </w:r>
          </w:p>
          <w:p w14:paraId="6CE7D653" w14:textId="77777777" w:rsidR="004D058E" w:rsidRPr="00E55516" w:rsidRDefault="004D058E" w:rsidP="004D058E">
            <w:pPr>
              <w:keepNext/>
              <w:tabs>
                <w:tab w:val="left" w:pos="7470"/>
              </w:tabs>
              <w:outlineLvl w:val="1"/>
              <w:rPr>
                <w:sz w:val="22"/>
                <w:szCs w:val="22"/>
              </w:rPr>
            </w:pPr>
          </w:p>
        </w:tc>
        <w:tc>
          <w:tcPr>
            <w:tcW w:w="354" w:type="pct"/>
          </w:tcPr>
          <w:p w14:paraId="58C6D517" w14:textId="37A8C235" w:rsidR="004D058E" w:rsidRPr="00E55516" w:rsidRDefault="005F4055" w:rsidP="004D058E">
            <w:pPr>
              <w:keepNext/>
              <w:tabs>
                <w:tab w:val="left" w:pos="7470"/>
              </w:tabs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10" w:type="pct"/>
          </w:tcPr>
          <w:p w14:paraId="1FCA15E9" w14:textId="361A1A0A" w:rsidR="004D058E" w:rsidRPr="00E55516" w:rsidRDefault="005F4055" w:rsidP="004D058E">
            <w:pPr>
              <w:keepNext/>
              <w:tabs>
                <w:tab w:val="left" w:pos="7470"/>
              </w:tabs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170000</w:t>
            </w:r>
          </w:p>
        </w:tc>
      </w:tr>
    </w:tbl>
    <w:p w14:paraId="2E1B62A0" w14:textId="77777777" w:rsidR="00037E55" w:rsidRPr="000E1661" w:rsidRDefault="00037E55" w:rsidP="00037E55">
      <w:pPr>
        <w:keepNext/>
        <w:tabs>
          <w:tab w:val="left" w:pos="7470"/>
        </w:tabs>
        <w:jc w:val="center"/>
        <w:outlineLvl w:val="1"/>
        <w:rPr>
          <w:b/>
          <w:bCs/>
          <w:sz w:val="22"/>
          <w:szCs w:val="22"/>
        </w:rPr>
      </w:pPr>
    </w:p>
    <w:p w14:paraId="5EF06113" w14:textId="77777777" w:rsidR="00257E86" w:rsidRPr="00C04B55" w:rsidRDefault="00257E86" w:rsidP="00C04B55"/>
    <w:sectPr w:rsidR="00257E86" w:rsidRPr="00C04B55" w:rsidSect="00DB4207">
      <w:pgSz w:w="16838" w:h="11906" w:orient="landscape"/>
      <w:pgMar w:top="851" w:right="709" w:bottom="850" w:left="56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GaramondNarrowC">
    <w:altName w:val="Calibri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A39650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5871262"/>
    <w:multiLevelType w:val="multilevel"/>
    <w:tmpl w:val="F4841490"/>
    <w:lvl w:ilvl="0">
      <w:start w:val="6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1ECA58EE"/>
    <w:multiLevelType w:val="multilevel"/>
    <w:tmpl w:val="EA546014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  <w:u w:val="none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  <w:b w:val="0"/>
        <w:u w:val="none"/>
      </w:rPr>
    </w:lvl>
    <w:lvl w:ilvl="2">
      <w:start w:val="1"/>
      <w:numFmt w:val="decimal"/>
      <w:lvlText w:val="%1.%2.%3."/>
      <w:lvlJc w:val="left"/>
      <w:pPr>
        <w:ind w:left="2040" w:hanging="720"/>
      </w:pPr>
      <w:rPr>
        <w:rFonts w:cs="Times New Roman" w:hint="default"/>
        <w:u w:val="none"/>
      </w:rPr>
    </w:lvl>
    <w:lvl w:ilvl="3">
      <w:start w:val="1"/>
      <w:numFmt w:val="decimal"/>
      <w:lvlText w:val="%1.%2.%3.%4."/>
      <w:lvlJc w:val="left"/>
      <w:pPr>
        <w:ind w:left="2700" w:hanging="720"/>
      </w:pPr>
      <w:rPr>
        <w:rFonts w:cs="Times New Roman" w:hint="default"/>
        <w:u w:val="none"/>
      </w:rPr>
    </w:lvl>
    <w:lvl w:ilvl="4">
      <w:start w:val="1"/>
      <w:numFmt w:val="decimal"/>
      <w:lvlText w:val="%1.%2.%3.%4.%5."/>
      <w:lvlJc w:val="left"/>
      <w:pPr>
        <w:ind w:left="3720" w:hanging="1080"/>
      </w:pPr>
      <w:rPr>
        <w:rFonts w:cs="Times New Roman" w:hint="default"/>
        <w:u w:val="none"/>
      </w:rPr>
    </w:lvl>
    <w:lvl w:ilvl="5">
      <w:start w:val="1"/>
      <w:numFmt w:val="decimal"/>
      <w:lvlText w:val="%1.%2.%3.%4.%5.%6."/>
      <w:lvlJc w:val="left"/>
      <w:pPr>
        <w:ind w:left="4380" w:hanging="1080"/>
      </w:pPr>
      <w:rPr>
        <w:rFonts w:cs="Times New Roman" w:hint="default"/>
        <w:u w:val="none"/>
      </w:rPr>
    </w:lvl>
    <w:lvl w:ilvl="6">
      <w:start w:val="1"/>
      <w:numFmt w:val="decimal"/>
      <w:lvlText w:val="%1.%2.%3.%4.%5.%6.%7."/>
      <w:lvlJc w:val="left"/>
      <w:pPr>
        <w:ind w:left="5400" w:hanging="1440"/>
      </w:pPr>
      <w:rPr>
        <w:rFonts w:cs="Times New Roman" w:hint="default"/>
        <w:u w:val="none"/>
      </w:rPr>
    </w:lvl>
    <w:lvl w:ilvl="7">
      <w:start w:val="1"/>
      <w:numFmt w:val="decimal"/>
      <w:lvlText w:val="%1.%2.%3.%4.%5.%6.%7.%8."/>
      <w:lvlJc w:val="left"/>
      <w:pPr>
        <w:ind w:left="6060" w:hanging="1440"/>
      </w:pPr>
      <w:rPr>
        <w:rFonts w:cs="Times New Roman"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7080" w:hanging="1800"/>
      </w:pPr>
      <w:rPr>
        <w:rFonts w:cs="Times New Roman" w:hint="default"/>
        <w:u w:val="none"/>
      </w:rPr>
    </w:lvl>
  </w:abstractNum>
  <w:abstractNum w:abstractNumId="3" w15:restartNumberingAfterBreak="0">
    <w:nsid w:val="27535D55"/>
    <w:multiLevelType w:val="hybridMultilevel"/>
    <w:tmpl w:val="7980B1D6"/>
    <w:lvl w:ilvl="0" w:tplc="F9ACE116">
      <w:start w:val="1"/>
      <w:numFmt w:val="decimal"/>
      <w:lvlText w:val="%1."/>
      <w:lvlJc w:val="left"/>
      <w:pPr>
        <w:ind w:left="2171" w:hanging="360"/>
      </w:pPr>
    </w:lvl>
    <w:lvl w:ilvl="1" w:tplc="04190019" w:tentative="1">
      <w:start w:val="1"/>
      <w:numFmt w:val="lowerLetter"/>
      <w:lvlText w:val="%2."/>
      <w:lvlJc w:val="left"/>
      <w:pPr>
        <w:ind w:left="1451" w:hanging="360"/>
      </w:pPr>
    </w:lvl>
    <w:lvl w:ilvl="2" w:tplc="0419001B" w:tentative="1">
      <w:start w:val="1"/>
      <w:numFmt w:val="lowerRoman"/>
      <w:lvlText w:val="%3."/>
      <w:lvlJc w:val="right"/>
      <w:pPr>
        <w:ind w:left="2171" w:hanging="180"/>
      </w:pPr>
    </w:lvl>
    <w:lvl w:ilvl="3" w:tplc="0419000F" w:tentative="1">
      <w:start w:val="1"/>
      <w:numFmt w:val="decimal"/>
      <w:lvlText w:val="%4."/>
      <w:lvlJc w:val="left"/>
      <w:pPr>
        <w:ind w:left="2891" w:hanging="360"/>
      </w:pPr>
    </w:lvl>
    <w:lvl w:ilvl="4" w:tplc="04190019" w:tentative="1">
      <w:start w:val="1"/>
      <w:numFmt w:val="lowerLetter"/>
      <w:lvlText w:val="%5."/>
      <w:lvlJc w:val="left"/>
      <w:pPr>
        <w:ind w:left="3611" w:hanging="360"/>
      </w:pPr>
    </w:lvl>
    <w:lvl w:ilvl="5" w:tplc="0419001B" w:tentative="1">
      <w:start w:val="1"/>
      <w:numFmt w:val="lowerRoman"/>
      <w:lvlText w:val="%6."/>
      <w:lvlJc w:val="right"/>
      <w:pPr>
        <w:ind w:left="4331" w:hanging="180"/>
      </w:pPr>
    </w:lvl>
    <w:lvl w:ilvl="6" w:tplc="0419000F" w:tentative="1">
      <w:start w:val="1"/>
      <w:numFmt w:val="decimal"/>
      <w:lvlText w:val="%7."/>
      <w:lvlJc w:val="left"/>
      <w:pPr>
        <w:ind w:left="5051" w:hanging="360"/>
      </w:pPr>
    </w:lvl>
    <w:lvl w:ilvl="7" w:tplc="04190019" w:tentative="1">
      <w:start w:val="1"/>
      <w:numFmt w:val="lowerLetter"/>
      <w:lvlText w:val="%8."/>
      <w:lvlJc w:val="left"/>
      <w:pPr>
        <w:ind w:left="5771" w:hanging="360"/>
      </w:pPr>
    </w:lvl>
    <w:lvl w:ilvl="8" w:tplc="0419001B" w:tentative="1">
      <w:start w:val="1"/>
      <w:numFmt w:val="lowerRoman"/>
      <w:lvlText w:val="%9."/>
      <w:lvlJc w:val="right"/>
      <w:pPr>
        <w:ind w:left="6491" w:hanging="180"/>
      </w:pPr>
    </w:lvl>
  </w:abstractNum>
  <w:abstractNum w:abstractNumId="4" w15:restartNumberingAfterBreak="0">
    <w:nsid w:val="29C47CA0"/>
    <w:multiLevelType w:val="multilevel"/>
    <w:tmpl w:val="DFDC9AF2"/>
    <w:numStyleLink w:val="C"/>
  </w:abstractNum>
  <w:abstractNum w:abstractNumId="5" w15:restartNumberingAfterBreak="0">
    <w:nsid w:val="29DF0C46"/>
    <w:multiLevelType w:val="hybridMultilevel"/>
    <w:tmpl w:val="A1E8B0A8"/>
    <w:lvl w:ilvl="0" w:tplc="C3DEBF76">
      <w:start w:val="1"/>
      <w:numFmt w:val="decimal"/>
      <w:lvlText w:val="%1."/>
      <w:lvlJc w:val="left"/>
      <w:pPr>
        <w:ind w:left="2138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B313BD9"/>
    <w:multiLevelType w:val="hybridMultilevel"/>
    <w:tmpl w:val="4FC8034A"/>
    <w:lvl w:ilvl="0" w:tplc="79F656D6">
      <w:start w:val="1"/>
      <w:numFmt w:val="decimal"/>
      <w:lvlText w:val="3.%1"/>
      <w:lvlJc w:val="left"/>
      <w:pPr>
        <w:ind w:left="8582" w:hanging="360"/>
      </w:pPr>
      <w:rPr>
        <w:rFonts w:hint="default"/>
      </w:rPr>
    </w:lvl>
    <w:lvl w:ilvl="1" w:tplc="B5CCC25A">
      <w:start w:val="1"/>
      <w:numFmt w:val="lowerLetter"/>
      <w:lvlText w:val="%2."/>
      <w:lvlJc w:val="left"/>
      <w:pPr>
        <w:ind w:left="5550" w:hanging="360"/>
      </w:pPr>
    </w:lvl>
    <w:lvl w:ilvl="2" w:tplc="69A44054">
      <w:start w:val="1"/>
      <w:numFmt w:val="lowerRoman"/>
      <w:lvlText w:val="%3."/>
      <w:lvlJc w:val="right"/>
      <w:pPr>
        <w:ind w:left="6270" w:hanging="180"/>
      </w:pPr>
    </w:lvl>
    <w:lvl w:ilvl="3" w:tplc="60F88080">
      <w:start w:val="1"/>
      <w:numFmt w:val="decimal"/>
      <w:lvlText w:val="%4."/>
      <w:lvlJc w:val="left"/>
      <w:pPr>
        <w:ind w:left="6990" w:hanging="360"/>
      </w:pPr>
    </w:lvl>
    <w:lvl w:ilvl="4" w:tplc="1BD2C682">
      <w:start w:val="1"/>
      <w:numFmt w:val="lowerLetter"/>
      <w:lvlText w:val="%5."/>
      <w:lvlJc w:val="left"/>
      <w:pPr>
        <w:ind w:left="7710" w:hanging="360"/>
      </w:pPr>
    </w:lvl>
    <w:lvl w:ilvl="5" w:tplc="13062382">
      <w:start w:val="1"/>
      <w:numFmt w:val="lowerRoman"/>
      <w:lvlText w:val="%6."/>
      <w:lvlJc w:val="right"/>
      <w:pPr>
        <w:ind w:left="8430" w:hanging="180"/>
      </w:pPr>
    </w:lvl>
    <w:lvl w:ilvl="6" w:tplc="7B5E579A">
      <w:start w:val="1"/>
      <w:numFmt w:val="decimal"/>
      <w:lvlText w:val="%7."/>
      <w:lvlJc w:val="left"/>
      <w:pPr>
        <w:ind w:left="9150" w:hanging="360"/>
      </w:pPr>
    </w:lvl>
    <w:lvl w:ilvl="7" w:tplc="17A8099A">
      <w:start w:val="1"/>
      <w:numFmt w:val="lowerLetter"/>
      <w:lvlText w:val="%8."/>
      <w:lvlJc w:val="left"/>
      <w:pPr>
        <w:ind w:left="9870" w:hanging="360"/>
      </w:pPr>
    </w:lvl>
    <w:lvl w:ilvl="8" w:tplc="924E2434">
      <w:start w:val="1"/>
      <w:numFmt w:val="lowerRoman"/>
      <w:lvlText w:val="%9."/>
      <w:lvlJc w:val="right"/>
      <w:pPr>
        <w:ind w:left="10590" w:hanging="180"/>
      </w:pPr>
    </w:lvl>
  </w:abstractNum>
  <w:abstractNum w:abstractNumId="7" w15:restartNumberingAfterBreak="0">
    <w:nsid w:val="315249AC"/>
    <w:multiLevelType w:val="hybridMultilevel"/>
    <w:tmpl w:val="063EE9F4"/>
    <w:lvl w:ilvl="0" w:tplc="C3DEBF76">
      <w:start w:val="1"/>
      <w:numFmt w:val="decimal"/>
      <w:lvlText w:val="%1."/>
      <w:lvlJc w:val="left"/>
      <w:pPr>
        <w:ind w:left="2847" w:hanging="360"/>
      </w:pPr>
    </w:lvl>
    <w:lvl w:ilvl="1" w:tplc="D0BC5C74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389156D2"/>
    <w:multiLevelType w:val="hybridMultilevel"/>
    <w:tmpl w:val="F098A17E"/>
    <w:lvl w:ilvl="0" w:tplc="D9C6217A">
      <w:start w:val="11"/>
      <w:numFmt w:val="decimal"/>
      <w:lvlText w:val="%1"/>
      <w:lvlJc w:val="left"/>
      <w:pPr>
        <w:ind w:left="1572" w:hanging="360"/>
      </w:pPr>
      <w:rPr>
        <w:rFonts w:hint="default"/>
      </w:rPr>
    </w:lvl>
    <w:lvl w:ilvl="1" w:tplc="AE7A201C">
      <w:start w:val="1"/>
      <w:numFmt w:val="lowerLetter"/>
      <w:lvlText w:val="%2."/>
      <w:lvlJc w:val="left"/>
      <w:pPr>
        <w:ind w:left="2292" w:hanging="360"/>
      </w:pPr>
    </w:lvl>
    <w:lvl w:ilvl="2" w:tplc="2020F4B6">
      <w:start w:val="1"/>
      <w:numFmt w:val="lowerRoman"/>
      <w:lvlText w:val="%3."/>
      <w:lvlJc w:val="right"/>
      <w:pPr>
        <w:ind w:left="3012" w:hanging="180"/>
      </w:pPr>
    </w:lvl>
    <w:lvl w:ilvl="3" w:tplc="95C41BAA">
      <w:start w:val="1"/>
      <w:numFmt w:val="decimal"/>
      <w:lvlText w:val="%4."/>
      <w:lvlJc w:val="left"/>
      <w:pPr>
        <w:ind w:left="3732" w:hanging="360"/>
      </w:pPr>
    </w:lvl>
    <w:lvl w:ilvl="4" w:tplc="CC241BC2">
      <w:start w:val="1"/>
      <w:numFmt w:val="lowerLetter"/>
      <w:lvlText w:val="%5."/>
      <w:lvlJc w:val="left"/>
      <w:pPr>
        <w:ind w:left="4452" w:hanging="360"/>
      </w:pPr>
    </w:lvl>
    <w:lvl w:ilvl="5" w:tplc="5EE4C3E8">
      <w:start w:val="1"/>
      <w:numFmt w:val="lowerRoman"/>
      <w:lvlText w:val="%6."/>
      <w:lvlJc w:val="right"/>
      <w:pPr>
        <w:ind w:left="5172" w:hanging="180"/>
      </w:pPr>
    </w:lvl>
    <w:lvl w:ilvl="6" w:tplc="2FCE7BF6">
      <w:start w:val="1"/>
      <w:numFmt w:val="decimal"/>
      <w:lvlText w:val="%7."/>
      <w:lvlJc w:val="left"/>
      <w:pPr>
        <w:ind w:left="5892" w:hanging="360"/>
      </w:pPr>
    </w:lvl>
    <w:lvl w:ilvl="7" w:tplc="0CC086D0">
      <w:start w:val="1"/>
      <w:numFmt w:val="lowerLetter"/>
      <w:lvlText w:val="%8."/>
      <w:lvlJc w:val="left"/>
      <w:pPr>
        <w:ind w:left="6612" w:hanging="360"/>
      </w:pPr>
    </w:lvl>
    <w:lvl w:ilvl="8" w:tplc="6942967E">
      <w:start w:val="1"/>
      <w:numFmt w:val="lowerRoman"/>
      <w:lvlText w:val="%9."/>
      <w:lvlJc w:val="right"/>
      <w:pPr>
        <w:ind w:left="7332" w:hanging="180"/>
      </w:pPr>
    </w:lvl>
  </w:abstractNum>
  <w:abstractNum w:abstractNumId="9" w15:restartNumberingAfterBreak="0">
    <w:nsid w:val="39E9535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A0B0293"/>
    <w:multiLevelType w:val="multilevel"/>
    <w:tmpl w:val="D646E5EA"/>
    <w:lvl w:ilvl="0">
      <w:start w:val="9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3CC04FC8"/>
    <w:multiLevelType w:val="hybridMultilevel"/>
    <w:tmpl w:val="2A0206EE"/>
    <w:lvl w:ilvl="0" w:tplc="254AD750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1451" w:hanging="360"/>
      </w:pPr>
    </w:lvl>
    <w:lvl w:ilvl="2" w:tplc="0419001B" w:tentative="1">
      <w:start w:val="1"/>
      <w:numFmt w:val="lowerRoman"/>
      <w:lvlText w:val="%3."/>
      <w:lvlJc w:val="right"/>
      <w:pPr>
        <w:ind w:left="2171" w:hanging="180"/>
      </w:pPr>
    </w:lvl>
    <w:lvl w:ilvl="3" w:tplc="0419000F" w:tentative="1">
      <w:start w:val="1"/>
      <w:numFmt w:val="decimal"/>
      <w:lvlText w:val="%4."/>
      <w:lvlJc w:val="left"/>
      <w:pPr>
        <w:ind w:left="2891" w:hanging="360"/>
      </w:pPr>
    </w:lvl>
    <w:lvl w:ilvl="4" w:tplc="04190019" w:tentative="1">
      <w:start w:val="1"/>
      <w:numFmt w:val="lowerLetter"/>
      <w:lvlText w:val="%5."/>
      <w:lvlJc w:val="left"/>
      <w:pPr>
        <w:ind w:left="3611" w:hanging="360"/>
      </w:pPr>
    </w:lvl>
    <w:lvl w:ilvl="5" w:tplc="0419001B" w:tentative="1">
      <w:start w:val="1"/>
      <w:numFmt w:val="lowerRoman"/>
      <w:lvlText w:val="%6."/>
      <w:lvlJc w:val="right"/>
      <w:pPr>
        <w:ind w:left="4331" w:hanging="180"/>
      </w:pPr>
    </w:lvl>
    <w:lvl w:ilvl="6" w:tplc="0419000F" w:tentative="1">
      <w:start w:val="1"/>
      <w:numFmt w:val="decimal"/>
      <w:lvlText w:val="%7."/>
      <w:lvlJc w:val="left"/>
      <w:pPr>
        <w:ind w:left="5051" w:hanging="360"/>
      </w:pPr>
    </w:lvl>
    <w:lvl w:ilvl="7" w:tplc="04190019" w:tentative="1">
      <w:start w:val="1"/>
      <w:numFmt w:val="lowerLetter"/>
      <w:lvlText w:val="%8."/>
      <w:lvlJc w:val="left"/>
      <w:pPr>
        <w:ind w:left="5771" w:hanging="360"/>
      </w:pPr>
    </w:lvl>
    <w:lvl w:ilvl="8" w:tplc="0419001B" w:tentative="1">
      <w:start w:val="1"/>
      <w:numFmt w:val="lowerRoman"/>
      <w:lvlText w:val="%9."/>
      <w:lvlJc w:val="right"/>
      <w:pPr>
        <w:ind w:left="6491" w:hanging="180"/>
      </w:pPr>
    </w:lvl>
  </w:abstractNum>
  <w:abstractNum w:abstractNumId="12" w15:restartNumberingAfterBreak="0">
    <w:nsid w:val="42BE299C"/>
    <w:multiLevelType w:val="multilevel"/>
    <w:tmpl w:val="DFDC9AF2"/>
    <w:styleLink w:val="C"/>
    <w:lvl w:ilvl="0">
      <w:start w:val="1"/>
      <w:numFmt w:val="decimal"/>
      <w:suff w:val="space"/>
      <w:lvlText w:val="%1."/>
      <w:lvlJc w:val="left"/>
      <w:pPr>
        <w:ind w:left="0" w:firstLine="851"/>
      </w:pPr>
      <w:rPr>
        <w:rFonts w:ascii="Times New Roman" w:hAnsi="Times New Roman" w:hint="default"/>
        <w:sz w:val="24"/>
      </w:rPr>
    </w:lvl>
    <w:lvl w:ilvl="1">
      <w:start w:val="1"/>
      <w:numFmt w:val="decimal"/>
      <w:suff w:val="space"/>
      <w:lvlText w:val="%1.%2."/>
      <w:lvlJc w:val="left"/>
      <w:pPr>
        <w:ind w:left="0" w:firstLine="851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1418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1985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2552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3119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3686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4253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4820"/>
      </w:pPr>
      <w:rPr>
        <w:rFonts w:hint="default"/>
      </w:rPr>
    </w:lvl>
  </w:abstractNum>
  <w:abstractNum w:abstractNumId="13" w15:restartNumberingAfterBreak="0">
    <w:nsid w:val="447C19C7"/>
    <w:multiLevelType w:val="hybridMultilevel"/>
    <w:tmpl w:val="0414B148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4" w15:restartNumberingAfterBreak="0">
    <w:nsid w:val="452F4CEA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46A97FA3"/>
    <w:multiLevelType w:val="multilevel"/>
    <w:tmpl w:val="DFDC9AF2"/>
    <w:numStyleLink w:val="C"/>
  </w:abstractNum>
  <w:abstractNum w:abstractNumId="16" w15:restartNumberingAfterBreak="0">
    <w:nsid w:val="48471B52"/>
    <w:multiLevelType w:val="hybridMultilevel"/>
    <w:tmpl w:val="A5BC9BF4"/>
    <w:lvl w:ilvl="0" w:tplc="5130F798">
      <w:start w:val="9"/>
      <w:numFmt w:val="decimal"/>
      <w:lvlText w:val="%1."/>
      <w:lvlJc w:val="left"/>
      <w:pPr>
        <w:ind w:left="1212" w:hanging="360"/>
      </w:pPr>
      <w:rPr>
        <w:rFonts w:cs="Times New Roman" w:hint="default"/>
      </w:rPr>
    </w:lvl>
    <w:lvl w:ilvl="1" w:tplc="464EAAF4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ECAC3A70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65FE2B68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B6A0CD32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8BC6BFD8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39E6A14C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63B0D7E4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C4963862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6F37E88"/>
    <w:multiLevelType w:val="hybridMultilevel"/>
    <w:tmpl w:val="2C2E2F56"/>
    <w:lvl w:ilvl="0" w:tplc="6A803852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576627C7"/>
    <w:multiLevelType w:val="multilevel"/>
    <w:tmpl w:val="DFDC9AF2"/>
    <w:numStyleLink w:val="C"/>
  </w:abstractNum>
  <w:abstractNum w:abstractNumId="19" w15:restartNumberingAfterBreak="0">
    <w:nsid w:val="5E105E87"/>
    <w:multiLevelType w:val="hybridMultilevel"/>
    <w:tmpl w:val="84A8ADC8"/>
    <w:lvl w:ilvl="0" w:tplc="735E6D9E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1451" w:hanging="360"/>
      </w:pPr>
    </w:lvl>
    <w:lvl w:ilvl="2" w:tplc="0419001B" w:tentative="1">
      <w:start w:val="1"/>
      <w:numFmt w:val="lowerRoman"/>
      <w:lvlText w:val="%3."/>
      <w:lvlJc w:val="right"/>
      <w:pPr>
        <w:ind w:left="2171" w:hanging="180"/>
      </w:pPr>
    </w:lvl>
    <w:lvl w:ilvl="3" w:tplc="0419000F" w:tentative="1">
      <w:start w:val="1"/>
      <w:numFmt w:val="decimal"/>
      <w:lvlText w:val="%4."/>
      <w:lvlJc w:val="left"/>
      <w:pPr>
        <w:ind w:left="2891" w:hanging="360"/>
      </w:pPr>
    </w:lvl>
    <w:lvl w:ilvl="4" w:tplc="04190019" w:tentative="1">
      <w:start w:val="1"/>
      <w:numFmt w:val="lowerLetter"/>
      <w:lvlText w:val="%5."/>
      <w:lvlJc w:val="left"/>
      <w:pPr>
        <w:ind w:left="3611" w:hanging="360"/>
      </w:pPr>
    </w:lvl>
    <w:lvl w:ilvl="5" w:tplc="0419001B" w:tentative="1">
      <w:start w:val="1"/>
      <w:numFmt w:val="lowerRoman"/>
      <w:lvlText w:val="%6."/>
      <w:lvlJc w:val="right"/>
      <w:pPr>
        <w:ind w:left="4331" w:hanging="180"/>
      </w:pPr>
    </w:lvl>
    <w:lvl w:ilvl="6" w:tplc="0419000F" w:tentative="1">
      <w:start w:val="1"/>
      <w:numFmt w:val="decimal"/>
      <w:lvlText w:val="%7."/>
      <w:lvlJc w:val="left"/>
      <w:pPr>
        <w:ind w:left="5051" w:hanging="360"/>
      </w:pPr>
    </w:lvl>
    <w:lvl w:ilvl="7" w:tplc="04190019" w:tentative="1">
      <w:start w:val="1"/>
      <w:numFmt w:val="lowerLetter"/>
      <w:lvlText w:val="%8."/>
      <w:lvlJc w:val="left"/>
      <w:pPr>
        <w:ind w:left="5771" w:hanging="360"/>
      </w:pPr>
    </w:lvl>
    <w:lvl w:ilvl="8" w:tplc="0419001B" w:tentative="1">
      <w:start w:val="1"/>
      <w:numFmt w:val="lowerRoman"/>
      <w:lvlText w:val="%9."/>
      <w:lvlJc w:val="right"/>
      <w:pPr>
        <w:ind w:left="6491" w:hanging="180"/>
      </w:pPr>
    </w:lvl>
  </w:abstractNum>
  <w:abstractNum w:abstractNumId="20" w15:restartNumberingAfterBreak="0">
    <w:nsid w:val="67864AC4"/>
    <w:multiLevelType w:val="hybridMultilevel"/>
    <w:tmpl w:val="0A523B70"/>
    <w:lvl w:ilvl="0" w:tplc="A0D0E818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A372F966">
      <w:start w:val="1"/>
      <w:numFmt w:val="lowerLetter"/>
      <w:lvlText w:val="%2."/>
      <w:lvlJc w:val="left"/>
      <w:pPr>
        <w:ind w:left="1800" w:hanging="360"/>
      </w:pPr>
    </w:lvl>
    <w:lvl w:ilvl="2" w:tplc="7C2C404C">
      <w:start w:val="1"/>
      <w:numFmt w:val="lowerRoman"/>
      <w:lvlText w:val="%3."/>
      <w:lvlJc w:val="right"/>
      <w:pPr>
        <w:ind w:left="2520" w:hanging="180"/>
      </w:pPr>
    </w:lvl>
    <w:lvl w:ilvl="3" w:tplc="088401EC">
      <w:start w:val="1"/>
      <w:numFmt w:val="decimal"/>
      <w:lvlText w:val="%4."/>
      <w:lvlJc w:val="left"/>
      <w:pPr>
        <w:ind w:left="3240" w:hanging="360"/>
      </w:pPr>
    </w:lvl>
    <w:lvl w:ilvl="4" w:tplc="FE1ACFF0">
      <w:start w:val="1"/>
      <w:numFmt w:val="lowerLetter"/>
      <w:lvlText w:val="%5."/>
      <w:lvlJc w:val="left"/>
      <w:pPr>
        <w:ind w:left="3960" w:hanging="360"/>
      </w:pPr>
    </w:lvl>
    <w:lvl w:ilvl="5" w:tplc="E7A43EBC">
      <w:start w:val="1"/>
      <w:numFmt w:val="lowerRoman"/>
      <w:lvlText w:val="%6."/>
      <w:lvlJc w:val="right"/>
      <w:pPr>
        <w:ind w:left="4680" w:hanging="180"/>
      </w:pPr>
    </w:lvl>
    <w:lvl w:ilvl="6" w:tplc="0632F5C4">
      <w:start w:val="1"/>
      <w:numFmt w:val="decimal"/>
      <w:lvlText w:val="%7."/>
      <w:lvlJc w:val="left"/>
      <w:pPr>
        <w:ind w:left="5400" w:hanging="360"/>
      </w:pPr>
    </w:lvl>
    <w:lvl w:ilvl="7" w:tplc="1ADE2042">
      <w:start w:val="1"/>
      <w:numFmt w:val="lowerLetter"/>
      <w:lvlText w:val="%8."/>
      <w:lvlJc w:val="left"/>
      <w:pPr>
        <w:ind w:left="6120" w:hanging="360"/>
      </w:pPr>
    </w:lvl>
    <w:lvl w:ilvl="8" w:tplc="0EE26148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E853C8E"/>
    <w:multiLevelType w:val="multilevel"/>
    <w:tmpl w:val="DFDC9AF2"/>
    <w:numStyleLink w:val="C"/>
  </w:abstractNum>
  <w:abstractNum w:abstractNumId="22" w15:restartNumberingAfterBreak="0">
    <w:nsid w:val="742A469D"/>
    <w:multiLevelType w:val="multilevel"/>
    <w:tmpl w:val="0419001D"/>
    <w:numStyleLink w:val="a"/>
  </w:abstractNum>
  <w:abstractNum w:abstractNumId="23" w15:restartNumberingAfterBreak="0">
    <w:nsid w:val="7BA702E7"/>
    <w:multiLevelType w:val="multilevel"/>
    <w:tmpl w:val="0419001D"/>
    <w:styleLink w:val="a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7F331206"/>
    <w:multiLevelType w:val="multilevel"/>
    <w:tmpl w:val="3884AEE2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218" w:hanging="360"/>
      </w:pPr>
      <w:rPr>
        <w:b w:val="0"/>
        <w:sz w:val="20"/>
        <w:szCs w:val="20"/>
      </w:rPr>
    </w:lvl>
    <w:lvl w:ilvl="2">
      <w:start w:val="1"/>
      <w:numFmt w:val="decimal"/>
      <w:lvlText w:val="%1.%2.%3"/>
      <w:lvlJc w:val="left"/>
      <w:pPr>
        <w:ind w:left="436" w:hanging="720"/>
      </w:pPr>
    </w:lvl>
    <w:lvl w:ilvl="3">
      <w:start w:val="1"/>
      <w:numFmt w:val="decimal"/>
      <w:lvlText w:val="%1.%2.%3.%4"/>
      <w:lvlJc w:val="left"/>
      <w:pPr>
        <w:ind w:left="294" w:hanging="720"/>
      </w:pPr>
    </w:lvl>
    <w:lvl w:ilvl="4">
      <w:start w:val="1"/>
      <w:numFmt w:val="decimal"/>
      <w:lvlText w:val="%1.%2.%3.%4.%5"/>
      <w:lvlJc w:val="left"/>
      <w:pPr>
        <w:ind w:left="512" w:hanging="1080"/>
      </w:pPr>
    </w:lvl>
    <w:lvl w:ilvl="5">
      <w:start w:val="1"/>
      <w:numFmt w:val="decimal"/>
      <w:lvlText w:val="%1.%2.%3.%4.%5.%6"/>
      <w:lvlJc w:val="left"/>
      <w:pPr>
        <w:ind w:left="370" w:hanging="1080"/>
      </w:pPr>
    </w:lvl>
    <w:lvl w:ilvl="6">
      <w:start w:val="1"/>
      <w:numFmt w:val="decimal"/>
      <w:lvlText w:val="%1.%2.%3.%4.%5.%6.%7"/>
      <w:lvlJc w:val="left"/>
      <w:pPr>
        <w:ind w:left="588" w:hanging="1440"/>
      </w:pPr>
    </w:lvl>
    <w:lvl w:ilvl="7">
      <w:start w:val="1"/>
      <w:numFmt w:val="decimal"/>
      <w:lvlText w:val="%1.%2.%3.%4.%5.%6.%7.%8"/>
      <w:lvlJc w:val="left"/>
      <w:pPr>
        <w:ind w:left="446" w:hanging="1440"/>
      </w:pPr>
    </w:lvl>
    <w:lvl w:ilvl="8">
      <w:start w:val="1"/>
      <w:numFmt w:val="decimal"/>
      <w:lvlText w:val="%1.%2.%3.%4.%5.%6.%7.%8.%9"/>
      <w:lvlJc w:val="left"/>
      <w:pPr>
        <w:ind w:left="304" w:hanging="1440"/>
      </w:pPr>
    </w:lvl>
  </w:abstractNum>
  <w:num w:numId="1">
    <w:abstractNumId w:val="17"/>
  </w:num>
  <w:num w:numId="2">
    <w:abstractNumId w:val="5"/>
  </w:num>
  <w:num w:numId="3">
    <w:abstractNumId w:val="7"/>
  </w:num>
  <w:num w:numId="4">
    <w:abstractNumId w:val="11"/>
  </w:num>
  <w:num w:numId="5">
    <w:abstractNumId w:val="19"/>
  </w:num>
  <w:num w:numId="6">
    <w:abstractNumId w:val="3"/>
  </w:num>
  <w:num w:numId="7">
    <w:abstractNumId w:val="9"/>
  </w:num>
  <w:num w:numId="8">
    <w:abstractNumId w:val="13"/>
  </w:num>
  <w:num w:numId="9">
    <w:abstractNumId w:val="0"/>
  </w:num>
  <w:num w:numId="10">
    <w:abstractNumId w:val="23"/>
  </w:num>
  <w:num w:numId="11">
    <w:abstractNumId w:val="22"/>
  </w:num>
  <w:num w:numId="12">
    <w:abstractNumId w:val="14"/>
  </w:num>
  <w:num w:numId="13">
    <w:abstractNumId w:val="4"/>
  </w:num>
  <w:num w:numId="14">
    <w:abstractNumId w:val="12"/>
  </w:num>
  <w:num w:numId="15">
    <w:abstractNumId w:val="18"/>
  </w:num>
  <w:num w:numId="16">
    <w:abstractNumId w:val="15"/>
  </w:num>
  <w:num w:numId="17">
    <w:abstractNumId w:val="12"/>
  </w:num>
  <w:num w:numId="18">
    <w:abstractNumId w:val="12"/>
  </w:num>
  <w:num w:numId="19">
    <w:abstractNumId w:val="12"/>
  </w:num>
  <w:num w:numId="20">
    <w:abstractNumId w:val="12"/>
  </w:num>
  <w:num w:numId="21">
    <w:abstractNumId w:val="12"/>
  </w:num>
  <w:num w:numId="22">
    <w:abstractNumId w:val="12"/>
  </w:num>
  <w:num w:numId="23">
    <w:abstractNumId w:val="12"/>
  </w:num>
  <w:num w:numId="24">
    <w:abstractNumId w:val="12"/>
  </w:num>
  <w:num w:numId="25">
    <w:abstractNumId w:val="21"/>
  </w:num>
  <w:num w:numId="26">
    <w:abstractNumId w:val="24"/>
  </w:num>
  <w:num w:numId="2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"/>
  </w:num>
  <w:num w:numId="30">
    <w:abstractNumId w:val="20"/>
  </w:num>
  <w:num w:numId="31">
    <w:abstractNumId w:val="16"/>
  </w:num>
  <w:num w:numId="32">
    <w:abstractNumId w:val="10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2A92"/>
    <w:rsid w:val="00037E55"/>
    <w:rsid w:val="00044407"/>
    <w:rsid w:val="000C3A87"/>
    <w:rsid w:val="00101B16"/>
    <w:rsid w:val="00105635"/>
    <w:rsid w:val="00153615"/>
    <w:rsid w:val="001751CC"/>
    <w:rsid w:val="001D3EE1"/>
    <w:rsid w:val="0020329E"/>
    <w:rsid w:val="00250F35"/>
    <w:rsid w:val="002513F8"/>
    <w:rsid w:val="00257E86"/>
    <w:rsid w:val="0026071E"/>
    <w:rsid w:val="002D30B8"/>
    <w:rsid w:val="002D5CF0"/>
    <w:rsid w:val="002F20B3"/>
    <w:rsid w:val="00360DA0"/>
    <w:rsid w:val="003A73D8"/>
    <w:rsid w:val="003E5020"/>
    <w:rsid w:val="00410B0F"/>
    <w:rsid w:val="004D058E"/>
    <w:rsid w:val="004D75BD"/>
    <w:rsid w:val="00572FE0"/>
    <w:rsid w:val="00573121"/>
    <w:rsid w:val="005F4055"/>
    <w:rsid w:val="005F772B"/>
    <w:rsid w:val="00624225"/>
    <w:rsid w:val="006F753E"/>
    <w:rsid w:val="0071592B"/>
    <w:rsid w:val="0073285A"/>
    <w:rsid w:val="00746E4B"/>
    <w:rsid w:val="00786A5A"/>
    <w:rsid w:val="007A0A0F"/>
    <w:rsid w:val="007A54A7"/>
    <w:rsid w:val="007D1CB3"/>
    <w:rsid w:val="007E5DF1"/>
    <w:rsid w:val="007F137E"/>
    <w:rsid w:val="008C5B24"/>
    <w:rsid w:val="00911292"/>
    <w:rsid w:val="0098492D"/>
    <w:rsid w:val="009920CA"/>
    <w:rsid w:val="009A1F99"/>
    <w:rsid w:val="00A5205C"/>
    <w:rsid w:val="00A54D23"/>
    <w:rsid w:val="00A81248"/>
    <w:rsid w:val="00AC05C2"/>
    <w:rsid w:val="00AE1923"/>
    <w:rsid w:val="00AE4237"/>
    <w:rsid w:val="00AF4F03"/>
    <w:rsid w:val="00B176C0"/>
    <w:rsid w:val="00B766FE"/>
    <w:rsid w:val="00BC3C04"/>
    <w:rsid w:val="00BF0321"/>
    <w:rsid w:val="00C04B55"/>
    <w:rsid w:val="00C35771"/>
    <w:rsid w:val="00C50E2A"/>
    <w:rsid w:val="00C52B66"/>
    <w:rsid w:val="00C82A92"/>
    <w:rsid w:val="00D76DDE"/>
    <w:rsid w:val="00DB4207"/>
    <w:rsid w:val="00DC6EBB"/>
    <w:rsid w:val="00E16338"/>
    <w:rsid w:val="00E273A4"/>
    <w:rsid w:val="00E45932"/>
    <w:rsid w:val="00E55516"/>
    <w:rsid w:val="00F16379"/>
    <w:rsid w:val="00F36138"/>
    <w:rsid w:val="00F6085B"/>
    <w:rsid w:val="00F67A02"/>
    <w:rsid w:val="00FB1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EC4FFD"/>
  <w15:chartTrackingRefBased/>
  <w15:docId w15:val="{C74D2243-7AB5-44B4-B2E1-139E260C1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360" w:lineRule="auto"/>
        <w:ind w:left="714" w:hanging="35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semiHidden="1" w:uiPriority="0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qFormat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0" w:qFormat="1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037E55"/>
    <w:pPr>
      <w:spacing w:after="0" w:line="240" w:lineRule="auto"/>
      <w:ind w:left="0" w:firstLine="0"/>
      <w:jc w:val="left"/>
    </w:pPr>
    <w:rPr>
      <w:rFonts w:eastAsia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7F137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0"/>
    <w:next w:val="a0"/>
    <w:link w:val="20"/>
    <w:uiPriority w:val="9"/>
    <w:semiHidden/>
    <w:qFormat/>
    <w:rsid w:val="007F137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0"/>
    <w:next w:val="a0"/>
    <w:link w:val="30"/>
    <w:uiPriority w:val="9"/>
    <w:semiHidden/>
    <w:qFormat/>
    <w:rsid w:val="007F137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paragraph" w:styleId="4">
    <w:name w:val="heading 4"/>
    <w:basedOn w:val="a0"/>
    <w:next w:val="a0"/>
    <w:link w:val="40"/>
    <w:uiPriority w:val="9"/>
    <w:semiHidden/>
    <w:qFormat/>
    <w:rsid w:val="00C82A9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0"/>
    <w:next w:val="a0"/>
    <w:link w:val="50"/>
    <w:uiPriority w:val="9"/>
    <w:semiHidden/>
    <w:qFormat/>
    <w:rsid w:val="00C82A9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0"/>
    <w:next w:val="a0"/>
    <w:link w:val="60"/>
    <w:uiPriority w:val="9"/>
    <w:semiHidden/>
    <w:qFormat/>
    <w:rsid w:val="00C82A9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0"/>
    <w:next w:val="a0"/>
    <w:link w:val="70"/>
    <w:uiPriority w:val="9"/>
    <w:semiHidden/>
    <w:qFormat/>
    <w:rsid w:val="00C82A9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0"/>
    <w:next w:val="a0"/>
    <w:link w:val="80"/>
    <w:uiPriority w:val="9"/>
    <w:semiHidden/>
    <w:qFormat/>
    <w:rsid w:val="00C82A9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0"/>
    <w:next w:val="a0"/>
    <w:link w:val="90"/>
    <w:uiPriority w:val="9"/>
    <w:semiHidden/>
    <w:qFormat/>
    <w:rsid w:val="00C82A9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qFormat/>
    <w:rsid w:val="005731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1">
    <w:name w:val="!H1!"/>
    <w:basedOn w:val="1"/>
    <w:next w:val="a5"/>
    <w:link w:val="H10"/>
    <w:qFormat/>
    <w:rsid w:val="002D30B8"/>
    <w:pPr>
      <w:spacing w:before="200" w:after="200"/>
      <w:jc w:val="center"/>
    </w:pPr>
    <w:rPr>
      <w:rFonts w:ascii="Times New Roman" w:hAnsi="Times New Roman"/>
      <w:b/>
      <w:color w:val="auto"/>
      <w:sz w:val="24"/>
      <w:lang w:val="en-US"/>
    </w:rPr>
  </w:style>
  <w:style w:type="paragraph" w:customStyle="1" w:styleId="H2">
    <w:name w:val="!H2!"/>
    <w:basedOn w:val="2"/>
    <w:next w:val="a5"/>
    <w:link w:val="H20"/>
    <w:qFormat/>
    <w:rsid w:val="002D30B8"/>
    <w:pPr>
      <w:spacing w:before="200" w:after="200"/>
      <w:jc w:val="center"/>
    </w:pPr>
    <w:rPr>
      <w:rFonts w:ascii="Times New Roman" w:hAnsi="Times New Roman"/>
      <w:b/>
      <w:color w:val="auto"/>
      <w:sz w:val="24"/>
    </w:rPr>
  </w:style>
  <w:style w:type="character" w:customStyle="1" w:styleId="H10">
    <w:name w:val="!H1! Знак"/>
    <w:basedOn w:val="a1"/>
    <w:link w:val="H1"/>
    <w:rsid w:val="002D30B8"/>
    <w:rPr>
      <w:rFonts w:eastAsiaTheme="majorEastAsia" w:cstheme="majorBidi"/>
      <w:b/>
      <w:szCs w:val="32"/>
      <w:lang w:val="en-US"/>
    </w:rPr>
  </w:style>
  <w:style w:type="character" w:customStyle="1" w:styleId="10">
    <w:name w:val="Заголовок 1 Знак"/>
    <w:basedOn w:val="a1"/>
    <w:link w:val="1"/>
    <w:qFormat/>
    <w:rsid w:val="007F137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H3">
    <w:name w:val="!H3!"/>
    <w:basedOn w:val="3"/>
    <w:next w:val="a5"/>
    <w:link w:val="H30"/>
    <w:qFormat/>
    <w:rsid w:val="002D30B8"/>
    <w:pPr>
      <w:spacing w:before="200" w:after="200"/>
      <w:ind w:firstLine="851"/>
    </w:pPr>
    <w:rPr>
      <w:rFonts w:ascii="Times New Roman" w:hAnsi="Times New Roman"/>
      <w:color w:val="auto"/>
    </w:rPr>
  </w:style>
  <w:style w:type="character" w:customStyle="1" w:styleId="H20">
    <w:name w:val="!H2! Знак"/>
    <w:basedOn w:val="a1"/>
    <w:link w:val="H2"/>
    <w:rsid w:val="002D30B8"/>
    <w:rPr>
      <w:rFonts w:eastAsiaTheme="majorEastAsia" w:cstheme="majorBidi"/>
      <w:b/>
      <w:szCs w:val="26"/>
    </w:rPr>
  </w:style>
  <w:style w:type="character" w:customStyle="1" w:styleId="20">
    <w:name w:val="Заголовок 2 Знак"/>
    <w:basedOn w:val="a1"/>
    <w:link w:val="2"/>
    <w:uiPriority w:val="9"/>
    <w:semiHidden/>
    <w:rsid w:val="007F137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a5">
    <w:name w:val="!Обычный!"/>
    <w:basedOn w:val="a0"/>
    <w:link w:val="a6"/>
    <w:qFormat/>
    <w:rsid w:val="002D30B8"/>
    <w:pPr>
      <w:ind w:firstLine="851"/>
    </w:pPr>
  </w:style>
  <w:style w:type="character" w:customStyle="1" w:styleId="H30">
    <w:name w:val="!H3! Знак"/>
    <w:basedOn w:val="a1"/>
    <w:link w:val="H3"/>
    <w:rsid w:val="002D30B8"/>
    <w:rPr>
      <w:rFonts w:eastAsiaTheme="majorEastAsia" w:cstheme="majorBidi"/>
      <w:szCs w:val="24"/>
    </w:rPr>
  </w:style>
  <w:style w:type="character" w:customStyle="1" w:styleId="30">
    <w:name w:val="Заголовок 3 Знак"/>
    <w:basedOn w:val="a1"/>
    <w:link w:val="3"/>
    <w:uiPriority w:val="9"/>
    <w:semiHidden/>
    <w:rsid w:val="007F137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a7">
    <w:name w:val="!Стороны!"/>
    <w:basedOn w:val="a5"/>
    <w:next w:val="a5"/>
    <w:link w:val="a8"/>
    <w:qFormat/>
    <w:rsid w:val="002F20B3"/>
    <w:pPr>
      <w:tabs>
        <w:tab w:val="right" w:pos="9923"/>
      </w:tabs>
      <w:ind w:firstLine="0"/>
    </w:pPr>
  </w:style>
  <w:style w:type="character" w:customStyle="1" w:styleId="a6">
    <w:name w:val="!Обычный! Знак"/>
    <w:basedOn w:val="a1"/>
    <w:link w:val="a5"/>
    <w:rsid w:val="002D30B8"/>
  </w:style>
  <w:style w:type="paragraph" w:customStyle="1" w:styleId="a9">
    <w:name w:val="!Таблица!"/>
    <w:link w:val="aa"/>
    <w:qFormat/>
    <w:rsid w:val="00105635"/>
    <w:pPr>
      <w:spacing w:after="0" w:line="240" w:lineRule="auto"/>
      <w:ind w:left="0" w:firstLine="0"/>
      <w:contextualSpacing/>
      <w:jc w:val="left"/>
    </w:pPr>
    <w:rPr>
      <w:sz w:val="20"/>
      <w:lang w:eastAsia="ru-RU"/>
    </w:rPr>
  </w:style>
  <w:style w:type="character" w:customStyle="1" w:styleId="a8">
    <w:name w:val="!Стороны! Знак"/>
    <w:basedOn w:val="a6"/>
    <w:link w:val="a7"/>
    <w:rsid w:val="002F20B3"/>
  </w:style>
  <w:style w:type="paragraph" w:customStyle="1" w:styleId="ab">
    <w:name w:val="Список."/>
    <w:basedOn w:val="ac"/>
    <w:link w:val="ad"/>
    <w:rsid w:val="00C52B66"/>
    <w:pPr>
      <w:tabs>
        <w:tab w:val="clear" w:pos="360"/>
      </w:tabs>
      <w:ind w:left="851" w:firstLine="0"/>
    </w:pPr>
  </w:style>
  <w:style w:type="character" w:customStyle="1" w:styleId="aa">
    <w:name w:val="!Таблица! Знак"/>
    <w:link w:val="a9"/>
    <w:rsid w:val="00105635"/>
    <w:rPr>
      <w:sz w:val="20"/>
      <w:lang w:eastAsia="ru-RU"/>
    </w:rPr>
  </w:style>
  <w:style w:type="character" w:customStyle="1" w:styleId="ad">
    <w:name w:val="Список. Знак"/>
    <w:basedOn w:val="aa"/>
    <w:link w:val="ab"/>
    <w:rsid w:val="00C52B66"/>
    <w:rPr>
      <w:b w:val="0"/>
      <w:sz w:val="22"/>
      <w:lang w:eastAsia="ru-RU"/>
    </w:rPr>
  </w:style>
  <w:style w:type="paragraph" w:styleId="ac">
    <w:name w:val="List Number"/>
    <w:basedOn w:val="a0"/>
    <w:uiPriority w:val="99"/>
    <w:semiHidden/>
    <w:rsid w:val="00C52B66"/>
    <w:pPr>
      <w:tabs>
        <w:tab w:val="num" w:pos="360"/>
      </w:tabs>
      <w:ind w:left="360" w:hanging="360"/>
      <w:contextualSpacing/>
    </w:pPr>
  </w:style>
  <w:style w:type="numbering" w:customStyle="1" w:styleId="a">
    <w:name w:val="Мой стиль"/>
    <w:uiPriority w:val="99"/>
    <w:rsid w:val="002513F8"/>
    <w:pPr>
      <w:numPr>
        <w:numId w:val="10"/>
      </w:numPr>
    </w:pPr>
  </w:style>
  <w:style w:type="numbering" w:customStyle="1" w:styleId="C">
    <w:name w:val="!Cписок!"/>
    <w:uiPriority w:val="99"/>
    <w:rsid w:val="00AC05C2"/>
    <w:pPr>
      <w:numPr>
        <w:numId w:val="14"/>
      </w:numPr>
    </w:pPr>
  </w:style>
  <w:style w:type="table" w:customStyle="1" w:styleId="ae">
    <w:name w:val="!!Таблица!!"/>
    <w:basedOn w:val="a2"/>
    <w:uiPriority w:val="39"/>
    <w:rsid w:val="00044407"/>
    <w:pPr>
      <w:spacing w:after="0" w:line="240" w:lineRule="auto"/>
      <w:ind w:left="0" w:firstLine="0"/>
    </w:pPr>
    <w:rPr>
      <w:sz w:val="22"/>
    </w:r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57" w:type="dxa"/>
        <w:bottom w:w="113" w:type="dxa"/>
        <w:right w:w="57" w:type="dxa"/>
      </w:tblCellMar>
    </w:tblPr>
    <w:trPr>
      <w:jc w:val="center"/>
    </w:trPr>
  </w:style>
  <w:style w:type="character" w:customStyle="1" w:styleId="40">
    <w:name w:val="Заголовок 4 Знак"/>
    <w:basedOn w:val="a1"/>
    <w:link w:val="4"/>
    <w:uiPriority w:val="9"/>
    <w:semiHidden/>
    <w:rsid w:val="00C82A92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1"/>
    <w:link w:val="5"/>
    <w:uiPriority w:val="9"/>
    <w:semiHidden/>
    <w:rsid w:val="00C82A92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C82A9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C82A9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C82A9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C82A92"/>
    <w:rPr>
      <w:rFonts w:asciiTheme="minorHAnsi" w:eastAsiaTheme="majorEastAsia" w:hAnsiTheme="minorHAnsi" w:cstheme="majorBidi"/>
      <w:color w:val="272727" w:themeColor="text1" w:themeTint="D8"/>
    </w:rPr>
  </w:style>
  <w:style w:type="paragraph" w:styleId="af">
    <w:name w:val="Title"/>
    <w:basedOn w:val="a0"/>
    <w:next w:val="a0"/>
    <w:link w:val="af0"/>
    <w:uiPriority w:val="10"/>
    <w:semiHidden/>
    <w:qFormat/>
    <w:rsid w:val="00C82A9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0">
    <w:name w:val="Заголовок Знак"/>
    <w:basedOn w:val="a1"/>
    <w:link w:val="af"/>
    <w:uiPriority w:val="10"/>
    <w:semiHidden/>
    <w:rsid w:val="00C82A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1">
    <w:name w:val="Subtitle"/>
    <w:basedOn w:val="a0"/>
    <w:next w:val="a0"/>
    <w:link w:val="af2"/>
    <w:uiPriority w:val="11"/>
    <w:semiHidden/>
    <w:qFormat/>
    <w:rsid w:val="00C82A92"/>
    <w:pPr>
      <w:numPr>
        <w:ilvl w:val="1"/>
      </w:numPr>
      <w:ind w:left="714" w:hanging="357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f2">
    <w:name w:val="Подзаголовок Знак"/>
    <w:basedOn w:val="a1"/>
    <w:link w:val="af1"/>
    <w:uiPriority w:val="11"/>
    <w:semiHidden/>
    <w:rsid w:val="00C82A9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0"/>
    <w:next w:val="a0"/>
    <w:link w:val="22"/>
    <w:uiPriority w:val="29"/>
    <w:semiHidden/>
    <w:qFormat/>
    <w:rsid w:val="00C82A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semiHidden/>
    <w:rsid w:val="00C82A92"/>
    <w:rPr>
      <w:i/>
      <w:iCs/>
      <w:color w:val="404040" w:themeColor="text1" w:themeTint="BF"/>
    </w:rPr>
  </w:style>
  <w:style w:type="paragraph" w:styleId="af3">
    <w:name w:val="List Paragraph"/>
    <w:basedOn w:val="a0"/>
    <w:link w:val="af4"/>
    <w:uiPriority w:val="34"/>
    <w:qFormat/>
    <w:rsid w:val="00C82A92"/>
    <w:pPr>
      <w:ind w:left="720"/>
      <w:contextualSpacing/>
    </w:pPr>
  </w:style>
  <w:style w:type="character" w:styleId="af5">
    <w:name w:val="Intense Emphasis"/>
    <w:basedOn w:val="a1"/>
    <w:uiPriority w:val="21"/>
    <w:semiHidden/>
    <w:qFormat/>
    <w:rsid w:val="00C82A92"/>
    <w:rPr>
      <w:i/>
      <w:iCs/>
      <w:color w:val="2E74B5" w:themeColor="accent1" w:themeShade="BF"/>
    </w:rPr>
  </w:style>
  <w:style w:type="paragraph" w:styleId="af6">
    <w:name w:val="Intense Quote"/>
    <w:basedOn w:val="a0"/>
    <w:next w:val="a0"/>
    <w:link w:val="af7"/>
    <w:uiPriority w:val="30"/>
    <w:semiHidden/>
    <w:qFormat/>
    <w:rsid w:val="00C82A9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f7">
    <w:name w:val="Выделенная цитата Знак"/>
    <w:basedOn w:val="a1"/>
    <w:link w:val="af6"/>
    <w:uiPriority w:val="30"/>
    <w:semiHidden/>
    <w:rsid w:val="00C82A92"/>
    <w:rPr>
      <w:i/>
      <w:iCs/>
      <w:color w:val="2E74B5" w:themeColor="accent1" w:themeShade="BF"/>
    </w:rPr>
  </w:style>
  <w:style w:type="character" w:styleId="af8">
    <w:name w:val="Intense Reference"/>
    <w:basedOn w:val="a1"/>
    <w:uiPriority w:val="32"/>
    <w:semiHidden/>
    <w:qFormat/>
    <w:rsid w:val="00C82A92"/>
    <w:rPr>
      <w:b/>
      <w:bCs/>
      <w:smallCaps/>
      <w:color w:val="2E74B5" w:themeColor="accent1" w:themeShade="BF"/>
      <w:spacing w:val="5"/>
    </w:rPr>
  </w:style>
  <w:style w:type="character" w:styleId="af9">
    <w:name w:val="Hyperlink"/>
    <w:uiPriority w:val="99"/>
    <w:qFormat/>
    <w:rsid w:val="00037E55"/>
    <w:rPr>
      <w:color w:val="0000FF"/>
      <w:u w:val="single"/>
    </w:rPr>
  </w:style>
  <w:style w:type="paragraph" w:customStyle="1" w:styleId="ConsPlusNormal">
    <w:name w:val="ConsPlusNormal"/>
    <w:link w:val="ConsPlusNormal0"/>
    <w:qFormat/>
    <w:rsid w:val="00037E55"/>
    <w:pPr>
      <w:widowControl w:val="0"/>
      <w:spacing w:after="0" w:line="240" w:lineRule="auto"/>
      <w:ind w:left="0"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qFormat/>
    <w:rsid w:val="00037E55"/>
    <w:rPr>
      <w:rFonts w:ascii="Arial" w:eastAsia="Times New Roman" w:hAnsi="Arial" w:cs="Arial"/>
      <w:sz w:val="20"/>
      <w:szCs w:val="20"/>
      <w:lang w:eastAsia="ru-RU"/>
    </w:rPr>
  </w:style>
  <w:style w:type="paragraph" w:styleId="afa">
    <w:name w:val="No Spacing"/>
    <w:link w:val="afb"/>
    <w:uiPriority w:val="1"/>
    <w:qFormat/>
    <w:rsid w:val="00037E55"/>
    <w:pPr>
      <w:spacing w:after="0" w:line="240" w:lineRule="auto"/>
      <w:ind w:left="0" w:firstLine="0"/>
      <w:jc w:val="left"/>
    </w:pPr>
    <w:rPr>
      <w:rFonts w:eastAsia="Calibri" w:cs="Times New Roman"/>
      <w:sz w:val="28"/>
      <w:szCs w:val="28"/>
    </w:rPr>
  </w:style>
  <w:style w:type="character" w:customStyle="1" w:styleId="afb">
    <w:name w:val="Без интервала Знак"/>
    <w:link w:val="afa"/>
    <w:uiPriority w:val="1"/>
    <w:qFormat/>
    <w:rsid w:val="00037E55"/>
    <w:rPr>
      <w:rFonts w:eastAsia="Calibri" w:cs="Times New Roman"/>
      <w:sz w:val="28"/>
      <w:szCs w:val="28"/>
    </w:rPr>
  </w:style>
  <w:style w:type="character" w:customStyle="1" w:styleId="af4">
    <w:name w:val="Абзац списка Знак"/>
    <w:link w:val="af3"/>
    <w:uiPriority w:val="34"/>
    <w:qFormat/>
    <w:rsid w:val="00037E55"/>
  </w:style>
  <w:style w:type="paragraph" w:customStyle="1" w:styleId="02statia2">
    <w:name w:val="02statia2"/>
    <w:basedOn w:val="a0"/>
    <w:qFormat/>
    <w:rsid w:val="00037E55"/>
    <w:pPr>
      <w:spacing w:before="120" w:line="320" w:lineRule="atLeast"/>
      <w:ind w:left="2020" w:hanging="880"/>
      <w:jc w:val="both"/>
    </w:pPr>
    <w:rPr>
      <w:rFonts w:ascii="GaramondNarrowC" w:hAnsi="GaramondNarrowC"/>
      <w:color w:val="000000"/>
      <w:sz w:val="21"/>
      <w:szCs w:val="21"/>
      <w:lang w:eastAsia="ar-SA"/>
    </w:rPr>
  </w:style>
  <w:style w:type="paragraph" w:customStyle="1" w:styleId="afc">
    <w:name w:val="Таблица текст"/>
    <w:basedOn w:val="a0"/>
    <w:qFormat/>
    <w:rsid w:val="00037E55"/>
    <w:pPr>
      <w:spacing w:before="40" w:after="40"/>
      <w:ind w:left="57" w:right="57"/>
    </w:pPr>
    <w:rPr>
      <w:sz w:val="24"/>
    </w:rPr>
  </w:style>
  <w:style w:type="character" w:customStyle="1" w:styleId="11pt1">
    <w:name w:val="Колонтитул + 11 pt1"/>
    <w:uiPriority w:val="99"/>
    <w:rsid w:val="007A0A0F"/>
    <w:rPr>
      <w:rFonts w:ascii="Arial" w:hAnsi="Arial" w:cs="Arial"/>
      <w:sz w:val="22"/>
      <w:szCs w:val="22"/>
      <w:shd w:val="clear" w:color="auto" w:fill="FFFFFF"/>
    </w:rPr>
  </w:style>
  <w:style w:type="character" w:customStyle="1" w:styleId="23">
    <w:name w:val="Основной текст (2)_"/>
    <w:link w:val="24"/>
    <w:uiPriority w:val="99"/>
    <w:rsid w:val="007A0A0F"/>
    <w:rPr>
      <w:rFonts w:ascii="Arial" w:hAnsi="Arial" w:cs="Arial"/>
      <w:spacing w:val="-10"/>
      <w:sz w:val="19"/>
      <w:szCs w:val="19"/>
      <w:shd w:val="clear" w:color="auto" w:fill="FFFFFF"/>
    </w:rPr>
  </w:style>
  <w:style w:type="paragraph" w:customStyle="1" w:styleId="24">
    <w:name w:val="Основной текст (2)"/>
    <w:basedOn w:val="a0"/>
    <w:link w:val="23"/>
    <w:uiPriority w:val="99"/>
    <w:rsid w:val="007A0A0F"/>
    <w:pPr>
      <w:widowControl w:val="0"/>
      <w:shd w:val="clear" w:color="auto" w:fill="FFFFFF"/>
      <w:spacing w:after="540" w:line="468" w:lineRule="exact"/>
      <w:jc w:val="center"/>
    </w:pPr>
    <w:rPr>
      <w:rFonts w:ascii="Arial" w:eastAsiaTheme="minorHAnsi" w:hAnsi="Arial" w:cs="Arial"/>
      <w:spacing w:val="-10"/>
      <w:sz w:val="19"/>
      <w:szCs w:val="19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pandia.ru/text/category/gosudarstvennie_standarti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DE7725-EC29-4C56-8227-F05B088884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384</Words>
  <Characters>2194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Гринченко Анастасия</dc:creator>
  <cp:keywords/>
  <dc:description/>
  <cp:lastModifiedBy>Пользователь Gigabyte</cp:lastModifiedBy>
  <cp:revision>28</cp:revision>
  <dcterms:created xsi:type="dcterms:W3CDTF">2026-03-16T11:16:00Z</dcterms:created>
  <dcterms:modified xsi:type="dcterms:W3CDTF">2026-09-16T06:23:00Z</dcterms:modified>
</cp:coreProperties>
</file>