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29958" w14:textId="77777777" w:rsidR="00C37DBF" w:rsidRPr="003319FE" w:rsidRDefault="00C37DBF" w:rsidP="00C37DBF">
      <w:pPr>
        <w:pStyle w:val="H21"/>
        <w:spacing w:before="0" w:after="0"/>
        <w:rPr>
          <w:rFonts w:eastAsia="Times New Roman"/>
          <w:noProof/>
          <w:snapToGrid w:val="0"/>
          <w:lang w:eastAsia="ru-RU"/>
        </w:rPr>
      </w:pPr>
      <w:r w:rsidRPr="003319FE">
        <w:rPr>
          <w:rFonts w:eastAsia="Times New Roman"/>
          <w:snapToGrid w:val="0"/>
          <w:lang w:eastAsia="ru-RU"/>
        </w:rPr>
        <w:t>Договор</w:t>
      </w:r>
      <w:r w:rsidRPr="003319FE">
        <w:rPr>
          <w:rFonts w:eastAsia="Times New Roman"/>
          <w:noProof/>
          <w:snapToGrid w:val="0"/>
          <w:lang w:eastAsia="ru-RU"/>
        </w:rPr>
        <w:t xml:space="preserve"> № </w:t>
      </w:r>
      <w:r w:rsidRPr="00B92577">
        <w:t>__________________</w:t>
      </w:r>
    </w:p>
    <w:p w14:paraId="240E469D" w14:textId="21C4FC14" w:rsidR="003343F5" w:rsidRDefault="00C37DBF" w:rsidP="003028E4">
      <w:pPr>
        <w:pStyle w:val="afa"/>
        <w:ind w:firstLine="0"/>
        <w:jc w:val="center"/>
        <w:rPr>
          <w:lang w:eastAsia="ru-RU"/>
        </w:rPr>
      </w:pPr>
      <w:r w:rsidRPr="003319FE">
        <w:rPr>
          <w:lang w:eastAsia="ru-RU"/>
        </w:rPr>
        <w:t xml:space="preserve">на </w:t>
      </w:r>
      <w:r w:rsidRPr="002543A6">
        <w:rPr>
          <w:lang w:eastAsia="ru-RU"/>
        </w:rPr>
        <w:t xml:space="preserve">поставку </w:t>
      </w:r>
      <w:r w:rsidR="00BD7018">
        <w:rPr>
          <w:rFonts w:eastAsia="Times New Roman" w:cs="Times New Roman"/>
          <w:lang w:eastAsia="ru-RU"/>
        </w:rPr>
        <w:t>кабеля</w:t>
      </w:r>
      <w:r w:rsidR="00FE0C53">
        <w:rPr>
          <w:rFonts w:eastAsia="Times New Roman" w:cs="Times New Roman"/>
          <w:lang w:eastAsia="ru-RU"/>
        </w:rPr>
        <w:t xml:space="preserve"> </w:t>
      </w:r>
      <w:proofErr w:type="spellStart"/>
      <w:r w:rsidR="001002D7" w:rsidRPr="001002D7">
        <w:rPr>
          <w:rFonts w:eastAsia="Times New Roman" w:cs="Times New Roman"/>
          <w:lang w:eastAsia="ru-RU"/>
        </w:rPr>
        <w:t>ААШв</w:t>
      </w:r>
      <w:proofErr w:type="spellEnd"/>
      <w:r w:rsidR="001002D7" w:rsidRPr="001002D7">
        <w:rPr>
          <w:rFonts w:eastAsia="Times New Roman" w:cs="Times New Roman"/>
          <w:lang w:eastAsia="ru-RU"/>
        </w:rPr>
        <w:t xml:space="preserve"> 3х120 (</w:t>
      </w:r>
      <w:proofErr w:type="spellStart"/>
      <w:r w:rsidR="001002D7" w:rsidRPr="001002D7">
        <w:rPr>
          <w:rFonts w:eastAsia="Times New Roman" w:cs="Times New Roman"/>
          <w:lang w:eastAsia="ru-RU"/>
        </w:rPr>
        <w:t>ож</w:t>
      </w:r>
      <w:proofErr w:type="spellEnd"/>
      <w:r w:rsidR="001002D7" w:rsidRPr="001002D7">
        <w:rPr>
          <w:rFonts w:eastAsia="Times New Roman" w:cs="Times New Roman"/>
          <w:lang w:eastAsia="ru-RU"/>
        </w:rPr>
        <w:t>)-10</w:t>
      </w:r>
    </w:p>
    <w:p w14:paraId="17704600" w14:textId="6FE12164" w:rsidR="00A806AE" w:rsidRPr="003343F5" w:rsidRDefault="003028E4" w:rsidP="003343F5">
      <w:pPr>
        <w:pStyle w:val="afa"/>
        <w:ind w:firstLine="0"/>
        <w:jc w:val="center"/>
        <w:rPr>
          <w:lang w:eastAsia="ru-RU"/>
        </w:rPr>
      </w:pPr>
      <w:r>
        <w:rPr>
          <w:lang w:eastAsia="ru-RU"/>
        </w:rPr>
        <w:t xml:space="preserve"> </w:t>
      </w:r>
    </w:p>
    <w:p w14:paraId="332E76C8" w14:textId="7F7A77AB" w:rsidR="00C37DBF" w:rsidRPr="003319FE" w:rsidRDefault="00C37DBF" w:rsidP="00C37DBF">
      <w:pPr>
        <w:pStyle w:val="afc"/>
        <w:rPr>
          <w:lang w:eastAsia="ru-RU"/>
        </w:rPr>
      </w:pPr>
      <w:r w:rsidRPr="003319FE">
        <w:rPr>
          <w:lang w:eastAsia="ru-RU"/>
        </w:rPr>
        <w:t xml:space="preserve">г. </w:t>
      </w:r>
      <w:r w:rsidR="00A806AE">
        <w:rPr>
          <w:lang w:eastAsia="ru-RU"/>
        </w:rPr>
        <w:t>Миасс</w:t>
      </w:r>
      <w:r>
        <w:rPr>
          <w:lang w:eastAsia="ru-RU"/>
        </w:rPr>
        <w:tab/>
      </w:r>
      <w:r>
        <w:t>«___» «___________» 202</w:t>
      </w:r>
      <w:r w:rsidR="00975EF0">
        <w:t>6</w:t>
      </w:r>
    </w:p>
    <w:p w14:paraId="188F9F90" w14:textId="77777777" w:rsidR="00C37DBF" w:rsidRPr="003319FE" w:rsidRDefault="00C37DBF" w:rsidP="00C37DBF">
      <w:pPr>
        <w:spacing w:after="0" w:line="240" w:lineRule="auto"/>
        <w:jc w:val="center"/>
        <w:rPr>
          <w:rFonts w:eastAsia="Times New Roman" w:cs="Times New Roman"/>
          <w:lang w:eastAsia="ru-RU"/>
        </w:rPr>
      </w:pPr>
    </w:p>
    <w:p w14:paraId="58E92709" w14:textId="13FEA2A5" w:rsidR="00C37DBF" w:rsidRPr="003319FE" w:rsidRDefault="00C37DBF" w:rsidP="00C37DBF">
      <w:pPr>
        <w:pStyle w:val="afa"/>
        <w:ind w:left="0" w:firstLine="709"/>
      </w:pPr>
      <w:r w:rsidRPr="00277C6D">
        <w:rPr>
          <w:b/>
          <w:bCs/>
        </w:rPr>
        <w:t>Муниципальное унитарное предприятие «Управление пассажирских перевозок Миасского городского округа» (МУП «УПП МГО»),</w:t>
      </w:r>
      <w:r w:rsidRPr="003319FE">
        <w:t xml:space="preserve"> именуемое в дальнейшем «</w:t>
      </w:r>
      <w:r w:rsidRPr="00277C6D">
        <w:rPr>
          <w:b/>
          <w:bCs/>
        </w:rPr>
        <w:t>Заказчик</w:t>
      </w:r>
      <w:r w:rsidRPr="003319FE">
        <w:t xml:space="preserve">», с одной стороны, в лице </w:t>
      </w:r>
      <w:r w:rsidRPr="002543A6">
        <w:t>Директора</w:t>
      </w:r>
      <w:r w:rsidRPr="003319FE">
        <w:t xml:space="preserve"> </w:t>
      </w:r>
      <w:r w:rsidRPr="002543A6">
        <w:t>Морозовой Ольги Владимировны</w:t>
      </w:r>
      <w:r w:rsidRPr="003319FE">
        <w:t xml:space="preserve">, действующего на основании </w:t>
      </w:r>
      <w:r w:rsidRPr="002543A6">
        <w:t>Устава</w:t>
      </w:r>
      <w:r w:rsidRPr="003319FE">
        <w:t xml:space="preserve">, и </w:t>
      </w:r>
      <w:r w:rsidRPr="00B92577">
        <w:t>__________________</w:t>
      </w:r>
      <w:r>
        <w:t xml:space="preserve"> </w:t>
      </w:r>
      <w:r w:rsidRPr="00B92577">
        <w:t>(__________________),</w:t>
      </w:r>
      <w:r w:rsidRPr="003319FE">
        <w:t xml:space="preserve"> именуемое в дальнейшем «</w:t>
      </w:r>
      <w:r w:rsidRPr="00D13A9E">
        <w:rPr>
          <w:b/>
          <w:bCs/>
        </w:rPr>
        <w:t>Поставщик</w:t>
      </w:r>
      <w:r w:rsidRPr="003319FE">
        <w:t xml:space="preserve">», с другой стороны, в лице </w:t>
      </w:r>
      <w:r w:rsidRPr="003319FE">
        <w:softHyphen/>
      </w:r>
      <w:r w:rsidRPr="003319FE">
        <w:softHyphen/>
      </w:r>
      <w:r w:rsidRPr="003319FE">
        <w:softHyphen/>
      </w:r>
      <w:r w:rsidRPr="00B92577">
        <w:t>__________________</w:t>
      </w:r>
      <w:r>
        <w:t xml:space="preserve"> </w:t>
      </w:r>
      <w:r w:rsidRPr="00B92577">
        <w:t>__________________,</w:t>
      </w:r>
      <w:r w:rsidRPr="003319FE">
        <w:t xml:space="preserve"> </w:t>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t xml:space="preserve">действующего на основании </w:t>
      </w:r>
      <w:r w:rsidRPr="00B92577">
        <w:t>__________________,</w:t>
      </w:r>
      <w:r>
        <w:t xml:space="preserve"> </w:t>
      </w:r>
      <w:r w:rsidRPr="003319FE">
        <w:t>в соответствии с требованиями Федерального закона от 18.07.2011 №223-ФЗ «О закупках товаров, работ, услуг отдельными видами юридических лиц»</w:t>
      </w:r>
      <w:r w:rsidR="00E37E25">
        <w:t>, на основании Протокола №___________ от «___» «_______» 202</w:t>
      </w:r>
      <w:r w:rsidR="00975EF0">
        <w:t>6</w:t>
      </w:r>
      <w:r w:rsidR="00E37E25">
        <w:t xml:space="preserve"> г.</w:t>
      </w:r>
      <w:r w:rsidRPr="003319FE">
        <w:t xml:space="preserve"> заключили настоящий договор (далее по тексту - Договор)</w:t>
      </w:r>
      <w:r>
        <w:t xml:space="preserve"> </w:t>
      </w:r>
      <w:r w:rsidRPr="003319FE">
        <w:t>о нижеследующем:</w:t>
      </w:r>
    </w:p>
    <w:p w14:paraId="038B684E" w14:textId="77777777" w:rsidR="00C37DBF" w:rsidRPr="003319FE" w:rsidRDefault="00C37DBF" w:rsidP="00C37DBF">
      <w:pPr>
        <w:pStyle w:val="H21"/>
        <w:numPr>
          <w:ilvl w:val="0"/>
          <w:numId w:val="28"/>
        </w:numPr>
        <w:ind w:left="714" w:hanging="357"/>
        <w:rPr>
          <w:rFonts w:eastAsia="Times New Roman"/>
          <w:lang w:eastAsia="ru-RU"/>
        </w:rPr>
      </w:pPr>
      <w:r w:rsidRPr="003319FE">
        <w:rPr>
          <w:rFonts w:eastAsia="Times New Roman"/>
          <w:lang w:eastAsia="ru-RU"/>
        </w:rPr>
        <w:t>Предмет договора</w:t>
      </w:r>
    </w:p>
    <w:p w14:paraId="162D1842" w14:textId="37398329" w:rsidR="00C37DBF" w:rsidRDefault="00C37DBF" w:rsidP="00781F72">
      <w:pPr>
        <w:pStyle w:val="afa"/>
        <w:numPr>
          <w:ilvl w:val="1"/>
          <w:numId w:val="28"/>
        </w:numPr>
      </w:pPr>
      <w:r w:rsidRPr="003319FE">
        <w:t xml:space="preserve">Настоящий договор заключается по результатам запроса </w:t>
      </w:r>
      <w:r>
        <w:t>котировок в электронной форме</w:t>
      </w:r>
      <w:r w:rsidR="001002D7">
        <w:t xml:space="preserve"> </w:t>
      </w:r>
      <w:r w:rsidRPr="003319FE">
        <w:t xml:space="preserve">№ ______________ на </w:t>
      </w:r>
      <w:r w:rsidRPr="002543A6">
        <w:rPr>
          <w:lang w:eastAsia="ru-RU"/>
        </w:rPr>
        <w:t xml:space="preserve">поставку </w:t>
      </w:r>
      <w:r w:rsidR="001002D7">
        <w:rPr>
          <w:rFonts w:eastAsia="Times New Roman" w:cs="Times New Roman"/>
          <w:lang w:eastAsia="ru-RU"/>
        </w:rPr>
        <w:t xml:space="preserve">кабеля </w:t>
      </w:r>
      <w:proofErr w:type="spellStart"/>
      <w:r w:rsidR="001002D7" w:rsidRPr="001002D7">
        <w:rPr>
          <w:rFonts w:eastAsia="Times New Roman" w:cs="Times New Roman"/>
          <w:lang w:eastAsia="ru-RU"/>
        </w:rPr>
        <w:t>ААШв</w:t>
      </w:r>
      <w:proofErr w:type="spellEnd"/>
      <w:r w:rsidR="001002D7" w:rsidRPr="001002D7">
        <w:rPr>
          <w:rFonts w:eastAsia="Times New Roman" w:cs="Times New Roman"/>
          <w:lang w:eastAsia="ru-RU"/>
        </w:rPr>
        <w:t xml:space="preserve"> 3х120 (</w:t>
      </w:r>
      <w:proofErr w:type="spellStart"/>
      <w:r w:rsidR="001002D7" w:rsidRPr="001002D7">
        <w:rPr>
          <w:rFonts w:eastAsia="Times New Roman" w:cs="Times New Roman"/>
          <w:lang w:eastAsia="ru-RU"/>
        </w:rPr>
        <w:t>ож</w:t>
      </w:r>
      <w:proofErr w:type="spellEnd"/>
      <w:r w:rsidR="001002D7" w:rsidRPr="001002D7">
        <w:rPr>
          <w:rFonts w:eastAsia="Times New Roman" w:cs="Times New Roman"/>
          <w:lang w:eastAsia="ru-RU"/>
        </w:rPr>
        <w:t>)-10</w:t>
      </w:r>
      <w:r w:rsidRPr="003319FE">
        <w:t>.</w:t>
      </w:r>
      <w:r w:rsidR="00E37E25">
        <w:t xml:space="preserve"> </w:t>
      </w:r>
      <w:r w:rsidR="003757A4">
        <w:t xml:space="preserve"> </w:t>
      </w:r>
    </w:p>
    <w:p w14:paraId="5B085DFD" w14:textId="5AB9F66F" w:rsidR="00C37DBF" w:rsidRDefault="00C37DBF" w:rsidP="00781F72">
      <w:pPr>
        <w:pStyle w:val="afa"/>
        <w:numPr>
          <w:ilvl w:val="1"/>
          <w:numId w:val="28"/>
        </w:numPr>
      </w:pPr>
      <w:r w:rsidRPr="003319FE">
        <w:t xml:space="preserve">Предметом настоящего Договора является </w:t>
      </w:r>
      <w:r w:rsidR="00EF02D9">
        <w:t>«</w:t>
      </w:r>
      <w:r w:rsidRPr="007C1B1D">
        <w:rPr>
          <w:b/>
          <w:bCs/>
          <w:lang w:eastAsia="ru-RU"/>
        </w:rPr>
        <w:t xml:space="preserve">Поставка </w:t>
      </w:r>
      <w:r w:rsidR="001002D7">
        <w:rPr>
          <w:b/>
          <w:bCs/>
          <w:lang w:eastAsia="ru-RU"/>
        </w:rPr>
        <w:t xml:space="preserve">кабеля </w:t>
      </w:r>
      <w:proofErr w:type="spellStart"/>
      <w:r w:rsidR="001002D7" w:rsidRPr="001002D7">
        <w:rPr>
          <w:b/>
          <w:bCs/>
          <w:lang w:eastAsia="ru-RU"/>
        </w:rPr>
        <w:t>ААШв</w:t>
      </w:r>
      <w:proofErr w:type="spellEnd"/>
      <w:r w:rsidR="001002D7" w:rsidRPr="001002D7">
        <w:rPr>
          <w:b/>
          <w:bCs/>
          <w:lang w:eastAsia="ru-RU"/>
        </w:rPr>
        <w:t xml:space="preserve"> 3х120 (</w:t>
      </w:r>
      <w:proofErr w:type="spellStart"/>
      <w:r w:rsidR="001002D7" w:rsidRPr="001002D7">
        <w:rPr>
          <w:b/>
          <w:bCs/>
          <w:lang w:eastAsia="ru-RU"/>
        </w:rPr>
        <w:t>ож</w:t>
      </w:r>
      <w:proofErr w:type="spellEnd"/>
      <w:r w:rsidR="001002D7" w:rsidRPr="001002D7">
        <w:rPr>
          <w:b/>
          <w:bCs/>
          <w:lang w:eastAsia="ru-RU"/>
        </w:rPr>
        <w:t>)-10</w:t>
      </w:r>
      <w:r w:rsidR="00EF02D9" w:rsidRPr="003028E4">
        <w:rPr>
          <w:b/>
          <w:bCs/>
          <w:lang w:eastAsia="ru-RU"/>
        </w:rPr>
        <w:t>»</w:t>
      </w:r>
      <w:r w:rsidRPr="003319FE">
        <w:t xml:space="preserve">, в соответствии со Спецификацией (Приложением № 1, </w:t>
      </w:r>
      <w:bookmarkStart w:id="0" w:name="OLE_LINK1"/>
      <w:bookmarkStart w:id="1" w:name="OLE_LINK2"/>
      <w:r w:rsidRPr="003319FE">
        <w:t>являющимся неотъемлемой частью настоящего договора</w:t>
      </w:r>
      <w:bookmarkEnd w:id="0"/>
      <w:bookmarkEnd w:id="1"/>
      <w:r w:rsidRPr="003319FE">
        <w:t>)</w:t>
      </w:r>
      <w:r w:rsidR="00981842">
        <w:t>, Техническим заданием (</w:t>
      </w:r>
      <w:r w:rsidR="00981842" w:rsidRPr="003319FE">
        <w:t xml:space="preserve">Приложением № </w:t>
      </w:r>
      <w:r w:rsidR="00981842">
        <w:t>2</w:t>
      </w:r>
      <w:r w:rsidR="00981842" w:rsidRPr="003319FE">
        <w:t>, являющимся неотъемлемой частью настоящего договора</w:t>
      </w:r>
      <w:r w:rsidR="00981842">
        <w:t>)</w:t>
      </w:r>
      <w:r w:rsidRPr="003319FE">
        <w:t xml:space="preserve"> (далее - Товар), приобретаемого Заказчиком у Поставщика на условиях, в порядке и в сроки, определяемые сторонами в настоящем Договоре.</w:t>
      </w:r>
      <w:r w:rsidR="00781F72">
        <w:t xml:space="preserve"> </w:t>
      </w:r>
    </w:p>
    <w:p w14:paraId="6B0A8DB9" w14:textId="0A9D997B" w:rsidR="00C37DBF" w:rsidRDefault="00C37DBF" w:rsidP="00C37DBF">
      <w:pPr>
        <w:pStyle w:val="afa"/>
        <w:numPr>
          <w:ilvl w:val="1"/>
          <w:numId w:val="28"/>
        </w:numPr>
      </w:pPr>
      <w:r w:rsidRPr="003319FE">
        <w:t xml:space="preserve">Поставляемые </w:t>
      </w:r>
      <w:r>
        <w:t>товары</w:t>
      </w:r>
      <w:r w:rsidRPr="003319FE">
        <w:t xml:space="preserve"> должны иметь соответствующие документы, регламентирующие качество и безопасность </w:t>
      </w:r>
      <w:r>
        <w:t>товаров</w:t>
      </w:r>
      <w:r w:rsidRPr="003319FE">
        <w:t>, в соответствии с требованиями законодательства РФ. Оригиналы и копии этих документов должны быть предоставлены по требованию Заказчика.</w:t>
      </w:r>
      <w:r w:rsidR="007C1B1D">
        <w:t xml:space="preserve"> </w:t>
      </w:r>
      <w:r w:rsidR="003028E4">
        <w:t xml:space="preserve"> </w:t>
      </w:r>
    </w:p>
    <w:p w14:paraId="0EEBD1BE" w14:textId="0DFD031A" w:rsidR="00C37DBF" w:rsidRPr="001533BA" w:rsidRDefault="00C37DBF" w:rsidP="00782F13">
      <w:pPr>
        <w:pStyle w:val="afa"/>
        <w:numPr>
          <w:ilvl w:val="1"/>
          <w:numId w:val="28"/>
        </w:numPr>
        <w:rPr>
          <w:b/>
          <w:bCs/>
        </w:rPr>
      </w:pPr>
      <w:r w:rsidRPr="003319FE">
        <w:t xml:space="preserve">Срок поставки товара: </w:t>
      </w:r>
      <w:r w:rsidR="001533BA" w:rsidRPr="001533BA">
        <w:rPr>
          <w:b/>
          <w:bCs/>
          <w:szCs w:val="24"/>
        </w:rPr>
        <w:t>в</w:t>
      </w:r>
      <w:r w:rsidR="001533BA" w:rsidRPr="001533BA">
        <w:rPr>
          <w:b/>
          <w:bCs/>
          <w:szCs w:val="24"/>
        </w:rPr>
        <w:t xml:space="preserve"> течении 30 дней с момента заключения договора</w:t>
      </w:r>
      <w:r w:rsidR="001533BA" w:rsidRPr="001533BA">
        <w:rPr>
          <w:b/>
          <w:bCs/>
          <w:szCs w:val="24"/>
        </w:rPr>
        <w:t>.</w:t>
      </w:r>
    </w:p>
    <w:p w14:paraId="07DA3048" w14:textId="290C4018" w:rsidR="00C37DBF" w:rsidRDefault="00C37DBF" w:rsidP="00782F13">
      <w:pPr>
        <w:pStyle w:val="afa"/>
        <w:numPr>
          <w:ilvl w:val="1"/>
          <w:numId w:val="28"/>
        </w:numPr>
        <w:rPr>
          <w:b/>
          <w:bCs/>
        </w:rPr>
      </w:pPr>
      <w:r w:rsidRPr="003319FE">
        <w:t>Место поставки:</w:t>
      </w:r>
      <w:r w:rsidR="007C1B1D">
        <w:t xml:space="preserve"> </w:t>
      </w:r>
      <w:r w:rsidR="00782F13" w:rsidRPr="00782F13">
        <w:rPr>
          <w:b/>
          <w:bCs/>
        </w:rPr>
        <w:t xml:space="preserve">Челябинская область, г. Миасс, </w:t>
      </w:r>
      <w:proofErr w:type="spellStart"/>
      <w:r w:rsidR="00782F13" w:rsidRPr="00782F13">
        <w:rPr>
          <w:b/>
          <w:bCs/>
        </w:rPr>
        <w:t>Тургоякское</w:t>
      </w:r>
      <w:proofErr w:type="spellEnd"/>
      <w:r w:rsidR="00782F13" w:rsidRPr="00782F13">
        <w:rPr>
          <w:b/>
          <w:bCs/>
        </w:rPr>
        <w:t xml:space="preserve"> шоссе, 13/1</w:t>
      </w:r>
      <w:r w:rsidR="00AE38B5">
        <w:rPr>
          <w:b/>
          <w:bCs/>
        </w:rPr>
        <w:t xml:space="preserve"> </w:t>
      </w:r>
      <w:r w:rsidR="00AE38B5" w:rsidRPr="00AE38B5">
        <w:rPr>
          <w:b/>
          <w:bCs/>
          <w:szCs w:val="24"/>
        </w:rPr>
        <w:t>(троллейбусное депо)</w:t>
      </w:r>
      <w:r w:rsidR="00782F13" w:rsidRPr="00AE38B5">
        <w:rPr>
          <w:b/>
          <w:bCs/>
        </w:rPr>
        <w:t>.</w:t>
      </w:r>
      <w:r w:rsidR="005260A4">
        <w:rPr>
          <w:b/>
          <w:bCs/>
        </w:rPr>
        <w:t xml:space="preserve"> </w:t>
      </w:r>
      <w:r w:rsidR="005260A4" w:rsidRPr="00915A47">
        <w:rPr>
          <w:rFonts w:cs="Times New Roman"/>
          <w:szCs w:val="24"/>
        </w:rPr>
        <w:t>Поставщик обязуется предупредить Заказчика о поставке товара не позднее, чем за 24 часа до поставки. Поставка Товара должна быть осуществлена в рабочие дни с 08:00 до 16:00 часов.</w:t>
      </w:r>
    </w:p>
    <w:p w14:paraId="587AEDDB" w14:textId="77777777" w:rsidR="00C37DBF" w:rsidRPr="003319FE" w:rsidRDefault="00C37DBF" w:rsidP="00C37DBF">
      <w:pPr>
        <w:widowControl w:val="0"/>
        <w:tabs>
          <w:tab w:val="num" w:pos="1000"/>
          <w:tab w:val="num" w:pos="1134"/>
        </w:tabs>
        <w:suppressAutoHyphens/>
        <w:spacing w:after="0" w:line="240" w:lineRule="auto"/>
        <w:ind w:left="709"/>
        <w:rPr>
          <w:rFonts w:eastAsia="Times New Roman" w:cs="Times New Roman"/>
          <w:lang w:eastAsia="ru-RU"/>
        </w:rPr>
      </w:pPr>
    </w:p>
    <w:p w14:paraId="7F03D122" w14:textId="76C47F8F" w:rsidR="00C37DBF" w:rsidRPr="003319FE" w:rsidRDefault="00C37DBF" w:rsidP="0065445F">
      <w:pPr>
        <w:pStyle w:val="H21"/>
        <w:numPr>
          <w:ilvl w:val="0"/>
          <w:numId w:val="28"/>
        </w:numPr>
        <w:rPr>
          <w:rFonts w:eastAsia="Times New Roman"/>
          <w:lang w:eastAsia="ru-RU"/>
        </w:rPr>
      </w:pPr>
      <w:r>
        <w:rPr>
          <w:rFonts w:eastAsia="Times New Roman"/>
          <w:lang w:eastAsia="ru-RU"/>
        </w:rPr>
        <w:t>О</w:t>
      </w:r>
      <w:r w:rsidRPr="003319FE">
        <w:rPr>
          <w:rFonts w:eastAsia="Times New Roman"/>
          <w:lang w:eastAsia="ru-RU"/>
        </w:rPr>
        <w:t>бязанности сторон</w:t>
      </w:r>
    </w:p>
    <w:p w14:paraId="507AF8BE" w14:textId="77777777" w:rsidR="00C37DBF" w:rsidRDefault="00C37DBF" w:rsidP="0065445F">
      <w:pPr>
        <w:pStyle w:val="afa"/>
        <w:numPr>
          <w:ilvl w:val="1"/>
          <w:numId w:val="28"/>
        </w:numPr>
        <w:ind w:firstLine="709"/>
        <w:rPr>
          <w:b/>
        </w:rPr>
      </w:pPr>
      <w:r w:rsidRPr="003319FE">
        <w:rPr>
          <w:b/>
        </w:rPr>
        <w:t>Поставщик обязуется:</w:t>
      </w:r>
    </w:p>
    <w:p w14:paraId="18A56060" w14:textId="345CF42D" w:rsidR="00C37DBF" w:rsidRDefault="00C37DBF" w:rsidP="0065445F">
      <w:pPr>
        <w:pStyle w:val="afa"/>
        <w:numPr>
          <w:ilvl w:val="2"/>
          <w:numId w:val="28"/>
        </w:numPr>
        <w:ind w:firstLine="709"/>
        <w:rPr>
          <w:b/>
        </w:rPr>
      </w:pPr>
      <w:r w:rsidRPr="003319FE">
        <w:t>Поставлять Товар надлежащего качества, количества, в соответствии с условиями договора, требованиями спецификации (Приложение№1, являющееся неотъемлемой частью настоящего договора), имеющий обязательное подтверждение соответствия.</w:t>
      </w:r>
      <w:r w:rsidR="00F6586E">
        <w:t xml:space="preserve"> </w:t>
      </w:r>
    </w:p>
    <w:p w14:paraId="1B6F0411" w14:textId="77777777" w:rsidR="00C37DBF" w:rsidRDefault="00C37DBF" w:rsidP="0065445F">
      <w:pPr>
        <w:pStyle w:val="afa"/>
        <w:numPr>
          <w:ilvl w:val="2"/>
          <w:numId w:val="28"/>
        </w:numPr>
        <w:ind w:firstLine="709"/>
        <w:rPr>
          <w:b/>
        </w:rPr>
      </w:pPr>
      <w:r w:rsidRPr="003319FE">
        <w:lastRenderedPageBreak/>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w:t>
      </w:r>
    </w:p>
    <w:p w14:paraId="0CFBB4B4" w14:textId="42CA4407" w:rsidR="00C37DBF" w:rsidRDefault="00C37DBF" w:rsidP="0065445F">
      <w:pPr>
        <w:pStyle w:val="afa"/>
        <w:numPr>
          <w:ilvl w:val="2"/>
          <w:numId w:val="28"/>
        </w:numPr>
        <w:ind w:firstLine="709"/>
        <w:rPr>
          <w:b/>
        </w:rPr>
      </w:pPr>
      <w:r w:rsidRPr="003319FE">
        <w:t>Осуществлять разгрузку Товара в помещение и место, указанное в 1.</w:t>
      </w:r>
      <w:r w:rsidR="00844B01">
        <w:t>5</w:t>
      </w:r>
      <w:r w:rsidRPr="003319FE">
        <w:t xml:space="preserve"> настоящего договора.</w:t>
      </w:r>
    </w:p>
    <w:p w14:paraId="2F501D88" w14:textId="77777777" w:rsidR="00C37DBF" w:rsidRPr="00541526" w:rsidRDefault="00C37DBF" w:rsidP="0065445F">
      <w:pPr>
        <w:pStyle w:val="afa"/>
        <w:numPr>
          <w:ilvl w:val="2"/>
          <w:numId w:val="28"/>
        </w:numPr>
        <w:ind w:firstLine="709"/>
        <w:rPr>
          <w:b/>
        </w:rPr>
      </w:pPr>
      <w:r w:rsidRPr="003319FE">
        <w:t xml:space="preserve">При поставке товара выполнять требования </w:t>
      </w:r>
      <w:r>
        <w:t xml:space="preserve">всех необходимых </w:t>
      </w:r>
      <w:r w:rsidRPr="003319FE">
        <w:t>санитарно-эпидемиологические правил и нормативов:</w:t>
      </w:r>
    </w:p>
    <w:p w14:paraId="2F89B077" w14:textId="77777777" w:rsidR="00C37DBF" w:rsidRPr="003319FE" w:rsidRDefault="00C37DBF" w:rsidP="00C37DBF">
      <w:pPr>
        <w:pStyle w:val="afa"/>
        <w:numPr>
          <w:ilvl w:val="1"/>
          <w:numId w:val="30"/>
        </w:numPr>
        <w:ind w:firstLine="709"/>
        <w:rPr>
          <w:vanish/>
        </w:rPr>
      </w:pPr>
    </w:p>
    <w:p w14:paraId="504398B3" w14:textId="77777777" w:rsidR="00C37DBF" w:rsidRPr="00541526" w:rsidRDefault="00C37DBF" w:rsidP="00C37DBF">
      <w:pPr>
        <w:pStyle w:val="af4"/>
        <w:numPr>
          <w:ilvl w:val="0"/>
          <w:numId w:val="29"/>
        </w:numPr>
        <w:spacing w:after="0"/>
        <w:ind w:firstLine="709"/>
        <w:contextualSpacing w:val="0"/>
        <w:rPr>
          <w:vanish/>
        </w:rPr>
      </w:pPr>
    </w:p>
    <w:p w14:paraId="4C45F234" w14:textId="77777777" w:rsidR="00C37DBF" w:rsidRPr="00541526" w:rsidRDefault="00C37DBF" w:rsidP="00C37DBF">
      <w:pPr>
        <w:pStyle w:val="af4"/>
        <w:numPr>
          <w:ilvl w:val="0"/>
          <w:numId w:val="29"/>
        </w:numPr>
        <w:spacing w:after="0"/>
        <w:ind w:firstLine="709"/>
        <w:contextualSpacing w:val="0"/>
        <w:rPr>
          <w:vanish/>
        </w:rPr>
      </w:pPr>
    </w:p>
    <w:p w14:paraId="3269934D" w14:textId="77777777" w:rsidR="00C37DBF" w:rsidRPr="00541526" w:rsidRDefault="00C37DBF" w:rsidP="00C37DBF">
      <w:pPr>
        <w:pStyle w:val="af4"/>
        <w:numPr>
          <w:ilvl w:val="1"/>
          <w:numId w:val="29"/>
        </w:numPr>
        <w:spacing w:after="0"/>
        <w:ind w:firstLine="709"/>
        <w:contextualSpacing w:val="0"/>
        <w:rPr>
          <w:vanish/>
        </w:rPr>
      </w:pPr>
    </w:p>
    <w:p w14:paraId="1744C5B8" w14:textId="77777777" w:rsidR="00C37DBF" w:rsidRPr="00541526" w:rsidRDefault="00C37DBF" w:rsidP="00C37DBF">
      <w:pPr>
        <w:pStyle w:val="af4"/>
        <w:numPr>
          <w:ilvl w:val="2"/>
          <w:numId w:val="29"/>
        </w:numPr>
        <w:spacing w:after="0"/>
        <w:ind w:firstLine="709"/>
        <w:contextualSpacing w:val="0"/>
        <w:rPr>
          <w:vanish/>
        </w:rPr>
      </w:pPr>
    </w:p>
    <w:p w14:paraId="4461E807" w14:textId="77777777" w:rsidR="00C37DBF" w:rsidRPr="00541526" w:rsidRDefault="00C37DBF" w:rsidP="00C37DBF">
      <w:pPr>
        <w:pStyle w:val="af4"/>
        <w:numPr>
          <w:ilvl w:val="2"/>
          <w:numId w:val="29"/>
        </w:numPr>
        <w:spacing w:after="0"/>
        <w:ind w:firstLine="709"/>
        <w:contextualSpacing w:val="0"/>
        <w:rPr>
          <w:vanish/>
        </w:rPr>
      </w:pPr>
    </w:p>
    <w:p w14:paraId="7B0F399E" w14:textId="77777777" w:rsidR="00C37DBF" w:rsidRPr="00541526" w:rsidRDefault="00C37DBF" w:rsidP="00C37DBF">
      <w:pPr>
        <w:pStyle w:val="af4"/>
        <w:numPr>
          <w:ilvl w:val="2"/>
          <w:numId w:val="29"/>
        </w:numPr>
        <w:spacing w:after="0"/>
        <w:ind w:firstLine="709"/>
        <w:contextualSpacing w:val="0"/>
        <w:rPr>
          <w:vanish/>
        </w:rPr>
      </w:pPr>
    </w:p>
    <w:p w14:paraId="122263E1" w14:textId="77777777" w:rsidR="00C37DBF" w:rsidRPr="00541526" w:rsidRDefault="00C37DBF" w:rsidP="00C37DBF">
      <w:pPr>
        <w:pStyle w:val="af4"/>
        <w:numPr>
          <w:ilvl w:val="2"/>
          <w:numId w:val="29"/>
        </w:numPr>
        <w:spacing w:after="0"/>
        <w:ind w:firstLine="709"/>
        <w:contextualSpacing w:val="0"/>
        <w:rPr>
          <w:vanish/>
        </w:rPr>
      </w:pPr>
    </w:p>
    <w:p w14:paraId="4C5E5D6B" w14:textId="77777777" w:rsidR="00C37DBF" w:rsidRDefault="00C37DBF" w:rsidP="00C37DBF">
      <w:pPr>
        <w:pStyle w:val="afa"/>
        <w:numPr>
          <w:ilvl w:val="2"/>
          <w:numId w:val="29"/>
        </w:numPr>
        <w:ind w:firstLine="709"/>
      </w:pPr>
      <w:r w:rsidRPr="003319FE">
        <w:t>Одновременно с отгруженн</w:t>
      </w:r>
      <w:r>
        <w:t>ыми</w:t>
      </w:r>
      <w:r w:rsidRPr="003319FE">
        <w:t xml:space="preserve"> </w:t>
      </w:r>
      <w:r>
        <w:t>товарами</w:t>
      </w:r>
      <w:r w:rsidRPr="003319FE">
        <w:t xml:space="preserve"> передавать Заказчику надлежащим образом оформленные товарно-сопроводительные документы (счет, счет-фактура (при наличии), товарная накладная (универсальный передаточный документ)), а также документы, подтверждающие качество товара, соответствующие требованиям </w:t>
      </w:r>
      <w:r>
        <w:t>необходимых регламентов</w:t>
      </w:r>
    </w:p>
    <w:p w14:paraId="5B32B1EE" w14:textId="3392B81C" w:rsidR="00C37DBF" w:rsidRDefault="00C37DBF" w:rsidP="00C37DBF">
      <w:pPr>
        <w:pStyle w:val="afa"/>
        <w:numPr>
          <w:ilvl w:val="2"/>
          <w:numId w:val="29"/>
        </w:numPr>
        <w:ind w:firstLine="709"/>
      </w:pPr>
      <w:r>
        <w:t>В</w:t>
      </w:r>
      <w:r w:rsidRPr="003319FE">
        <w:t xml:space="preserve"> случае выявления недопост</w:t>
      </w:r>
      <w:r>
        <w:t>авки или поставки некачественных</w:t>
      </w:r>
      <w:r w:rsidRPr="003319FE">
        <w:t xml:space="preserve"> </w:t>
      </w:r>
      <w:r>
        <w:t>товаров</w:t>
      </w:r>
      <w:r w:rsidRPr="003319FE">
        <w:t xml:space="preserve"> произвести поставку недостающего количества или замену </w:t>
      </w:r>
      <w:r>
        <w:t>товаров</w:t>
      </w:r>
      <w:r w:rsidRPr="003319FE">
        <w:t xml:space="preserve"> за счет собственных средств и своими силами в течение </w:t>
      </w:r>
      <w:r w:rsidR="00EE79C3">
        <w:t>72</w:t>
      </w:r>
      <w:r w:rsidRPr="003319FE">
        <w:t xml:space="preserve">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также переданы с помощью факсимильных или электронных средств связи.</w:t>
      </w:r>
    </w:p>
    <w:p w14:paraId="42E0CC0E" w14:textId="77777777" w:rsidR="00C37DBF" w:rsidRDefault="00C37DBF" w:rsidP="00C37DBF">
      <w:pPr>
        <w:pStyle w:val="afa"/>
        <w:numPr>
          <w:ilvl w:val="1"/>
          <w:numId w:val="29"/>
        </w:numPr>
        <w:ind w:firstLine="709"/>
      </w:pPr>
      <w:r w:rsidRPr="00541526">
        <w:rPr>
          <w:b/>
        </w:rPr>
        <w:t>Заказчик обязуется:</w:t>
      </w:r>
    </w:p>
    <w:p w14:paraId="450111B3" w14:textId="77777777" w:rsidR="00C37DBF" w:rsidRDefault="00C37DBF" w:rsidP="00C37DBF">
      <w:pPr>
        <w:pStyle w:val="afa"/>
        <w:numPr>
          <w:ilvl w:val="2"/>
          <w:numId w:val="29"/>
        </w:numPr>
        <w:ind w:firstLine="709"/>
      </w:pPr>
      <w:r w:rsidRPr="003319FE">
        <w:t>Произвести оплату за поставляемый Товар по настоящему Договору в соответствии с условиями настоящего Договора.</w:t>
      </w:r>
    </w:p>
    <w:p w14:paraId="5510C6FC" w14:textId="7C299C69" w:rsidR="00C37DBF" w:rsidRDefault="00C37DBF" w:rsidP="00C37DBF">
      <w:pPr>
        <w:pStyle w:val="afa"/>
        <w:numPr>
          <w:ilvl w:val="2"/>
          <w:numId w:val="29"/>
        </w:numPr>
        <w:ind w:firstLine="709"/>
      </w:pPr>
      <w:r w:rsidRPr="003319FE">
        <w:t xml:space="preserve">В течение </w:t>
      </w:r>
      <w:r w:rsidR="00956A8E">
        <w:t>1 (</w:t>
      </w:r>
      <w:r w:rsidRPr="003319FE">
        <w:t>одного</w:t>
      </w:r>
      <w:r w:rsidR="00956A8E">
        <w:t>)</w:t>
      </w:r>
      <w:r w:rsidRPr="003319FE">
        <w:t xml:space="preserve"> </w:t>
      </w:r>
      <w:r w:rsidR="00956A8E">
        <w:t xml:space="preserve">рабочего </w:t>
      </w:r>
      <w:r w:rsidRPr="003319FE">
        <w:t>дня уведомить Поставщика об обнаружении некачественного (недопоставки) Товара.</w:t>
      </w:r>
    </w:p>
    <w:p w14:paraId="7FAE8BE8" w14:textId="77777777" w:rsidR="00C37DBF" w:rsidRPr="003319FE" w:rsidRDefault="00C37DBF" w:rsidP="00C37DBF">
      <w:pPr>
        <w:pStyle w:val="afa"/>
        <w:numPr>
          <w:ilvl w:val="2"/>
          <w:numId w:val="29"/>
        </w:numPr>
        <w:ind w:firstLine="709"/>
      </w:pPr>
      <w:r w:rsidRPr="003319FE">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663A45BB"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Цена и порядок расчетов по договору</w:t>
      </w:r>
    </w:p>
    <w:p w14:paraId="6491F9E9" w14:textId="77777777" w:rsidR="00C37DBF" w:rsidRPr="003319FE" w:rsidRDefault="00C37DBF" w:rsidP="00C37DBF">
      <w:pPr>
        <w:pStyle w:val="afa"/>
        <w:numPr>
          <w:ilvl w:val="1"/>
          <w:numId w:val="29"/>
        </w:numPr>
        <w:ind w:firstLine="680"/>
      </w:pPr>
      <w:r w:rsidRPr="003319FE">
        <w:t xml:space="preserve">Товар поставляется по ценам, установленным настоящим договором. </w:t>
      </w:r>
      <w:r>
        <w:t>Ц</w:t>
      </w:r>
      <w:r w:rsidRPr="003319FE">
        <w:t xml:space="preserve">ена договора составляет </w:t>
      </w:r>
      <w:r w:rsidRPr="00B7765D">
        <w:t>__________________</w:t>
      </w:r>
      <w:r>
        <w:t xml:space="preserve"> </w:t>
      </w:r>
      <w:r w:rsidRPr="00B7765D">
        <w:t>__________________,</w:t>
      </w:r>
      <w:r>
        <w:t xml:space="preserve"> </w:t>
      </w:r>
      <w:r w:rsidRPr="003319FE">
        <w:t xml:space="preserve">в том числе НДС </w:t>
      </w:r>
      <w:r w:rsidRPr="00B7765D">
        <w:t>__________________/</w:t>
      </w:r>
      <w:r w:rsidRPr="003319FE">
        <w:t xml:space="preserve">НДС не предусмотрен. </w:t>
      </w:r>
    </w:p>
    <w:p w14:paraId="4F2D5DD3" w14:textId="64033DDC" w:rsidR="00C37DBF" w:rsidRPr="003319FE" w:rsidRDefault="00C37DBF" w:rsidP="00C37DBF">
      <w:pPr>
        <w:pStyle w:val="afa"/>
        <w:ind w:left="0" w:firstLine="680"/>
      </w:pPr>
      <w:r w:rsidRPr="003319FE">
        <w:t xml:space="preserve">В стоимость настоящего договора входит стоимость товара, расходы на доставку, погрузочно-разгрузочные работы, уплату таможенных пошлин, налогов, </w:t>
      </w:r>
      <w:proofErr w:type="gramStart"/>
      <w:r w:rsidRPr="003319FE">
        <w:t>сборов</w:t>
      </w:r>
      <w:r w:rsidR="002F22C2">
        <w:t xml:space="preserve"> и иных платежей</w:t>
      </w:r>
      <w:proofErr w:type="gramEnd"/>
      <w:r w:rsidR="002F22C2">
        <w:t xml:space="preserve"> связанных с исполнением настоящего договора</w:t>
      </w:r>
      <w:r w:rsidRPr="003319FE">
        <w:t xml:space="preserve">. </w:t>
      </w:r>
    </w:p>
    <w:p w14:paraId="60D15E2F" w14:textId="6B6917AE" w:rsidR="00E74D8F" w:rsidRPr="00E74D8F" w:rsidRDefault="00E74D8F" w:rsidP="00C37DBF">
      <w:pPr>
        <w:pStyle w:val="afa"/>
        <w:numPr>
          <w:ilvl w:val="1"/>
          <w:numId w:val="29"/>
        </w:numPr>
        <w:ind w:firstLine="709"/>
      </w:pPr>
      <w:bookmarkStart w:id="2" w:name="OLE_LINK45"/>
      <w:bookmarkStart w:id="3" w:name="OLE_LINK46"/>
      <w:bookmarkStart w:id="4" w:name="OLE_LINK3"/>
      <w:r w:rsidRPr="00E74D8F">
        <w:rPr>
          <w:rFonts w:cs="Times New Roman"/>
          <w:szCs w:val="24"/>
        </w:rPr>
        <w:t xml:space="preserve">Оплата поставленного Поставщиком товара производится Заказчиком российскими рублями по безналичному расчету, путём перечисления денежных средств на расчетный счет Поставщика по цене единицы товара, исходя из объема фактически поставленного товара </w:t>
      </w:r>
      <w:r w:rsidRPr="00B8292D">
        <w:rPr>
          <w:rFonts w:cs="Times New Roman"/>
          <w:b/>
          <w:bCs/>
          <w:szCs w:val="24"/>
        </w:rPr>
        <w:t>в течение 7 (семи) рабочих дней</w:t>
      </w:r>
      <w:r w:rsidRPr="00E74D8F">
        <w:rPr>
          <w:rFonts w:cs="Times New Roman"/>
          <w:szCs w:val="24"/>
        </w:rPr>
        <w:t xml:space="preserve"> с даты подписания Сторонами документа о приёмке.</w:t>
      </w:r>
    </w:p>
    <w:p w14:paraId="1875FE6E" w14:textId="213A9E23" w:rsidR="00C37DBF" w:rsidRPr="003319FE" w:rsidRDefault="00C37DBF" w:rsidP="00C37DBF">
      <w:pPr>
        <w:pStyle w:val="afa"/>
        <w:numPr>
          <w:ilvl w:val="1"/>
          <w:numId w:val="29"/>
        </w:numPr>
        <w:ind w:firstLine="709"/>
      </w:pPr>
      <w:r w:rsidRPr="003319FE">
        <w:t>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w:t>
      </w:r>
    </w:p>
    <w:bookmarkEnd w:id="2"/>
    <w:bookmarkEnd w:id="3"/>
    <w:bookmarkEnd w:id="4"/>
    <w:p w14:paraId="1C15C449" w14:textId="77777777" w:rsidR="00C37DBF" w:rsidRPr="003319FE" w:rsidRDefault="00C37DBF" w:rsidP="00C37DBF">
      <w:pPr>
        <w:pStyle w:val="afa"/>
        <w:numPr>
          <w:ilvl w:val="1"/>
          <w:numId w:val="29"/>
        </w:numPr>
        <w:ind w:firstLine="709"/>
      </w:pPr>
      <w:r w:rsidRPr="003319FE">
        <w:t xml:space="preserve">Источник финансирования: </w:t>
      </w:r>
      <w:r w:rsidRPr="0049504E">
        <w:rPr>
          <w:b/>
          <w:bCs/>
        </w:rPr>
        <w:t>за счёт собственных средств учреждения.</w:t>
      </w:r>
    </w:p>
    <w:p w14:paraId="0A17E75D" w14:textId="77777777" w:rsidR="00C37DBF" w:rsidRPr="003319FE" w:rsidRDefault="00C37DBF" w:rsidP="00C37DBF">
      <w:pPr>
        <w:pStyle w:val="afa"/>
        <w:numPr>
          <w:ilvl w:val="1"/>
          <w:numId w:val="29"/>
        </w:numPr>
        <w:ind w:firstLine="709"/>
      </w:pPr>
      <w:r>
        <w:t>Ц</w:t>
      </w:r>
      <w:r w:rsidRPr="003319FE">
        <w:t>ена настоящего договора является твердой</w:t>
      </w:r>
      <w:r>
        <w:t xml:space="preserve"> и определяется на весь срок исполнения договора, за исключением случаев, предусмотренных действующим законодательством и Положением о закупке товаров, работ, услуг для нужд Муниципального унитарного предприятия «Управление пассажирских перевозок Миасского городского округа».</w:t>
      </w:r>
    </w:p>
    <w:p w14:paraId="52137FCD"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Порядок транспортировки, поставки и приемки Товара</w:t>
      </w:r>
    </w:p>
    <w:p w14:paraId="511AAAF9" w14:textId="77777777" w:rsidR="00C37DBF" w:rsidRDefault="00C37DBF" w:rsidP="00C37DBF">
      <w:pPr>
        <w:pStyle w:val="afa"/>
        <w:numPr>
          <w:ilvl w:val="1"/>
          <w:numId w:val="29"/>
        </w:numPr>
        <w:rPr>
          <w:lang w:eastAsia="ar-SA"/>
        </w:rPr>
      </w:pPr>
      <w:r w:rsidRPr="00541526">
        <w:rPr>
          <w:lang w:eastAsia="ar-SA"/>
        </w:rPr>
        <w:t xml:space="preserve">На момент поставки товар должен соответствовать </w:t>
      </w:r>
      <w:r>
        <w:rPr>
          <w:lang w:eastAsia="ar-SA"/>
        </w:rPr>
        <w:t xml:space="preserve">всем обязательным </w:t>
      </w:r>
      <w:r w:rsidRPr="00541526">
        <w:rPr>
          <w:lang w:eastAsia="ar-SA"/>
        </w:rPr>
        <w:t>требованиям, предусмотренным</w:t>
      </w:r>
      <w:r>
        <w:rPr>
          <w:lang w:eastAsia="ar-SA"/>
        </w:rPr>
        <w:t xml:space="preserve"> для поставляемых товаров.</w:t>
      </w:r>
    </w:p>
    <w:p w14:paraId="6B7628B9" w14:textId="39977B21" w:rsidR="00633B7C" w:rsidRPr="002F22C2" w:rsidRDefault="00633B7C" w:rsidP="00633B7C">
      <w:pPr>
        <w:pStyle w:val="afa"/>
        <w:numPr>
          <w:ilvl w:val="1"/>
          <w:numId w:val="29"/>
        </w:numPr>
      </w:pPr>
      <w:r w:rsidRPr="00061D2B">
        <w:t xml:space="preserve">Поставка товара осуществляется </w:t>
      </w:r>
      <w:r w:rsidR="002F22C2" w:rsidRPr="002F22C2">
        <w:rPr>
          <w:szCs w:val="24"/>
        </w:rPr>
        <w:t>в течении 30 дней с момента заключения договора</w:t>
      </w:r>
      <w:r w:rsidRPr="002F22C2">
        <w:t>.</w:t>
      </w:r>
    </w:p>
    <w:p w14:paraId="071DE196" w14:textId="77777777" w:rsidR="00C37DBF" w:rsidRDefault="00C37DBF" w:rsidP="00C37DBF">
      <w:pPr>
        <w:pStyle w:val="afa"/>
        <w:numPr>
          <w:ilvl w:val="1"/>
          <w:numId w:val="29"/>
        </w:numPr>
        <w:rPr>
          <w:lang w:eastAsia="ar-SA"/>
        </w:rPr>
      </w:pPr>
      <w:r w:rsidRPr="006177CA">
        <w:t>Поставка товара по настоящему договору производится по адресу, указанному в п. 1.</w:t>
      </w:r>
      <w:r>
        <w:t>5</w:t>
      </w:r>
      <w:r w:rsidRPr="006177CA">
        <w:t>. настоящего договора, силами и за счет средств Поставщика.</w:t>
      </w:r>
    </w:p>
    <w:p w14:paraId="2063E3C7" w14:textId="77777777" w:rsidR="00C37DBF" w:rsidRPr="006177CA" w:rsidRDefault="00C37DBF" w:rsidP="00C37DBF">
      <w:pPr>
        <w:pStyle w:val="afa"/>
        <w:numPr>
          <w:ilvl w:val="1"/>
          <w:numId w:val="29"/>
        </w:numPr>
      </w:pPr>
      <w:r w:rsidRPr="006177CA">
        <w:t xml:space="preserve">В товарно-транспортную накладную (универсальный передаточный документ) должны быть внесены сведения о подтверждении соответствия </w:t>
      </w:r>
      <w:r>
        <w:t>товаров</w:t>
      </w:r>
      <w:r w:rsidRPr="006177CA">
        <w:t xml:space="preserve"> установленным требованиям, в том числе регистрационный номер декларации (сертификата) о соответствии, срок ее действия, наименование изготовителя или поставщика, принявшего декларацию, либо приложена копия декларации, заверенная печатью держателя подлинника.</w:t>
      </w:r>
    </w:p>
    <w:p w14:paraId="33260A2F" w14:textId="77777777" w:rsidR="00C37DBF" w:rsidRPr="003319FE" w:rsidRDefault="00C37DBF" w:rsidP="00C37DBF">
      <w:pPr>
        <w:pStyle w:val="afa"/>
        <w:numPr>
          <w:ilvl w:val="1"/>
          <w:numId w:val="29"/>
        </w:numPr>
        <w:rPr>
          <w:lang w:eastAsia="ar-SA"/>
        </w:rPr>
      </w:pPr>
      <w:r w:rsidRPr="003319FE">
        <w:rPr>
          <w:lang w:eastAsia="ru-RU"/>
        </w:rPr>
        <w:t xml:space="preserve">Доставка и промежуточное хранение </w:t>
      </w:r>
      <w:r>
        <w:rPr>
          <w:lang w:eastAsia="ru-RU"/>
        </w:rPr>
        <w:t>товаров</w:t>
      </w:r>
      <w:r w:rsidRPr="003319FE">
        <w:rPr>
          <w:lang w:eastAsia="ru-RU"/>
        </w:rPr>
        <w:t xml:space="preserve"> должны осуществляться с соблюдением условий и режимов хранения, установленных соответствующими нормативными документами на отдельные виды </w:t>
      </w:r>
      <w:r>
        <w:rPr>
          <w:lang w:eastAsia="ru-RU"/>
        </w:rPr>
        <w:t>товаров</w:t>
      </w:r>
      <w:r w:rsidRPr="003319FE">
        <w:rPr>
          <w:lang w:eastAsia="ru-RU"/>
        </w:rPr>
        <w:t>, в том числе с соблюдением гигиенических требований к условиям хранения и правил товарного соседства.</w:t>
      </w:r>
    </w:p>
    <w:p w14:paraId="55616C17" w14:textId="77777777" w:rsidR="00C37DBF" w:rsidRPr="003319FE" w:rsidRDefault="00C37DBF" w:rsidP="00C37DBF">
      <w:pPr>
        <w:pStyle w:val="afa"/>
        <w:numPr>
          <w:ilvl w:val="1"/>
          <w:numId w:val="29"/>
        </w:numPr>
        <w:rPr>
          <w:lang w:eastAsia="ar-SA"/>
        </w:rPr>
      </w:pPr>
      <w:r w:rsidRPr="003319FE">
        <w:rPr>
          <w:lang w:eastAsia="ru-RU"/>
        </w:rPr>
        <w:t xml:space="preserve">Автотранспорт, в котором производится доставка </w:t>
      </w:r>
      <w:r>
        <w:rPr>
          <w:lang w:eastAsia="ru-RU"/>
        </w:rPr>
        <w:t>товаров</w:t>
      </w:r>
      <w:r w:rsidRPr="003319FE">
        <w:rPr>
          <w:lang w:eastAsia="ru-RU"/>
        </w:rPr>
        <w:t xml:space="preserve">, должен быть оборудован для перевозки данных видов </w:t>
      </w:r>
      <w:r>
        <w:rPr>
          <w:lang w:eastAsia="ru-RU"/>
        </w:rPr>
        <w:t>товаров</w:t>
      </w:r>
      <w:r w:rsidRPr="003319FE">
        <w:rPr>
          <w:lang w:eastAsia="ru-RU"/>
        </w:rPr>
        <w:t xml:space="preserve"> с соблюдением санитарно-эпидемиологических правил и нормативов.</w:t>
      </w:r>
    </w:p>
    <w:p w14:paraId="157C7EFB" w14:textId="77777777" w:rsidR="00C37DBF" w:rsidRPr="003319FE" w:rsidRDefault="00C37DBF" w:rsidP="00C37DBF">
      <w:pPr>
        <w:pStyle w:val="afa"/>
        <w:numPr>
          <w:ilvl w:val="1"/>
          <w:numId w:val="29"/>
        </w:numPr>
        <w:rPr>
          <w:lang w:eastAsia="ar-SA"/>
        </w:rPr>
      </w:pPr>
      <w:r w:rsidRPr="003319FE">
        <w:rPr>
          <w:lang w:eastAsia="ru-RU"/>
        </w:rPr>
        <w:t xml:space="preserve">Упаковка должна обеспечивать максимальную сохранность </w:t>
      </w:r>
      <w:r>
        <w:rPr>
          <w:lang w:eastAsia="ru-RU"/>
        </w:rPr>
        <w:t>товаров</w:t>
      </w:r>
      <w:r w:rsidRPr="003319FE">
        <w:rPr>
          <w:lang w:eastAsia="ru-RU"/>
        </w:rPr>
        <w:t>. Материалы, используемые для упаковки, а также чернила и/или клей, применяемые для нанесения текста или наклеивания этикеток, должны быть разрешены органами Госсанэпиднадзора Минздрава России.</w:t>
      </w:r>
    </w:p>
    <w:p w14:paraId="642027BE" w14:textId="77777777" w:rsidR="00C37DBF" w:rsidRPr="003319FE" w:rsidRDefault="00C37DBF" w:rsidP="00C37DBF">
      <w:pPr>
        <w:pStyle w:val="afa"/>
        <w:numPr>
          <w:ilvl w:val="1"/>
          <w:numId w:val="29"/>
        </w:numPr>
        <w:rPr>
          <w:bCs/>
          <w:lang w:eastAsia="ar-SA"/>
        </w:rPr>
      </w:pPr>
      <w:r w:rsidRPr="003319FE">
        <w:rPr>
          <w:lang w:eastAsia="ar-SA"/>
        </w:rPr>
        <w:t>Приемка поставленного товара по количеству и качеству должна производиться в соответствии с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40A18595" w14:textId="5B1FD93D" w:rsidR="00C37DBF" w:rsidRPr="003319FE" w:rsidRDefault="00C37DBF" w:rsidP="00C37DBF">
      <w:pPr>
        <w:pStyle w:val="afa"/>
        <w:numPr>
          <w:ilvl w:val="1"/>
          <w:numId w:val="29"/>
        </w:numPr>
        <w:rPr>
          <w:lang w:eastAsia="ar-SA"/>
        </w:rPr>
      </w:pPr>
      <w:r w:rsidRPr="003319FE">
        <w:rPr>
          <w:lang w:eastAsia="ar-SA"/>
        </w:rPr>
        <w:t xml:space="preserve">При приемке товара товар должен быть осмотрен Заказчиком на предмет ее соответствия количества и условиям настоящего договора. </w:t>
      </w:r>
    </w:p>
    <w:p w14:paraId="0F8E6BA4" w14:textId="77777777" w:rsidR="00C37DBF" w:rsidRPr="003319FE" w:rsidRDefault="00C37DBF" w:rsidP="00C37DBF">
      <w:pPr>
        <w:pStyle w:val="afa"/>
        <w:numPr>
          <w:ilvl w:val="1"/>
          <w:numId w:val="29"/>
        </w:numPr>
        <w:rPr>
          <w:lang w:eastAsia="ar-SA"/>
        </w:rPr>
      </w:pPr>
      <w:r w:rsidRPr="003319FE">
        <w:rPr>
          <w:lang w:eastAsia="ru-RU"/>
        </w:rPr>
        <w:t>В случае обнаружения недостачи количество недополученного (не поставленного) товара отражается в накладной (универсальном передаточном документе). Поставщик в течение 24 часов должен заменить накладные (универсальные передаточные документы) и счет-фактуру (при наличии) и допоставить недополученный товар. В этот же срок Заказчик обязан произвести проверку поставленного товара с целью подтверждения его соответствия спецификации и условиям договора или заявленным требованиям. Если товар, подвергшийся проверке, не будет соответствовать требованиям, Заказчик может отказаться от него и Поставщик должен будет заменить забракованный товар без каких-либо дополнительных затрат со стороны Заказчика в течение 24 часов с момента предъявления соответствующей претензии Заказчиком. Заказчик извещает Поставщика о необходимости замены товара, в том числе путем факсимильной связи.</w:t>
      </w:r>
    </w:p>
    <w:p w14:paraId="65C42321" w14:textId="77777777" w:rsidR="00C37DBF" w:rsidRPr="003319FE" w:rsidRDefault="00C37DBF" w:rsidP="00C37DBF">
      <w:pPr>
        <w:pStyle w:val="afa"/>
        <w:numPr>
          <w:ilvl w:val="1"/>
          <w:numId w:val="29"/>
        </w:numPr>
        <w:rPr>
          <w:lang w:eastAsia="ar-SA"/>
        </w:rPr>
      </w:pPr>
      <w:r w:rsidRPr="003319FE">
        <w:rPr>
          <w:lang w:eastAsia="ru-RU"/>
        </w:rPr>
        <w:t xml:space="preserve">Если Заказчик отказывается от переданного Поставщиком товара, он обязан обеспечить сохранность этого товара (ответственное хранение) и незамедлительно уведомить об этом Поставщика. </w:t>
      </w:r>
    </w:p>
    <w:p w14:paraId="30849DCE" w14:textId="5E5D7C2D" w:rsidR="00C37DBF" w:rsidRPr="003319FE" w:rsidRDefault="00C37DBF" w:rsidP="00C37DBF">
      <w:pPr>
        <w:pStyle w:val="afa"/>
        <w:numPr>
          <w:ilvl w:val="1"/>
          <w:numId w:val="29"/>
        </w:numPr>
        <w:rPr>
          <w:lang w:eastAsia="ar-SA"/>
        </w:rPr>
      </w:pPr>
      <w:r w:rsidRPr="003319FE">
        <w:rPr>
          <w:lang w:eastAsia="ru-RU"/>
        </w:rPr>
        <w:t xml:space="preserve">В случае несоответствия поставленного товара условиям, предъявляемым качеству товара, Поставщик и Заказчик обязаны составить акт с перечнем дефектов. Поставщик обязан произвести замену некачественного товара, в течение </w:t>
      </w:r>
      <w:r w:rsidR="002A4D04">
        <w:t>72</w:t>
      </w:r>
      <w:r w:rsidR="002A4D04" w:rsidRPr="003319FE">
        <w:t xml:space="preserve"> </w:t>
      </w:r>
      <w:r w:rsidRPr="003319FE">
        <w:rPr>
          <w:lang w:eastAsia="ru-RU"/>
        </w:rPr>
        <w:t xml:space="preserve">часов с момента подписания и (или) получения </w:t>
      </w:r>
      <w:r w:rsidR="00FB3EF7" w:rsidRPr="003319FE">
        <w:rPr>
          <w:lang w:eastAsia="ru-RU"/>
        </w:rPr>
        <w:t>акт</w:t>
      </w:r>
      <w:r w:rsidR="00FB3EF7">
        <w:rPr>
          <w:lang w:eastAsia="ru-RU"/>
        </w:rPr>
        <w:t>а</w:t>
      </w:r>
      <w:r w:rsidR="00FB3EF7" w:rsidRPr="003319FE">
        <w:rPr>
          <w:lang w:eastAsia="ru-RU"/>
        </w:rPr>
        <w:t xml:space="preserve"> с перечнем дефектов</w:t>
      </w:r>
      <w:r w:rsidRPr="003319FE">
        <w:rPr>
          <w:lang w:eastAsia="ru-RU"/>
        </w:rPr>
        <w:t>.</w:t>
      </w:r>
    </w:p>
    <w:p w14:paraId="6AA6A221" w14:textId="77777777" w:rsidR="00C37DBF" w:rsidRPr="003319FE" w:rsidRDefault="00C37DBF" w:rsidP="00C37DBF">
      <w:pPr>
        <w:pStyle w:val="afa"/>
        <w:numPr>
          <w:ilvl w:val="1"/>
          <w:numId w:val="29"/>
        </w:numPr>
        <w:rPr>
          <w:lang w:eastAsia="ar-SA"/>
        </w:rPr>
      </w:pPr>
      <w:r w:rsidRPr="003319FE">
        <w:rPr>
          <w:lang w:eastAsia="ar-SA"/>
        </w:rPr>
        <w:t xml:space="preserve">Обязанность по передаче </w:t>
      </w:r>
      <w:r>
        <w:rPr>
          <w:lang w:eastAsia="ar-SA"/>
        </w:rPr>
        <w:t>товаров</w:t>
      </w:r>
      <w:r w:rsidRPr="003319FE">
        <w:rPr>
          <w:lang w:eastAsia="ar-SA"/>
        </w:rPr>
        <w:t xml:space="preserve"> считается исполненной с момента подписания накладных (универсальных передаточных документов) Сторонами, которые передаются вместе с товаром в день поставки товара, за исключением случаев, указанных в п. 4.10. настоящего договора.</w:t>
      </w:r>
    </w:p>
    <w:p w14:paraId="15A6B1F8" w14:textId="09FE4AE7" w:rsidR="00C37DBF" w:rsidRPr="003319FE" w:rsidRDefault="001526AF" w:rsidP="00C37DBF">
      <w:pPr>
        <w:pStyle w:val="afa"/>
        <w:numPr>
          <w:ilvl w:val="1"/>
          <w:numId w:val="29"/>
        </w:numPr>
        <w:rPr>
          <w:lang w:eastAsia="ar-SA"/>
        </w:rPr>
      </w:pPr>
      <w:r>
        <w:rPr>
          <w:lang w:eastAsia="ar-SA"/>
        </w:rPr>
        <w:t xml:space="preserve">После осуществления поставки, </w:t>
      </w:r>
      <w:r w:rsidR="00C37DBF" w:rsidRPr="003319FE">
        <w:rPr>
          <w:lang w:eastAsia="ar-SA"/>
        </w:rPr>
        <w:t xml:space="preserve">Поставщик </w:t>
      </w:r>
      <w:r>
        <w:rPr>
          <w:lang w:eastAsia="ar-SA"/>
        </w:rPr>
        <w:t xml:space="preserve">единоразово </w:t>
      </w:r>
      <w:r w:rsidR="00C37DBF" w:rsidRPr="003319FE">
        <w:rPr>
          <w:lang w:eastAsia="ar-SA"/>
        </w:rPr>
        <w:t>письменно предоставляет Заказчику акт-сверки поставленного в отчетном месяце товара в срок не позднее 5 числа месяца, следующего за отчетным.</w:t>
      </w:r>
    </w:p>
    <w:p w14:paraId="370632BD" w14:textId="77777777" w:rsidR="00C37DBF" w:rsidRPr="003319FE" w:rsidRDefault="00C37DBF" w:rsidP="00C37DBF">
      <w:pPr>
        <w:pStyle w:val="afa"/>
        <w:numPr>
          <w:ilvl w:val="1"/>
          <w:numId w:val="29"/>
        </w:numPr>
        <w:rPr>
          <w:lang w:eastAsia="ar-SA"/>
        </w:rPr>
      </w:pPr>
      <w:r w:rsidRPr="003319FE">
        <w:rPr>
          <w:lang w:eastAsia="ar-SA"/>
        </w:rPr>
        <w:t xml:space="preserve">Заказчик в течение 2-х рабочих дней со дня получения акта-сверки проводит сверку и один подписанный экземпляр акта-сверки возвращает Поставщику в срок не позднее 5 рабочих дней со дня подписания. </w:t>
      </w:r>
    </w:p>
    <w:p w14:paraId="2802D997" w14:textId="4AC4F7E5" w:rsidR="00C37DBF" w:rsidRPr="003319FE" w:rsidRDefault="00C37DBF" w:rsidP="00C37DBF">
      <w:pPr>
        <w:pStyle w:val="H21"/>
        <w:numPr>
          <w:ilvl w:val="0"/>
          <w:numId w:val="29"/>
        </w:numPr>
        <w:ind w:left="714" w:hanging="357"/>
        <w:rPr>
          <w:rFonts w:eastAsia="Times New Roman"/>
          <w:lang w:eastAsia="ru-RU"/>
        </w:rPr>
      </w:pPr>
      <w:r w:rsidRPr="003319FE">
        <w:rPr>
          <w:rFonts w:eastAsia="Times New Roman"/>
          <w:lang w:eastAsia="ru-RU"/>
        </w:rPr>
        <w:t>Качество</w:t>
      </w:r>
      <w:r w:rsidR="00C67033">
        <w:rPr>
          <w:rFonts w:eastAsia="Times New Roman"/>
          <w:lang w:eastAsia="ru-RU"/>
        </w:rPr>
        <w:t xml:space="preserve"> и гарантия</w:t>
      </w:r>
      <w:r w:rsidRPr="003319FE">
        <w:rPr>
          <w:rFonts w:eastAsia="Times New Roman"/>
          <w:lang w:eastAsia="ru-RU"/>
        </w:rPr>
        <w:t xml:space="preserve"> поставляемого товара</w:t>
      </w:r>
    </w:p>
    <w:p w14:paraId="6C48794B" w14:textId="758FCA39" w:rsidR="00B20EAD" w:rsidRDefault="00C37DBF" w:rsidP="00BB1454">
      <w:pPr>
        <w:pStyle w:val="afa"/>
        <w:numPr>
          <w:ilvl w:val="1"/>
          <w:numId w:val="29"/>
        </w:numPr>
        <w:rPr>
          <w:lang w:eastAsia="ru-RU"/>
        </w:rPr>
      </w:pPr>
      <w:r w:rsidRPr="003319FE">
        <w:rPr>
          <w:lang w:eastAsia="ru-RU"/>
        </w:rPr>
        <w:t xml:space="preserve">Качество товара должно соответствовать требованиям </w:t>
      </w:r>
      <w:r>
        <w:rPr>
          <w:lang w:eastAsia="ru-RU"/>
        </w:rPr>
        <w:t>всех необходимых</w:t>
      </w:r>
      <w:r w:rsidRPr="003319FE">
        <w:rPr>
          <w:lang w:eastAsia="ru-RU"/>
        </w:rPr>
        <w:t xml:space="preserve"> документов</w:t>
      </w:r>
      <w:r>
        <w:rPr>
          <w:lang w:eastAsia="ru-RU"/>
        </w:rPr>
        <w:t xml:space="preserve"> и регламентов, предусмотренных для поставляемых товаров</w:t>
      </w:r>
      <w:r w:rsidR="005978CA">
        <w:rPr>
          <w:lang w:eastAsia="ru-RU"/>
        </w:rPr>
        <w:t>, а также в соответствии с техническим заданием (Приложение №2 к договору)</w:t>
      </w:r>
      <w:r w:rsidR="00BB1454">
        <w:rPr>
          <w:lang w:eastAsia="ru-RU"/>
        </w:rPr>
        <w:t>.</w:t>
      </w:r>
      <w:r w:rsidR="00B20EAD" w:rsidRPr="00BB1454">
        <w:rPr>
          <w:rFonts w:cs="Times New Roman"/>
          <w:lang w:eastAsia="ru-RU"/>
        </w:rPr>
        <w:t xml:space="preserve"> </w:t>
      </w:r>
    </w:p>
    <w:p w14:paraId="0A0B4EA0" w14:textId="7898833D" w:rsidR="00C30904" w:rsidRDefault="00C37DBF" w:rsidP="005978CA">
      <w:pPr>
        <w:pStyle w:val="afa"/>
        <w:numPr>
          <w:ilvl w:val="1"/>
          <w:numId w:val="29"/>
        </w:numPr>
        <w:rPr>
          <w:lang w:eastAsia="ru-RU"/>
        </w:rPr>
      </w:pPr>
      <w:r>
        <w:rPr>
          <w:lang w:eastAsia="ru-RU"/>
        </w:rPr>
        <w:t>Маркировка поставляемого товара должна осуществляться с учётом действующих норм и правил маркировк</w:t>
      </w:r>
      <w:r w:rsidR="00B20EAD">
        <w:rPr>
          <w:lang w:eastAsia="ru-RU"/>
        </w:rPr>
        <w:t>и</w:t>
      </w:r>
      <w:r w:rsidR="005978CA">
        <w:rPr>
          <w:lang w:eastAsia="ru-RU"/>
        </w:rPr>
        <w:t xml:space="preserve"> для вида поставляемого товара, а также в соответствии с техническим заданием (Приложение №2 к договору).</w:t>
      </w:r>
      <w:r w:rsidR="005978CA" w:rsidRPr="00BB1454">
        <w:rPr>
          <w:rFonts w:cs="Times New Roman"/>
          <w:lang w:eastAsia="ru-RU"/>
        </w:rPr>
        <w:t xml:space="preserve"> </w:t>
      </w:r>
    </w:p>
    <w:p w14:paraId="2A1B12F9" w14:textId="0D0CBD9E" w:rsidR="00C37DBF" w:rsidRDefault="00C37DBF" w:rsidP="00C30904">
      <w:pPr>
        <w:pStyle w:val="afa"/>
        <w:numPr>
          <w:ilvl w:val="1"/>
          <w:numId w:val="29"/>
        </w:numPr>
        <w:ind w:firstLine="709"/>
        <w:rPr>
          <w:lang w:eastAsia="ru-RU"/>
        </w:rPr>
      </w:pPr>
      <w:r>
        <w:rPr>
          <w:lang w:eastAsia="ru-RU"/>
        </w:rPr>
        <w:t>Поставка товара должен сопровождаться полным комплектом необходимых документов, предусмотренных при поставке поставляемого товара.</w:t>
      </w:r>
    </w:p>
    <w:p w14:paraId="64DE23B4" w14:textId="06BE9FFD" w:rsidR="00C67033" w:rsidRPr="00C67033" w:rsidRDefault="00C67033" w:rsidP="00C30904">
      <w:pPr>
        <w:pStyle w:val="afa"/>
        <w:numPr>
          <w:ilvl w:val="1"/>
          <w:numId w:val="29"/>
        </w:numPr>
        <w:ind w:firstLine="709"/>
        <w:rPr>
          <w:lang w:eastAsia="ru-RU"/>
        </w:rPr>
      </w:pPr>
      <w:r w:rsidRPr="00915A47">
        <w:rPr>
          <w:rFonts w:cs="Times New Roman"/>
          <w:szCs w:val="24"/>
        </w:rPr>
        <w:t>Гарантийный срок на поставленный товар должен составлять не менее срока гарантии изготовителя данного товара</w:t>
      </w:r>
      <w:r w:rsidR="00365526">
        <w:rPr>
          <w:rFonts w:cs="Times New Roman"/>
          <w:szCs w:val="24"/>
        </w:rPr>
        <w:t xml:space="preserve"> </w:t>
      </w:r>
      <w:r w:rsidRPr="00915A47">
        <w:rPr>
          <w:rFonts w:cs="Times New Roman"/>
          <w:szCs w:val="24"/>
        </w:rPr>
        <w:t>с даты подписания Заказчиком документов о приемке.</w:t>
      </w:r>
    </w:p>
    <w:p w14:paraId="432E22F1" w14:textId="350E1185" w:rsidR="00C67033" w:rsidRDefault="00365526" w:rsidP="00C30904">
      <w:pPr>
        <w:pStyle w:val="afa"/>
        <w:numPr>
          <w:ilvl w:val="1"/>
          <w:numId w:val="29"/>
        </w:numPr>
        <w:ind w:firstLine="709"/>
        <w:rPr>
          <w:lang w:eastAsia="ru-RU"/>
        </w:rPr>
      </w:pPr>
      <w:r w:rsidRPr="00365526">
        <w:rPr>
          <w:lang w:eastAsia="ru-RU"/>
        </w:rPr>
        <w:t>В течение гарантийного срока Поставщик обязуется за свой счёт устранять недостатки, выявленные в Товаре, или замен</w:t>
      </w:r>
      <w:r>
        <w:rPr>
          <w:lang w:eastAsia="ru-RU"/>
        </w:rPr>
        <w:t>и</w:t>
      </w:r>
      <w:r w:rsidRPr="00365526">
        <w:rPr>
          <w:lang w:eastAsia="ru-RU"/>
        </w:rPr>
        <w:t xml:space="preserve">ть его при условии, что недостатки возникли не по вине </w:t>
      </w:r>
      <w:r>
        <w:rPr>
          <w:lang w:eastAsia="ru-RU"/>
        </w:rPr>
        <w:t>Заказчика.</w:t>
      </w:r>
    </w:p>
    <w:p w14:paraId="79ED1E06" w14:textId="6F33273D" w:rsidR="00365526" w:rsidRPr="006F2B95" w:rsidRDefault="00365526" w:rsidP="00C30904">
      <w:pPr>
        <w:pStyle w:val="afa"/>
        <w:numPr>
          <w:ilvl w:val="1"/>
          <w:numId w:val="29"/>
        </w:numPr>
        <w:ind w:firstLine="709"/>
        <w:rPr>
          <w:lang w:eastAsia="ru-RU"/>
        </w:rPr>
      </w:pPr>
      <w:r>
        <w:rPr>
          <w:lang w:eastAsia="ru-RU"/>
        </w:rPr>
        <w:t>П</w:t>
      </w:r>
      <w:r w:rsidRPr="00365526">
        <w:rPr>
          <w:lang w:eastAsia="ru-RU"/>
        </w:rPr>
        <w:t>ри выявлении недостатк</w:t>
      </w:r>
      <w:r>
        <w:rPr>
          <w:lang w:eastAsia="ru-RU"/>
        </w:rPr>
        <w:t>ов в течение гарантийного срока,</w:t>
      </w:r>
      <w:r w:rsidRPr="00365526">
        <w:rPr>
          <w:lang w:eastAsia="ru-RU"/>
        </w:rPr>
        <w:t xml:space="preserve"> </w:t>
      </w:r>
      <w:r>
        <w:rPr>
          <w:lang w:eastAsia="ru-RU"/>
        </w:rPr>
        <w:t>Заказчик</w:t>
      </w:r>
      <w:r w:rsidRPr="00365526">
        <w:rPr>
          <w:lang w:eastAsia="ru-RU"/>
        </w:rPr>
        <w:t xml:space="preserve"> направляет Поставщику письменное уведомление. Поставщик обязан </w:t>
      </w:r>
      <w:r>
        <w:rPr>
          <w:lang w:eastAsia="ru-RU"/>
        </w:rPr>
        <w:t>устранить выявленные недостатки</w:t>
      </w:r>
      <w:r w:rsidRPr="00365526">
        <w:rPr>
          <w:lang w:eastAsia="ru-RU"/>
        </w:rPr>
        <w:t xml:space="preserve"> в срок не более 5 (пяти) рабочих дней с даты получения уведомления</w:t>
      </w:r>
      <w:r>
        <w:rPr>
          <w:lang w:eastAsia="ru-RU"/>
        </w:rPr>
        <w:t>.</w:t>
      </w:r>
    </w:p>
    <w:p w14:paraId="6BB3A156"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Ответственность сторон</w:t>
      </w:r>
    </w:p>
    <w:p w14:paraId="65415A00" w14:textId="77777777" w:rsidR="00C37DBF" w:rsidRPr="003319FE" w:rsidRDefault="00C37DBF" w:rsidP="00C37DBF">
      <w:pPr>
        <w:pStyle w:val="afa"/>
        <w:numPr>
          <w:ilvl w:val="1"/>
          <w:numId w:val="29"/>
        </w:numPr>
        <w:rPr>
          <w:lang w:eastAsia="ar-SA"/>
        </w:rPr>
      </w:pPr>
      <w:r w:rsidRPr="003319FE">
        <w:rPr>
          <w:lang w:eastAsia="ar-SA"/>
        </w:rPr>
        <w:t>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17269249" w14:textId="77777777" w:rsidR="00C37DBF" w:rsidRPr="003319FE" w:rsidRDefault="00C37DBF" w:rsidP="00C37DBF">
      <w:pPr>
        <w:pStyle w:val="afa"/>
        <w:numPr>
          <w:ilvl w:val="1"/>
          <w:numId w:val="29"/>
        </w:numPr>
        <w:rPr>
          <w:lang w:eastAsia="ar-SA"/>
        </w:rPr>
      </w:pPr>
      <w:r w:rsidRPr="003319FE">
        <w:rPr>
          <w:lang w:eastAsia="ar-SA"/>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DC6BDA8" w14:textId="77777777" w:rsidR="00C37DBF" w:rsidRPr="003319FE" w:rsidRDefault="00C37DBF" w:rsidP="00C37DBF">
      <w:pPr>
        <w:pStyle w:val="afa"/>
        <w:ind w:left="0" w:firstLine="680"/>
        <w:rPr>
          <w:lang w:eastAsia="ar-SA"/>
        </w:rPr>
      </w:pPr>
      <w:r w:rsidRPr="003319FE">
        <w:rPr>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C66A648" w14:textId="77777777" w:rsidR="00C37DBF" w:rsidRPr="003319FE" w:rsidRDefault="00C37DBF" w:rsidP="00C37DBF">
      <w:pPr>
        <w:pStyle w:val="afa"/>
        <w:ind w:left="0" w:firstLine="680"/>
        <w:rPr>
          <w:lang w:eastAsia="ar-SA"/>
        </w:rPr>
      </w:pPr>
      <w:r w:rsidRPr="003319FE">
        <w:rPr>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5905E03C" w14:textId="77777777" w:rsidR="00C37DBF" w:rsidRPr="003319FE" w:rsidRDefault="00C37DBF" w:rsidP="00C37DBF">
      <w:pPr>
        <w:pStyle w:val="afa"/>
        <w:ind w:left="0" w:firstLine="680"/>
        <w:rPr>
          <w:lang w:eastAsia="ar-SA"/>
        </w:rPr>
      </w:pPr>
      <w:r w:rsidRPr="003319FE">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17853F5" w14:textId="77777777" w:rsidR="00C37DBF" w:rsidRPr="003319FE" w:rsidRDefault="00C37DBF" w:rsidP="00C37DBF">
      <w:pPr>
        <w:pStyle w:val="afa"/>
        <w:numPr>
          <w:ilvl w:val="1"/>
          <w:numId w:val="29"/>
        </w:numPr>
        <w:rPr>
          <w:lang w:eastAsia="ar-SA"/>
        </w:rPr>
      </w:pPr>
      <w:r w:rsidRPr="003319FE">
        <w:rPr>
          <w:lang w:eastAsia="ar-SA"/>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1039C901" w14:textId="77777777" w:rsidR="00C37DBF" w:rsidRPr="003319FE" w:rsidRDefault="00C37DBF" w:rsidP="00C37DBF">
      <w:pPr>
        <w:pStyle w:val="afa"/>
        <w:numPr>
          <w:ilvl w:val="1"/>
          <w:numId w:val="29"/>
        </w:numPr>
        <w:rPr>
          <w:lang w:eastAsia="ar-SA"/>
        </w:rPr>
      </w:pPr>
      <w:r w:rsidRPr="003319FE">
        <w:rPr>
          <w:lang w:eastAsia="ar-SA"/>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13E0ED87" w14:textId="77777777" w:rsidR="00C37DBF" w:rsidRPr="003319FE" w:rsidRDefault="00C37DBF" w:rsidP="00C37DBF">
      <w:pPr>
        <w:pStyle w:val="afa"/>
        <w:numPr>
          <w:ilvl w:val="1"/>
          <w:numId w:val="29"/>
        </w:numPr>
        <w:ind w:firstLine="680"/>
        <w:rPr>
          <w:lang w:eastAsia="ar-SA"/>
        </w:rPr>
      </w:pPr>
      <w:r w:rsidRPr="003319FE">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CFAD47F" w14:textId="70D49DAC" w:rsidR="00375D7B" w:rsidRPr="003319FE" w:rsidRDefault="00C37DBF" w:rsidP="00375D7B">
      <w:pPr>
        <w:pStyle w:val="afa"/>
        <w:ind w:left="0" w:firstLine="680"/>
        <w:rPr>
          <w:lang w:eastAsia="ar-SA"/>
        </w:rPr>
      </w:pPr>
      <w:r w:rsidRPr="003319FE">
        <w:rPr>
          <w:lang w:eastAsia="ar-SA"/>
        </w:rPr>
        <w:t>а) 1000 рублей</w:t>
      </w:r>
      <w:r w:rsidR="00375D7B">
        <w:rPr>
          <w:lang w:eastAsia="ar-SA"/>
        </w:rPr>
        <w:t>.</w:t>
      </w:r>
    </w:p>
    <w:p w14:paraId="593A5140" w14:textId="77777777" w:rsidR="00C37DBF" w:rsidRPr="003319FE" w:rsidRDefault="00C37DBF" w:rsidP="00C37DBF">
      <w:pPr>
        <w:pStyle w:val="afa"/>
        <w:numPr>
          <w:ilvl w:val="1"/>
          <w:numId w:val="29"/>
        </w:numPr>
        <w:ind w:firstLine="680"/>
        <w:rPr>
          <w:lang w:eastAsia="ar-SA"/>
        </w:rPr>
      </w:pPr>
      <w:r w:rsidRPr="003319FE">
        <w:rPr>
          <w:lang w:eastAsia="ar-SA"/>
        </w:rPr>
        <w:t>Штрафы начисляются за неисполнения или ненадлежащего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w:t>
      </w:r>
    </w:p>
    <w:p w14:paraId="2D4BF58B" w14:textId="77777777" w:rsidR="00C37DBF" w:rsidRPr="003319FE" w:rsidRDefault="00C37DBF" w:rsidP="00C37DBF">
      <w:pPr>
        <w:pStyle w:val="afa"/>
        <w:ind w:left="0" w:firstLine="680"/>
        <w:rPr>
          <w:lang w:eastAsia="ar-SA"/>
        </w:rPr>
      </w:pPr>
      <w:r w:rsidRPr="003319FE">
        <w:rPr>
          <w:lang w:eastAsia="ar-SA"/>
        </w:rPr>
        <w:t xml:space="preserve">-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за исключением просрочки исполнения обязательств, предусмотренных договором, размер штрафа устанавливается в размере 1% цены договора, но не более 5 </w:t>
      </w:r>
      <w:proofErr w:type="spellStart"/>
      <w:r w:rsidRPr="003319FE">
        <w:rPr>
          <w:lang w:eastAsia="ar-SA"/>
        </w:rPr>
        <w:t>т.р</w:t>
      </w:r>
      <w:proofErr w:type="spellEnd"/>
      <w:r w:rsidRPr="003319FE">
        <w:rPr>
          <w:lang w:eastAsia="ar-SA"/>
        </w:rPr>
        <w:t xml:space="preserve">. и не менее 1 </w:t>
      </w:r>
      <w:proofErr w:type="spellStart"/>
      <w:r w:rsidRPr="003319FE">
        <w:rPr>
          <w:lang w:eastAsia="ar-SA"/>
        </w:rPr>
        <w:t>т.р</w:t>
      </w:r>
      <w:proofErr w:type="spellEnd"/>
      <w:r w:rsidRPr="003319FE">
        <w:rPr>
          <w:lang w:eastAsia="ar-SA"/>
        </w:rPr>
        <w:t>.</w:t>
      </w:r>
    </w:p>
    <w:p w14:paraId="5617A18C" w14:textId="77777777" w:rsidR="00C37DBF" w:rsidRPr="003319FE" w:rsidRDefault="00C37DBF" w:rsidP="00C37DBF">
      <w:pPr>
        <w:pStyle w:val="afa"/>
        <w:numPr>
          <w:ilvl w:val="1"/>
          <w:numId w:val="29"/>
        </w:numPr>
        <w:ind w:firstLine="680"/>
        <w:rPr>
          <w:lang w:eastAsia="ar-SA"/>
        </w:rPr>
      </w:pPr>
      <w:r w:rsidRPr="003319FE">
        <w:rPr>
          <w:lang w:eastAsia="ar-SA"/>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39D5FB5" w14:textId="77777777" w:rsidR="00C37DBF" w:rsidRPr="003319FE" w:rsidRDefault="00C37DBF" w:rsidP="00C37DBF">
      <w:pPr>
        <w:pStyle w:val="afa"/>
        <w:numPr>
          <w:ilvl w:val="1"/>
          <w:numId w:val="29"/>
        </w:numPr>
        <w:ind w:firstLine="680"/>
        <w:rPr>
          <w:lang w:eastAsia="ar-SA"/>
        </w:rPr>
      </w:pPr>
      <w:r w:rsidRPr="003319FE">
        <w:rPr>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76D9984" w14:textId="77777777" w:rsidR="00C37DBF" w:rsidRPr="003319FE" w:rsidRDefault="00C37DBF" w:rsidP="00C37DBF">
      <w:pPr>
        <w:pStyle w:val="afa"/>
        <w:numPr>
          <w:ilvl w:val="1"/>
          <w:numId w:val="29"/>
        </w:numPr>
        <w:ind w:firstLine="680"/>
        <w:rPr>
          <w:lang w:eastAsia="ar-SA"/>
        </w:rPr>
      </w:pPr>
      <w:r w:rsidRPr="003319FE">
        <w:rPr>
          <w:lang w:eastAsia="ar-SA"/>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32A732F9" w14:textId="77777777" w:rsidR="00C37DBF" w:rsidRPr="003319FE" w:rsidRDefault="00C37DBF" w:rsidP="00C37DBF">
      <w:pPr>
        <w:pStyle w:val="afa"/>
        <w:numPr>
          <w:ilvl w:val="1"/>
          <w:numId w:val="29"/>
        </w:numPr>
        <w:ind w:firstLine="680"/>
        <w:rPr>
          <w:lang w:eastAsia="ar-SA"/>
        </w:rPr>
      </w:pPr>
      <w:r w:rsidRPr="003319FE">
        <w:rPr>
          <w:lang w:eastAsia="ar-SA"/>
        </w:rPr>
        <w:t>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14:paraId="535B4203" w14:textId="77777777" w:rsidR="00C37DBF" w:rsidRPr="003319FE" w:rsidRDefault="00C37DBF" w:rsidP="00C37DBF">
      <w:pPr>
        <w:pStyle w:val="afa"/>
        <w:numPr>
          <w:ilvl w:val="1"/>
          <w:numId w:val="29"/>
        </w:numPr>
        <w:ind w:firstLine="680"/>
        <w:rPr>
          <w:lang w:eastAsia="ar-SA"/>
        </w:rPr>
      </w:pPr>
      <w:r w:rsidRPr="003319FE">
        <w:rPr>
          <w:lang w:eastAsia="ar-SA"/>
        </w:rPr>
        <w:t>Уплата неустойки не освобождает стороны от исполнения обязательств, принятых на себя по договору.</w:t>
      </w:r>
    </w:p>
    <w:p w14:paraId="6F0058D6" w14:textId="08DE74FA" w:rsidR="00C37DBF" w:rsidRPr="003319FE" w:rsidRDefault="00C37DBF" w:rsidP="00C37DBF">
      <w:pPr>
        <w:pStyle w:val="afa"/>
        <w:numPr>
          <w:ilvl w:val="1"/>
          <w:numId w:val="29"/>
        </w:numPr>
        <w:ind w:firstLine="680"/>
        <w:rPr>
          <w:lang w:eastAsia="ar-SA"/>
        </w:rPr>
      </w:pPr>
      <w:r w:rsidRPr="003319FE">
        <w:rPr>
          <w:lang w:eastAsia="ar-SA"/>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r w:rsidR="00375D7B">
        <w:rPr>
          <w:lang w:eastAsia="ar-SA"/>
        </w:rPr>
        <w:t>, непредвиденных обстоятельств</w:t>
      </w:r>
      <w:r w:rsidRPr="003319FE">
        <w:rPr>
          <w:lang w:eastAsia="ar-SA"/>
        </w:rPr>
        <w:t xml:space="preserve"> или по вине другой стороны.</w:t>
      </w:r>
    </w:p>
    <w:p w14:paraId="7B5CEB38"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Обеспечение исполнения обязательств</w:t>
      </w:r>
    </w:p>
    <w:p w14:paraId="36B8CFAF" w14:textId="624C48AE" w:rsidR="00C37DBF" w:rsidRPr="006177CA" w:rsidRDefault="00C37DBF" w:rsidP="00C37DBF">
      <w:pPr>
        <w:pStyle w:val="afa"/>
        <w:numPr>
          <w:ilvl w:val="1"/>
          <w:numId w:val="29"/>
        </w:numPr>
      </w:pPr>
      <w:r w:rsidRPr="006177CA">
        <w:t>Обеспечение исполнения договора представляется до заключения настоящего договора, независимой гарантией или перечислением суммы обеспечения исполнения договора по реквизитам, указанным в п.7.3 настоящего договора. Способ обеспечения исполнения договора определяется Поставщиком самостоятельно.</w:t>
      </w:r>
      <w:r w:rsidR="00C67033">
        <w:t xml:space="preserve"> </w:t>
      </w:r>
      <w:r w:rsidR="00C67033" w:rsidRPr="00245200">
        <w:rPr>
          <w:rFonts w:cs="Times New Roman"/>
          <w:bCs/>
          <w:iCs/>
          <w:szCs w:val="24"/>
          <w:lang w:eastAsia="ar-SA"/>
        </w:rPr>
        <w:t>Независимая гарантия, предоставляемая</w:t>
      </w:r>
      <w:r w:rsidR="00C67033" w:rsidRPr="00915A47">
        <w:rPr>
          <w:rFonts w:cs="Times New Roman"/>
          <w:bCs/>
          <w:iCs/>
          <w:szCs w:val="24"/>
          <w:lang w:eastAsia="ar-SA"/>
        </w:rPr>
        <w:t xml:space="preserve"> Поставщиком в качестве обеспечения исполнения договора</w:t>
      </w:r>
      <w:r w:rsidR="00C67033">
        <w:rPr>
          <w:rFonts w:cs="Times New Roman"/>
          <w:bCs/>
          <w:iCs/>
          <w:szCs w:val="24"/>
          <w:lang w:eastAsia="ar-SA"/>
        </w:rPr>
        <w:t>,</w:t>
      </w:r>
      <w:r w:rsidR="00C67033" w:rsidRPr="00915A47">
        <w:rPr>
          <w:rFonts w:cs="Times New Roman"/>
          <w:bCs/>
          <w:iCs/>
          <w:szCs w:val="24"/>
          <w:lang w:eastAsia="ar-SA"/>
        </w:rPr>
        <w:t xml:space="preserve"> должна </w:t>
      </w:r>
      <w:r w:rsidR="00C67033">
        <w:rPr>
          <w:rFonts w:cs="Times New Roman"/>
          <w:bCs/>
          <w:iCs/>
          <w:szCs w:val="24"/>
          <w:lang w:eastAsia="ar-SA"/>
        </w:rPr>
        <w:t>соответствовать требованиям</w:t>
      </w:r>
      <w:r w:rsidR="00C67033" w:rsidRPr="00915A47">
        <w:rPr>
          <w:rFonts w:cs="Times New Roman"/>
          <w:bCs/>
          <w:iCs/>
          <w:szCs w:val="24"/>
          <w:lang w:eastAsia="ar-SA"/>
        </w:rPr>
        <w:t>, предусмотренным</w:t>
      </w:r>
      <w:r w:rsidR="00C67033">
        <w:rPr>
          <w:rFonts w:cs="Times New Roman"/>
          <w:bCs/>
          <w:iCs/>
          <w:szCs w:val="24"/>
          <w:lang w:eastAsia="ar-SA"/>
        </w:rPr>
        <w:t>и</w:t>
      </w:r>
      <w:r w:rsidR="00C67033" w:rsidRPr="00915A47">
        <w:rPr>
          <w:rFonts w:cs="Times New Roman"/>
          <w:bCs/>
          <w:iCs/>
          <w:szCs w:val="24"/>
          <w:lang w:eastAsia="ar-SA"/>
        </w:rPr>
        <w:t xml:space="preserve"> стат</w:t>
      </w:r>
      <w:r w:rsidR="00C67033">
        <w:rPr>
          <w:rFonts w:cs="Times New Roman"/>
          <w:bCs/>
          <w:iCs/>
          <w:szCs w:val="24"/>
          <w:lang w:eastAsia="ar-SA"/>
        </w:rPr>
        <w:t>ей</w:t>
      </w:r>
      <w:r w:rsidR="00C67033" w:rsidRPr="00915A47">
        <w:rPr>
          <w:rFonts w:cs="Times New Roman"/>
          <w:bCs/>
          <w:iCs/>
          <w:szCs w:val="24"/>
          <w:lang w:eastAsia="ar-SA"/>
        </w:rPr>
        <w:t xml:space="preserve">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67033">
        <w:rPr>
          <w:rFonts w:cs="Times New Roman"/>
          <w:bCs/>
          <w:iCs/>
          <w:szCs w:val="24"/>
          <w:lang w:eastAsia="ar-SA"/>
        </w:rPr>
        <w:t>».</w:t>
      </w:r>
    </w:p>
    <w:p w14:paraId="29295B7A" w14:textId="4DA170AF" w:rsidR="009C513A" w:rsidRPr="009C513A" w:rsidRDefault="00C37DBF" w:rsidP="009C513A">
      <w:pPr>
        <w:pStyle w:val="afa"/>
        <w:numPr>
          <w:ilvl w:val="1"/>
          <w:numId w:val="29"/>
        </w:numPr>
      </w:pPr>
      <w:r w:rsidRPr="006177CA">
        <w:t xml:space="preserve">Обеспечение исполнения договора предусматривается в размере – </w:t>
      </w:r>
      <w:r w:rsidR="00092AF5" w:rsidRPr="004D36C2">
        <w:rPr>
          <w:b/>
          <w:iCs/>
          <w:lang w:eastAsia="ar-SA"/>
        </w:rPr>
        <w:t>5% от начальной (максимальной) цены договора</w:t>
      </w:r>
      <w:r w:rsidR="007A09BA" w:rsidRPr="004D36C2">
        <w:rPr>
          <w:b/>
          <w:iCs/>
          <w:lang w:eastAsia="ar-SA"/>
        </w:rPr>
        <w:t xml:space="preserve"> и</w:t>
      </w:r>
      <w:r w:rsidR="00092AF5" w:rsidRPr="004D36C2">
        <w:rPr>
          <w:b/>
          <w:iCs/>
          <w:lang w:eastAsia="ar-SA"/>
        </w:rPr>
        <w:t xml:space="preserve"> составляет –</w:t>
      </w:r>
      <w:r w:rsidR="00375D7B">
        <w:rPr>
          <w:rFonts w:cs="Times New Roman"/>
          <w:b/>
          <w:bCs/>
          <w:iCs/>
          <w:lang w:eastAsia="ar-SA"/>
        </w:rPr>
        <w:t xml:space="preserve"> 168 584</w:t>
      </w:r>
      <w:r w:rsidR="00FE6D79" w:rsidRPr="00B12D06">
        <w:rPr>
          <w:rFonts w:cs="Times New Roman"/>
          <w:b/>
          <w:iCs/>
          <w:lang w:eastAsia="ar-SA"/>
        </w:rPr>
        <w:t xml:space="preserve"> </w:t>
      </w:r>
      <w:r w:rsidR="00FE6D79">
        <w:rPr>
          <w:rFonts w:cs="Times New Roman"/>
          <w:b/>
          <w:iCs/>
          <w:lang w:eastAsia="ar-SA"/>
        </w:rPr>
        <w:t xml:space="preserve">руб. </w:t>
      </w:r>
      <w:r w:rsidR="00375D7B">
        <w:rPr>
          <w:rFonts w:cs="Times New Roman"/>
          <w:b/>
          <w:iCs/>
          <w:lang w:eastAsia="ar-SA"/>
        </w:rPr>
        <w:t>5</w:t>
      </w:r>
      <w:r w:rsidR="00FE6D79">
        <w:rPr>
          <w:rFonts w:cs="Times New Roman"/>
          <w:b/>
          <w:iCs/>
          <w:lang w:eastAsia="ar-SA"/>
        </w:rPr>
        <w:t>0</w:t>
      </w:r>
      <w:r w:rsidR="00FE6D79" w:rsidRPr="00B12D06">
        <w:rPr>
          <w:rFonts w:cs="Times New Roman"/>
          <w:b/>
          <w:bCs/>
          <w:iCs/>
          <w:lang w:eastAsia="ar-SA"/>
        </w:rPr>
        <w:t xml:space="preserve"> </w:t>
      </w:r>
      <w:r w:rsidR="00FE6D79">
        <w:rPr>
          <w:rFonts w:cs="Times New Roman"/>
          <w:b/>
          <w:iCs/>
          <w:lang w:eastAsia="ar-SA"/>
        </w:rPr>
        <w:t>коп.</w:t>
      </w:r>
      <w:r w:rsidR="00FE6D79" w:rsidRPr="00B12D06">
        <w:rPr>
          <w:rFonts w:cs="Times New Roman"/>
          <w:b/>
          <w:iCs/>
          <w:lang w:eastAsia="ar-SA"/>
        </w:rPr>
        <w:t xml:space="preserve"> </w:t>
      </w:r>
      <w:r w:rsidR="00FE6D79">
        <w:rPr>
          <w:rFonts w:cs="Times New Roman"/>
          <w:b/>
          <w:iCs/>
          <w:lang w:eastAsia="ar-SA"/>
        </w:rPr>
        <w:t xml:space="preserve"> </w:t>
      </w:r>
    </w:p>
    <w:p w14:paraId="1F4A53F5" w14:textId="62927F45" w:rsidR="00C37DBF" w:rsidRPr="006177CA" w:rsidRDefault="00C37DBF" w:rsidP="009C513A">
      <w:pPr>
        <w:pStyle w:val="afa"/>
        <w:ind w:left="851" w:firstLine="0"/>
      </w:pPr>
      <w:r w:rsidRPr="006177CA">
        <w:t xml:space="preserve">Реквизиты для перечисления обеспечения исполнения договора: </w:t>
      </w:r>
    </w:p>
    <w:p w14:paraId="01839814" w14:textId="77777777" w:rsidR="00C37DBF" w:rsidRDefault="00C37DBF" w:rsidP="00C37DBF">
      <w:pPr>
        <w:pStyle w:val="afa"/>
      </w:pPr>
      <w:r>
        <w:t>Р/с 40702810190660000287</w:t>
      </w:r>
    </w:p>
    <w:p w14:paraId="306DE1FA" w14:textId="77777777" w:rsidR="00C37DBF" w:rsidRDefault="00C37DBF" w:rsidP="00C37DBF">
      <w:pPr>
        <w:pStyle w:val="afa"/>
      </w:pPr>
      <w:r>
        <w:t>Банк ПАО «</w:t>
      </w:r>
      <w:proofErr w:type="spellStart"/>
      <w:r>
        <w:t>Челябинвестбанк</w:t>
      </w:r>
      <w:proofErr w:type="spellEnd"/>
      <w:r>
        <w:t>» г. Челябинск</w:t>
      </w:r>
    </w:p>
    <w:p w14:paraId="0282FBD5" w14:textId="77777777" w:rsidR="00C37DBF" w:rsidRDefault="00C37DBF" w:rsidP="00C37DBF">
      <w:pPr>
        <w:pStyle w:val="afa"/>
      </w:pPr>
      <w:r>
        <w:t>БИК 047501779</w:t>
      </w:r>
    </w:p>
    <w:p w14:paraId="7603C858" w14:textId="77777777" w:rsidR="00C37DBF" w:rsidRDefault="00C37DBF" w:rsidP="00C37DBF">
      <w:pPr>
        <w:pStyle w:val="afa"/>
      </w:pPr>
      <w:r>
        <w:t>К/с 30101810400000000779</w:t>
      </w:r>
    </w:p>
    <w:p w14:paraId="01F98CE7" w14:textId="05647577" w:rsidR="00C37DBF" w:rsidRPr="006177CA" w:rsidRDefault="00C37DBF" w:rsidP="00A41259">
      <w:pPr>
        <w:pStyle w:val="afa"/>
        <w:ind w:left="0" w:firstLine="0"/>
      </w:pPr>
      <w:r>
        <w:t xml:space="preserve">Наименование платежа: Обеспечение исполнения договора на поставку </w:t>
      </w:r>
      <w:r w:rsidR="007E24C5">
        <w:rPr>
          <w:rFonts w:eastAsia="Times New Roman" w:cs="Times New Roman"/>
          <w:lang w:eastAsia="ru-RU"/>
        </w:rPr>
        <w:t xml:space="preserve">кабеля </w:t>
      </w:r>
      <w:proofErr w:type="spellStart"/>
      <w:r w:rsidR="007E24C5" w:rsidRPr="001002D7">
        <w:rPr>
          <w:rFonts w:eastAsia="Times New Roman" w:cs="Times New Roman"/>
          <w:lang w:eastAsia="ru-RU"/>
        </w:rPr>
        <w:t>ААШв</w:t>
      </w:r>
      <w:proofErr w:type="spellEnd"/>
      <w:r w:rsidR="007E24C5" w:rsidRPr="001002D7">
        <w:rPr>
          <w:rFonts w:eastAsia="Times New Roman" w:cs="Times New Roman"/>
          <w:lang w:eastAsia="ru-RU"/>
        </w:rPr>
        <w:t xml:space="preserve"> 3х120 (</w:t>
      </w:r>
      <w:proofErr w:type="spellStart"/>
      <w:r w:rsidR="007E24C5" w:rsidRPr="001002D7">
        <w:rPr>
          <w:rFonts w:eastAsia="Times New Roman" w:cs="Times New Roman"/>
          <w:lang w:eastAsia="ru-RU"/>
        </w:rPr>
        <w:t>ож</w:t>
      </w:r>
      <w:proofErr w:type="spellEnd"/>
      <w:r w:rsidR="007E24C5" w:rsidRPr="001002D7">
        <w:rPr>
          <w:rFonts w:eastAsia="Times New Roman" w:cs="Times New Roman"/>
          <w:lang w:eastAsia="ru-RU"/>
        </w:rPr>
        <w:t>)-10</w:t>
      </w:r>
      <w:r>
        <w:t>.</w:t>
      </w:r>
      <w:r w:rsidRPr="00BD178B">
        <w:t xml:space="preserve"> </w:t>
      </w:r>
    </w:p>
    <w:p w14:paraId="5D9F3A34" w14:textId="77777777" w:rsidR="00C37DBF" w:rsidRPr="006177CA" w:rsidRDefault="00C37DBF" w:rsidP="00C37DBF">
      <w:pPr>
        <w:pStyle w:val="afa"/>
        <w:numPr>
          <w:ilvl w:val="1"/>
          <w:numId w:val="29"/>
        </w:numPr>
      </w:pPr>
      <w:r w:rsidRPr="006177CA">
        <w:t xml:space="preserve">Обеспечение исполнения договора предоставляется Поставщиком после опубликования результатов проведенной закупки до заключения договора. </w:t>
      </w:r>
    </w:p>
    <w:p w14:paraId="4088D740" w14:textId="77777777" w:rsidR="00C37DBF" w:rsidRPr="006177CA" w:rsidRDefault="00C37DBF" w:rsidP="00C37DBF">
      <w:pPr>
        <w:pStyle w:val="afa"/>
        <w:numPr>
          <w:ilvl w:val="1"/>
          <w:numId w:val="29"/>
        </w:numPr>
      </w:pPr>
      <w:r w:rsidRPr="006177CA">
        <w:t>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договору, Поставщик обязан в течение 3 (трех) рабочих дней представить Заказчику иное (новое) надлежащее обеспечение исполнения договора в соответствии с требованиями настоящего договора.</w:t>
      </w:r>
    </w:p>
    <w:p w14:paraId="5CB6947B" w14:textId="77777777" w:rsidR="00C37DBF" w:rsidRPr="006177CA" w:rsidRDefault="00C37DBF" w:rsidP="00C37DBF">
      <w:pPr>
        <w:pStyle w:val="afa"/>
        <w:numPr>
          <w:ilvl w:val="1"/>
          <w:numId w:val="29"/>
        </w:numPr>
      </w:pPr>
      <w:r w:rsidRPr="006177CA">
        <w:t xml:space="preserve">По настоящему Договору обеспечиваются требования Заказчика об исполнении договора, уплате процентов, неустойки, а также о возмещении убытков, причиненных ненадлежащим исполнением обязательств по договору. </w:t>
      </w:r>
    </w:p>
    <w:p w14:paraId="636B118A" w14:textId="77777777" w:rsidR="00C37DBF" w:rsidRPr="006177CA" w:rsidRDefault="00C37DBF" w:rsidP="00C37DBF">
      <w:pPr>
        <w:pStyle w:val="afa"/>
        <w:numPr>
          <w:ilvl w:val="1"/>
          <w:numId w:val="29"/>
        </w:numPr>
      </w:pPr>
      <w:r w:rsidRPr="006177CA">
        <w:t>В случае передачи Заказчику денежных средств в качестве обеспечения исполнения Договора, обращение взыскания осуществляется во внесудебном (уведомительном) порядке.</w:t>
      </w:r>
    </w:p>
    <w:p w14:paraId="1D8CD9B0" w14:textId="77777777" w:rsidR="00C37DBF" w:rsidRPr="006177CA" w:rsidRDefault="00C37DBF" w:rsidP="00C37DBF">
      <w:pPr>
        <w:pStyle w:val="afa"/>
        <w:numPr>
          <w:ilvl w:val="1"/>
          <w:numId w:val="29"/>
        </w:numPr>
      </w:pPr>
      <w:r w:rsidRPr="006177CA">
        <w:t>В случае неисполнения Поставщиком условий настоящего договора или исполнения условий настоящего договора с существенным нарушением, Заказчик вправе обратиться с требованием об уплате суммы по независимой гарантии в размере требований Заказчика к Поставщику по уплате процентов, неустойки, а также о возмещении убытков, причиненных ненадлежащим исполнением обязательств по настоящему договору.</w:t>
      </w:r>
    </w:p>
    <w:p w14:paraId="3F8806C2" w14:textId="79FB00C9" w:rsidR="00C37DBF" w:rsidRPr="006177CA" w:rsidRDefault="00C37DBF" w:rsidP="00C37DBF">
      <w:pPr>
        <w:pStyle w:val="afa"/>
        <w:numPr>
          <w:ilvl w:val="1"/>
          <w:numId w:val="29"/>
        </w:numPr>
      </w:pPr>
      <w:r w:rsidRPr="006177CA">
        <w:t xml:space="preserve">Денежное обеспечение исполнения договора, возвращается Поставщику при условии надлежащего исполнения им всех своих обязательств по настоящему договору в течение 5 (Пяти) рабочих дней со дня получения Заказчиком соответствующего письменного требования Поставщика на реквизиты, указанные в разделе 11 настоящего договора. </w:t>
      </w:r>
    </w:p>
    <w:p w14:paraId="607827CD" w14:textId="77777777" w:rsidR="00C37DBF" w:rsidRPr="006177CA" w:rsidRDefault="00C37DBF" w:rsidP="00C37DBF">
      <w:pPr>
        <w:pStyle w:val="afa"/>
        <w:numPr>
          <w:ilvl w:val="1"/>
          <w:numId w:val="29"/>
        </w:numPr>
      </w:pPr>
      <w:r w:rsidRPr="006177CA">
        <w:t>В случае, если по результатам закупочной процедуры цена договора, предложенная участником закупки, с которым заключается договор, снижена на двадцать пять и более процентов от начальной (максимальной) цены договора, победитель либо такой участник обязан предоставить Покупателю обоснование снижения цены договора в виде технико-экономического расчета или сметного расчета.</w:t>
      </w:r>
    </w:p>
    <w:p w14:paraId="7C9BCFD1"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Обстоятельства непреодолимой силы</w:t>
      </w:r>
    </w:p>
    <w:p w14:paraId="008077CC" w14:textId="77777777" w:rsidR="00C37DBF" w:rsidRPr="003319FE" w:rsidRDefault="00C37DBF" w:rsidP="00C37DBF">
      <w:pPr>
        <w:pStyle w:val="afa"/>
        <w:numPr>
          <w:ilvl w:val="1"/>
          <w:numId w:val="29"/>
        </w:numPr>
        <w:rPr>
          <w:lang w:eastAsia="ru-RU"/>
        </w:rPr>
      </w:pPr>
      <w:r w:rsidRPr="003319FE">
        <w:rPr>
          <w:lang w:eastAsia="ru-RU"/>
        </w:rPr>
        <w:t>Сторона, для которой наступили обстоятельства непреодолимой силы, обязана в течение одного дня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Отсутствие такого уведомления лишает сторону права ссылаться на обстоятельства непреодолимой силы.</w:t>
      </w:r>
    </w:p>
    <w:p w14:paraId="5B806BC1" w14:textId="77777777" w:rsidR="00C37DBF" w:rsidRDefault="00C37DBF" w:rsidP="00C37DBF">
      <w:pPr>
        <w:pStyle w:val="afa"/>
        <w:numPr>
          <w:ilvl w:val="1"/>
          <w:numId w:val="29"/>
        </w:numPr>
        <w:rPr>
          <w:lang w:eastAsia="ru-RU"/>
        </w:rPr>
      </w:pPr>
      <w:r w:rsidRPr="003319FE">
        <w:rPr>
          <w:lang w:eastAsia="ru-RU"/>
        </w:rPr>
        <w:t>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2 (двух) месяцев стороны имеют право досрочного расторжения договора.</w:t>
      </w:r>
    </w:p>
    <w:p w14:paraId="68B2B01E" w14:textId="77777777" w:rsidR="00C37DBF" w:rsidRPr="003319FE" w:rsidRDefault="00C37DBF" w:rsidP="00C37DBF">
      <w:pPr>
        <w:pStyle w:val="afa"/>
        <w:numPr>
          <w:ilvl w:val="1"/>
          <w:numId w:val="29"/>
        </w:numPr>
        <w:rPr>
          <w:lang w:eastAsia="ru-RU"/>
        </w:rPr>
      </w:pPr>
      <w:r w:rsidRPr="003319FE">
        <w:rPr>
          <w:lang w:eastAsia="ru-RU"/>
        </w:rPr>
        <w:t>В случае неквалифицированных действий Поставщика, принесших материальный ущерб имуществу Заказчика, фактически подтвержденный в установленном порядке, Поставщик в полном объеме возмещает ущерб, нанесенный Заказчику.</w:t>
      </w:r>
    </w:p>
    <w:p w14:paraId="2A1B4E82" w14:textId="77777777" w:rsidR="00C37DBF" w:rsidRDefault="00C37DBF" w:rsidP="00C37DBF">
      <w:pPr>
        <w:pStyle w:val="H21"/>
        <w:numPr>
          <w:ilvl w:val="0"/>
          <w:numId w:val="29"/>
        </w:numPr>
        <w:ind w:left="714" w:hanging="357"/>
        <w:rPr>
          <w:rFonts w:eastAsia="Times New Roman"/>
          <w:lang w:eastAsia="ar-SA"/>
        </w:rPr>
      </w:pPr>
      <w:r w:rsidRPr="003319FE">
        <w:rPr>
          <w:rFonts w:eastAsia="Times New Roman"/>
          <w:lang w:eastAsia="ar-SA"/>
        </w:rPr>
        <w:t>Порядок разрешения споров</w:t>
      </w:r>
    </w:p>
    <w:p w14:paraId="749FA25F" w14:textId="77777777" w:rsidR="00C37DBF" w:rsidRPr="003319FE" w:rsidRDefault="00C37DBF" w:rsidP="00C37DBF">
      <w:pPr>
        <w:pStyle w:val="afa"/>
        <w:numPr>
          <w:ilvl w:val="1"/>
          <w:numId w:val="29"/>
        </w:numPr>
        <w:rPr>
          <w:lang w:eastAsia="ar-SA"/>
        </w:rPr>
      </w:pPr>
      <w:r w:rsidRPr="003319FE">
        <w:rPr>
          <w:lang w:eastAsia="ru-RU"/>
        </w:rPr>
        <w:t>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2B250BDA" w14:textId="1DF0E14F" w:rsidR="00C37DBF" w:rsidRPr="003319FE" w:rsidRDefault="00C37DBF" w:rsidP="00C37DBF">
      <w:pPr>
        <w:pStyle w:val="afa"/>
        <w:numPr>
          <w:ilvl w:val="1"/>
          <w:numId w:val="29"/>
        </w:numPr>
        <w:rPr>
          <w:lang w:eastAsia="ru-RU"/>
        </w:rPr>
      </w:pPr>
      <w:r w:rsidRPr="003319FE">
        <w:rPr>
          <w:lang w:eastAsia="ar-SA"/>
        </w:rPr>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r w:rsidR="00D10FB3">
        <w:rPr>
          <w:lang w:eastAsia="ar-SA"/>
        </w:rPr>
        <w:t xml:space="preserve"> и </w:t>
      </w:r>
      <w:r w:rsidR="00D10FB3">
        <w:t>Положением о закупке товаров, работ, услуг для нужд Муниципального унитарного предприятия «Управление пассажирских перевозок Миасского городского округа»</w:t>
      </w:r>
      <w:r w:rsidRPr="003319FE">
        <w:rPr>
          <w:lang w:eastAsia="ar-SA"/>
        </w:rPr>
        <w:t>.</w:t>
      </w:r>
    </w:p>
    <w:p w14:paraId="47446F0E" w14:textId="77777777" w:rsidR="00C37DBF" w:rsidRPr="003319FE" w:rsidRDefault="00C37DBF" w:rsidP="00C37DBF">
      <w:pPr>
        <w:pStyle w:val="afa"/>
        <w:numPr>
          <w:ilvl w:val="1"/>
          <w:numId w:val="29"/>
        </w:numPr>
        <w:rPr>
          <w:lang w:eastAsia="ru-RU"/>
        </w:rPr>
      </w:pPr>
      <w:bookmarkStart w:id="5" w:name="OLE_LINK42"/>
      <w:bookmarkStart w:id="6" w:name="OLE_LINK43"/>
      <w:r w:rsidRPr="003319FE">
        <w:rPr>
          <w:lang w:eastAsia="ru-RU"/>
        </w:rPr>
        <w:t xml:space="preserve">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  </w:t>
      </w:r>
    </w:p>
    <w:bookmarkEnd w:id="5"/>
    <w:bookmarkEnd w:id="6"/>
    <w:p w14:paraId="27654328" w14:textId="77777777" w:rsidR="00C37DBF" w:rsidRPr="003319FE" w:rsidRDefault="00C37DBF" w:rsidP="00C37DBF">
      <w:pPr>
        <w:pStyle w:val="afa"/>
        <w:numPr>
          <w:ilvl w:val="1"/>
          <w:numId w:val="29"/>
        </w:numPr>
        <w:rPr>
          <w:lang w:eastAsia="ru-RU"/>
        </w:rPr>
      </w:pPr>
      <w:r w:rsidRPr="003319FE">
        <w:rPr>
          <w:lang w:eastAsia="ru-RU"/>
        </w:rPr>
        <w:t>При расторжении договора в одностороннем порядке по вине Поставщика, Заказчик обязан потребовать от Поставщика возмещения причиненных убытков (при их наличии) и предпринять меры для взыскания неустойки.</w:t>
      </w:r>
    </w:p>
    <w:p w14:paraId="72CE0B8D" w14:textId="77777777" w:rsidR="00C37DBF" w:rsidRPr="003319FE" w:rsidRDefault="00C37DBF" w:rsidP="00C37DBF">
      <w:pPr>
        <w:pStyle w:val="afa"/>
        <w:numPr>
          <w:ilvl w:val="1"/>
          <w:numId w:val="29"/>
        </w:numPr>
        <w:rPr>
          <w:lang w:eastAsia="ru-RU"/>
        </w:rPr>
      </w:pPr>
      <w:r w:rsidRPr="003319FE">
        <w:rPr>
          <w:lang w:eastAsia="ru-RU"/>
        </w:rPr>
        <w:t xml:space="preserve">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659E1F00" w14:textId="77777777" w:rsidR="00C37DBF" w:rsidRPr="003319FE" w:rsidRDefault="00C37DBF" w:rsidP="00C37DBF">
      <w:pPr>
        <w:pStyle w:val="afa"/>
        <w:numPr>
          <w:ilvl w:val="1"/>
          <w:numId w:val="29"/>
        </w:numPr>
        <w:rPr>
          <w:lang w:eastAsia="ru-RU"/>
        </w:rPr>
      </w:pPr>
      <w:r w:rsidRPr="003319FE">
        <w:rPr>
          <w:lang w:eastAsia="ar-SA"/>
        </w:rPr>
        <w:t>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товара Поставщиком.</w:t>
      </w:r>
    </w:p>
    <w:p w14:paraId="7E1829B9" w14:textId="77777777" w:rsidR="00C37DBF" w:rsidRPr="003319FE" w:rsidRDefault="00C37DBF" w:rsidP="00C37DBF">
      <w:pPr>
        <w:pStyle w:val="afa"/>
        <w:numPr>
          <w:ilvl w:val="1"/>
          <w:numId w:val="29"/>
        </w:numPr>
        <w:rPr>
          <w:lang w:eastAsia="ru-RU"/>
        </w:rPr>
      </w:pPr>
      <w:r w:rsidRPr="003319FE">
        <w:rPr>
          <w:lang w:eastAsia="ru-RU"/>
        </w:rPr>
        <w:t xml:space="preserve">Все споры между сторонами, по которым не было достигнуто соглашение, разрешаются Арбитражным судом Челябинской области. </w:t>
      </w:r>
    </w:p>
    <w:p w14:paraId="00059F8A" w14:textId="77777777" w:rsidR="00C37DBF" w:rsidRPr="003319FE" w:rsidRDefault="00C37DBF" w:rsidP="00C37DBF">
      <w:pPr>
        <w:pStyle w:val="H21"/>
        <w:numPr>
          <w:ilvl w:val="0"/>
          <w:numId w:val="29"/>
        </w:numPr>
        <w:ind w:left="714" w:hanging="357"/>
        <w:rPr>
          <w:rFonts w:eastAsia="Times New Roman"/>
          <w:lang w:eastAsia="ar-SA"/>
        </w:rPr>
      </w:pPr>
      <w:r w:rsidRPr="003319FE">
        <w:rPr>
          <w:rFonts w:eastAsia="Times New Roman"/>
          <w:lang w:eastAsia="ar-SA"/>
        </w:rPr>
        <w:t>Дополнительные условия</w:t>
      </w:r>
    </w:p>
    <w:p w14:paraId="72C61206" w14:textId="4E8C3CF5" w:rsidR="00C37DBF" w:rsidRPr="002543A6" w:rsidRDefault="00C37DBF" w:rsidP="00C37DBF">
      <w:pPr>
        <w:pStyle w:val="afa"/>
        <w:numPr>
          <w:ilvl w:val="1"/>
          <w:numId w:val="29"/>
        </w:numPr>
      </w:pPr>
      <w:r w:rsidRPr="002543A6">
        <w:t xml:space="preserve">Настоящий Договор вступает в силу с момента подписания его сторонами и действует </w:t>
      </w:r>
      <w:r w:rsidRPr="00E26C1D">
        <w:rPr>
          <w:b/>
          <w:bCs/>
        </w:rPr>
        <w:t>до 31.12.202</w:t>
      </w:r>
      <w:r w:rsidR="00D10FB3">
        <w:rPr>
          <w:b/>
          <w:bCs/>
        </w:rPr>
        <w:t>6</w:t>
      </w:r>
      <w:r w:rsidRPr="00E26C1D">
        <w:rPr>
          <w:b/>
          <w:bCs/>
        </w:rPr>
        <w:t xml:space="preserve"> г.,</w:t>
      </w:r>
      <w:r w:rsidRPr="002543A6">
        <w:t xml:space="preserve"> а в части взаиморасчетов, до полного исполнения Сторонами обязательств, предусмотренных настоящим договором</w:t>
      </w:r>
    </w:p>
    <w:p w14:paraId="33AE666B" w14:textId="085D6A9E" w:rsidR="00C37DBF" w:rsidRPr="002543A6" w:rsidRDefault="00C37DBF" w:rsidP="00C37DBF">
      <w:pPr>
        <w:pStyle w:val="afa"/>
        <w:numPr>
          <w:ilvl w:val="1"/>
          <w:numId w:val="29"/>
        </w:numPr>
      </w:pPr>
      <w:r w:rsidRPr="002543A6">
        <w:t>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r w:rsidR="00D10FB3">
        <w:t xml:space="preserve"> в соответствие с </w:t>
      </w:r>
      <w:r w:rsidR="00D10FB3" w:rsidRPr="003319FE">
        <w:rPr>
          <w:lang w:eastAsia="ar-SA"/>
        </w:rPr>
        <w:t>действующим законодательством РФ</w:t>
      </w:r>
      <w:r w:rsidR="00D10FB3">
        <w:t xml:space="preserve"> и </w:t>
      </w:r>
      <w:r w:rsidR="00D10FB3">
        <w:t>Положением о закупке товаров, работ, услуг для нужд Муниципального унитарного предприятия «Управление пассажирских перевозок Миасского городского округа»</w:t>
      </w:r>
      <w:r w:rsidRPr="002543A6">
        <w:t>.</w:t>
      </w:r>
      <w:bookmarkStart w:id="7" w:name="OLE_LINK37"/>
      <w:bookmarkStart w:id="8" w:name="OLE_LINK38"/>
    </w:p>
    <w:bookmarkEnd w:id="7"/>
    <w:bookmarkEnd w:id="8"/>
    <w:p w14:paraId="04616FF7" w14:textId="77777777" w:rsidR="00C91B71" w:rsidRDefault="00C37DBF" w:rsidP="00C37DBF">
      <w:pPr>
        <w:pStyle w:val="afa"/>
        <w:numPr>
          <w:ilvl w:val="1"/>
          <w:numId w:val="29"/>
        </w:numPr>
      </w:pPr>
      <w:r w:rsidRPr="002543A6">
        <w:t xml:space="preserve">Настоящий договор имеет следующие приложения, являющиеся неотъемлемой частью настоящего Договора: </w:t>
      </w:r>
    </w:p>
    <w:p w14:paraId="449BF069" w14:textId="7E22EDCA" w:rsidR="00C37DBF" w:rsidRDefault="00C91B71" w:rsidP="00C91B71">
      <w:pPr>
        <w:pStyle w:val="afa"/>
        <w:ind w:left="851" w:firstLine="0"/>
      </w:pPr>
      <w:r>
        <w:t xml:space="preserve">- </w:t>
      </w:r>
      <w:r w:rsidR="00C37DBF" w:rsidRPr="002543A6">
        <w:t xml:space="preserve">Приложение №1 </w:t>
      </w:r>
      <w:r>
        <w:t>-</w:t>
      </w:r>
      <w:r w:rsidR="00C37DBF" w:rsidRPr="002543A6">
        <w:t xml:space="preserve"> Спецификация</w:t>
      </w:r>
      <w:r>
        <w:t>;</w:t>
      </w:r>
    </w:p>
    <w:p w14:paraId="53BFE928" w14:textId="1D0947CF" w:rsidR="00C91B71" w:rsidRPr="002543A6" w:rsidRDefault="00C91B71" w:rsidP="00C91B71">
      <w:pPr>
        <w:pStyle w:val="afa"/>
        <w:ind w:left="851" w:firstLine="0"/>
      </w:pPr>
      <w:r>
        <w:t>- Приложение № 2 - Техническое задание.</w:t>
      </w:r>
    </w:p>
    <w:p w14:paraId="2D62C84F" w14:textId="77777777" w:rsidR="00C37DBF" w:rsidRPr="003319FE" w:rsidRDefault="00C37DBF" w:rsidP="00C37DBF">
      <w:pPr>
        <w:pStyle w:val="H21"/>
        <w:numPr>
          <w:ilvl w:val="0"/>
          <w:numId w:val="29"/>
        </w:numPr>
        <w:ind w:left="714" w:hanging="357"/>
        <w:rPr>
          <w:rFonts w:eastAsia="Times New Roman"/>
          <w:lang w:eastAsia="ar-SA"/>
        </w:rPr>
      </w:pPr>
      <w:r w:rsidRPr="002543A6">
        <w:t>Реквизиты</w:t>
      </w:r>
      <w:r w:rsidRPr="003319FE">
        <w:rPr>
          <w:rFonts w:eastAsia="Times New Roman"/>
          <w:lang w:eastAsia="ar-SA"/>
        </w:rPr>
        <w:t xml:space="preserve"> сторон</w:t>
      </w:r>
    </w:p>
    <w:p w14:paraId="41AB4236" w14:textId="77777777" w:rsidR="00C37DBF" w:rsidRPr="003319FE" w:rsidRDefault="00C37DBF" w:rsidP="00C37DBF">
      <w:pPr>
        <w:spacing w:after="0" w:line="240" w:lineRule="auto"/>
        <w:rPr>
          <w:rFonts w:eastAsia="Times New Roman" w:cs="Times New Roman"/>
          <w:lang w:eastAsia="ru-RU"/>
        </w:rPr>
      </w:pP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gridCol w:w="36"/>
      </w:tblGrid>
      <w:tr w:rsidR="00C37DBF" w:rsidRPr="00F146D9" w14:paraId="169A69E0" w14:textId="77777777" w:rsidTr="00563517">
        <w:tc>
          <w:tcPr>
            <w:tcW w:w="2491" w:type="pct"/>
          </w:tcPr>
          <w:p w14:paraId="6217DE58" w14:textId="77777777" w:rsidR="00C37DBF" w:rsidRPr="00F146D9" w:rsidRDefault="00C37DBF" w:rsidP="00563517">
            <w:pPr>
              <w:widowControl w:val="0"/>
              <w:autoSpaceDE w:val="0"/>
              <w:autoSpaceDN w:val="0"/>
            </w:pPr>
            <w:r>
              <w:t>Заказчик</w:t>
            </w:r>
          </w:p>
        </w:tc>
        <w:tc>
          <w:tcPr>
            <w:tcW w:w="2509" w:type="pct"/>
            <w:gridSpan w:val="2"/>
          </w:tcPr>
          <w:p w14:paraId="48B9AFCF" w14:textId="77777777" w:rsidR="00C37DBF" w:rsidRPr="00F146D9" w:rsidRDefault="00C37DBF" w:rsidP="00563517">
            <w:pPr>
              <w:widowControl w:val="0"/>
              <w:autoSpaceDE w:val="0"/>
              <w:autoSpaceDN w:val="0"/>
            </w:pPr>
            <w:r>
              <w:t>Поставщик</w:t>
            </w:r>
          </w:p>
        </w:tc>
      </w:tr>
      <w:tr w:rsidR="00C37DBF" w:rsidRPr="00F146D9" w14:paraId="7F091FB1" w14:textId="77777777" w:rsidTr="00563517">
        <w:tc>
          <w:tcPr>
            <w:tcW w:w="2491" w:type="pct"/>
          </w:tcPr>
          <w:p w14:paraId="3CDC6967" w14:textId="77777777" w:rsidR="00C37DBF" w:rsidRPr="00F146D9" w:rsidRDefault="00C37DBF" w:rsidP="00563517">
            <w:pPr>
              <w:widowControl w:val="0"/>
              <w:autoSpaceDE w:val="0"/>
              <w:autoSpaceDN w:val="0"/>
            </w:pPr>
            <w:r w:rsidRPr="00F146D9">
              <w:t>МУП «УПП МГО»</w:t>
            </w:r>
          </w:p>
        </w:tc>
        <w:tc>
          <w:tcPr>
            <w:tcW w:w="2509" w:type="pct"/>
            <w:gridSpan w:val="2"/>
          </w:tcPr>
          <w:p w14:paraId="6EC462A4" w14:textId="77777777" w:rsidR="00C37DBF" w:rsidRPr="00F146D9" w:rsidRDefault="00C37DBF" w:rsidP="00563517">
            <w:pPr>
              <w:widowControl w:val="0"/>
              <w:autoSpaceDE w:val="0"/>
              <w:autoSpaceDN w:val="0"/>
            </w:pPr>
            <w:r>
              <w:t>___________</w:t>
            </w:r>
          </w:p>
        </w:tc>
      </w:tr>
      <w:tr w:rsidR="00C37DBF" w:rsidRPr="00C80201" w14:paraId="295F9B8A" w14:textId="77777777" w:rsidTr="00563517">
        <w:tc>
          <w:tcPr>
            <w:tcW w:w="2491" w:type="pct"/>
          </w:tcPr>
          <w:p w14:paraId="1C11BBB8" w14:textId="77777777" w:rsidR="00C37DBF" w:rsidRPr="00F146D9" w:rsidRDefault="00C37DBF" w:rsidP="00563517">
            <w:pPr>
              <w:widowControl w:val="0"/>
              <w:autoSpaceDE w:val="0"/>
              <w:autoSpaceDN w:val="0"/>
            </w:pPr>
            <w:r w:rsidRPr="00F146D9">
              <w:rPr>
                <w:b/>
              </w:rPr>
              <w:t>ИНН</w:t>
            </w:r>
            <w:r w:rsidRPr="00F146D9">
              <w:t xml:space="preserve"> 7415093358</w:t>
            </w:r>
          </w:p>
          <w:p w14:paraId="6F5B4367" w14:textId="77777777" w:rsidR="00C37DBF" w:rsidRPr="00F146D9" w:rsidRDefault="00C37DBF" w:rsidP="00563517">
            <w:pPr>
              <w:widowControl w:val="0"/>
              <w:autoSpaceDE w:val="0"/>
              <w:autoSpaceDN w:val="0"/>
            </w:pPr>
            <w:r w:rsidRPr="00F146D9">
              <w:rPr>
                <w:b/>
              </w:rPr>
              <w:t>КПП</w:t>
            </w:r>
            <w:r w:rsidRPr="00F146D9">
              <w:t xml:space="preserve"> 741501001</w:t>
            </w:r>
          </w:p>
          <w:p w14:paraId="1B35C426" w14:textId="77777777" w:rsidR="00C37DBF" w:rsidRPr="00F146D9" w:rsidRDefault="00C37DBF" w:rsidP="00563517">
            <w:pPr>
              <w:widowControl w:val="0"/>
              <w:autoSpaceDE w:val="0"/>
              <w:autoSpaceDN w:val="0"/>
            </w:pPr>
            <w:r w:rsidRPr="00F146D9">
              <w:rPr>
                <w:b/>
              </w:rPr>
              <w:t>ОГРН</w:t>
            </w:r>
            <w:r w:rsidRPr="00F146D9">
              <w:t xml:space="preserve"> 1167456058670</w:t>
            </w:r>
          </w:p>
          <w:p w14:paraId="78B2B7D9" w14:textId="77777777" w:rsidR="00C37DBF" w:rsidRPr="00F146D9" w:rsidRDefault="00C37DBF" w:rsidP="00563517">
            <w:pPr>
              <w:widowControl w:val="0"/>
              <w:autoSpaceDE w:val="0"/>
              <w:autoSpaceDN w:val="0"/>
            </w:pPr>
          </w:p>
          <w:p w14:paraId="7A29D1F1" w14:textId="77777777" w:rsidR="00C37DBF" w:rsidRPr="00F146D9" w:rsidRDefault="00C37DBF" w:rsidP="00563517">
            <w:pPr>
              <w:widowControl w:val="0"/>
              <w:autoSpaceDE w:val="0"/>
              <w:autoSpaceDN w:val="0"/>
            </w:pPr>
            <w:r w:rsidRPr="00F146D9">
              <w:rPr>
                <w:b/>
              </w:rPr>
              <w:t>Р/с</w:t>
            </w:r>
            <w:r w:rsidRPr="00F146D9">
              <w:t xml:space="preserve"> 40702810190660000287</w:t>
            </w:r>
          </w:p>
          <w:p w14:paraId="31680C8D" w14:textId="77777777" w:rsidR="00C37DBF" w:rsidRPr="00F146D9" w:rsidRDefault="00C37DBF" w:rsidP="00563517">
            <w:pPr>
              <w:widowControl w:val="0"/>
              <w:autoSpaceDE w:val="0"/>
              <w:autoSpaceDN w:val="0"/>
            </w:pPr>
            <w:r w:rsidRPr="00F146D9">
              <w:rPr>
                <w:b/>
              </w:rPr>
              <w:t>Банк</w:t>
            </w:r>
            <w:r w:rsidRPr="00F146D9">
              <w:t xml:space="preserve"> ПАО «</w:t>
            </w:r>
            <w:proofErr w:type="spellStart"/>
            <w:r w:rsidRPr="00F146D9">
              <w:t>Челябинвестбанк</w:t>
            </w:r>
            <w:proofErr w:type="spellEnd"/>
            <w:r w:rsidRPr="00F146D9">
              <w:t>» г. Челябинск</w:t>
            </w:r>
          </w:p>
          <w:p w14:paraId="7FB65CC1" w14:textId="77777777" w:rsidR="00C37DBF" w:rsidRPr="00F146D9" w:rsidRDefault="00C37DBF" w:rsidP="00563517">
            <w:pPr>
              <w:widowControl w:val="0"/>
              <w:autoSpaceDE w:val="0"/>
              <w:autoSpaceDN w:val="0"/>
            </w:pPr>
            <w:r w:rsidRPr="00F146D9">
              <w:rPr>
                <w:b/>
              </w:rPr>
              <w:t>К/с</w:t>
            </w:r>
            <w:r w:rsidRPr="00F146D9">
              <w:t xml:space="preserve"> 30101810400000000779</w:t>
            </w:r>
          </w:p>
          <w:p w14:paraId="121148A9" w14:textId="77777777" w:rsidR="00C37DBF" w:rsidRPr="00F146D9" w:rsidRDefault="00C37DBF" w:rsidP="00563517">
            <w:pPr>
              <w:widowControl w:val="0"/>
              <w:autoSpaceDE w:val="0"/>
              <w:autoSpaceDN w:val="0"/>
            </w:pPr>
            <w:r w:rsidRPr="00F146D9">
              <w:rPr>
                <w:b/>
              </w:rPr>
              <w:t>БИК</w:t>
            </w:r>
            <w:r w:rsidRPr="00F146D9">
              <w:t xml:space="preserve"> 047501779</w:t>
            </w:r>
          </w:p>
          <w:p w14:paraId="3C1D2847" w14:textId="77777777" w:rsidR="00C37DBF" w:rsidRPr="00F146D9" w:rsidRDefault="00C37DBF" w:rsidP="00563517">
            <w:pPr>
              <w:widowControl w:val="0"/>
              <w:autoSpaceDE w:val="0"/>
              <w:autoSpaceDN w:val="0"/>
            </w:pPr>
          </w:p>
          <w:p w14:paraId="459EFE10" w14:textId="77777777" w:rsidR="00C37DBF" w:rsidRPr="00F146D9" w:rsidRDefault="00C37DBF" w:rsidP="00563517">
            <w:pPr>
              <w:widowControl w:val="0"/>
              <w:autoSpaceDE w:val="0"/>
              <w:autoSpaceDN w:val="0"/>
            </w:pPr>
            <w:r w:rsidRPr="00F146D9">
              <w:rPr>
                <w:b/>
              </w:rPr>
              <w:t>Юридический адрес</w:t>
            </w:r>
            <w:r w:rsidRPr="00F146D9">
              <w:t xml:space="preserve"> 456300, Челябинская область, г. Миасс, Тургоякское шоссе, 13</w:t>
            </w:r>
          </w:p>
          <w:p w14:paraId="7F859695" w14:textId="77777777" w:rsidR="00C37DBF" w:rsidRPr="00F146D9" w:rsidRDefault="00C37DBF" w:rsidP="00563517">
            <w:pPr>
              <w:widowControl w:val="0"/>
              <w:autoSpaceDE w:val="0"/>
              <w:autoSpaceDN w:val="0"/>
            </w:pPr>
            <w:r w:rsidRPr="00F146D9">
              <w:rPr>
                <w:b/>
              </w:rPr>
              <w:t>Фактический адрес</w:t>
            </w:r>
            <w:r w:rsidRPr="00F146D9">
              <w:t xml:space="preserve"> 456300, Челябинская область, г. Миасс, Тургоякское шоссе, 13</w:t>
            </w:r>
          </w:p>
          <w:p w14:paraId="42EECC1D" w14:textId="77777777" w:rsidR="00C37DBF" w:rsidRPr="00F146D9" w:rsidRDefault="00C37DBF" w:rsidP="00563517">
            <w:pPr>
              <w:widowControl w:val="0"/>
              <w:autoSpaceDE w:val="0"/>
              <w:autoSpaceDN w:val="0"/>
            </w:pPr>
            <w:r w:rsidRPr="00F146D9">
              <w:rPr>
                <w:b/>
              </w:rPr>
              <w:t>Адрес для корреспонденции</w:t>
            </w:r>
            <w:r w:rsidRPr="00F146D9">
              <w:t xml:space="preserve"> 456320, Челябинская область, г. Миасс, а/я 849</w:t>
            </w:r>
          </w:p>
          <w:p w14:paraId="5E194349" w14:textId="77777777" w:rsidR="00C37DBF" w:rsidRPr="00F146D9" w:rsidRDefault="00C37DBF" w:rsidP="00563517">
            <w:pPr>
              <w:widowControl w:val="0"/>
              <w:autoSpaceDE w:val="0"/>
              <w:autoSpaceDN w:val="0"/>
            </w:pPr>
          </w:p>
          <w:p w14:paraId="0A371DB1" w14:textId="77777777" w:rsidR="00C37DBF" w:rsidRPr="00F146D9" w:rsidRDefault="00C37DBF" w:rsidP="00563517">
            <w:pPr>
              <w:widowControl w:val="0"/>
              <w:autoSpaceDE w:val="0"/>
              <w:autoSpaceDN w:val="0"/>
              <w:rPr>
                <w:lang w:val="en-US"/>
              </w:rPr>
            </w:pPr>
            <w:r w:rsidRPr="00F146D9">
              <w:rPr>
                <w:b/>
              </w:rPr>
              <w:t>Тел</w:t>
            </w:r>
            <w:r w:rsidRPr="00844A27">
              <w:rPr>
                <w:b/>
                <w:lang w:val="en-US"/>
              </w:rPr>
              <w:t>.</w:t>
            </w:r>
            <w:r w:rsidRPr="00844A27">
              <w:rPr>
                <w:lang w:val="en-US"/>
              </w:rPr>
              <w:t xml:space="preserve"> </w:t>
            </w:r>
            <w:r w:rsidRPr="00F146D9">
              <w:rPr>
                <w:lang w:val="en-US"/>
              </w:rPr>
              <w:t>+7 (3513) 241210</w:t>
            </w:r>
          </w:p>
          <w:p w14:paraId="7F7ABE6D" w14:textId="7EBA4C7D" w:rsidR="00C37DBF" w:rsidRPr="00F146D9" w:rsidRDefault="00C37DBF" w:rsidP="00563517">
            <w:pPr>
              <w:widowControl w:val="0"/>
              <w:autoSpaceDE w:val="0"/>
              <w:autoSpaceDN w:val="0"/>
              <w:rPr>
                <w:lang w:val="en-US"/>
              </w:rPr>
            </w:pPr>
            <w:r w:rsidRPr="00F146D9">
              <w:rPr>
                <w:b/>
                <w:lang w:val="en-US"/>
              </w:rPr>
              <w:t xml:space="preserve">Email </w:t>
            </w:r>
            <w:r w:rsidR="00140DA3" w:rsidRPr="00140DA3">
              <w:rPr>
                <w:lang w:val="en-US"/>
              </w:rPr>
              <w:t>zakup</w:t>
            </w:r>
            <w:r w:rsidR="00140DA3" w:rsidRPr="00140DA3">
              <w:rPr>
                <w:u w:val="single"/>
                <w:lang w:val="en-US"/>
              </w:rPr>
              <w:t>_</w:t>
            </w:r>
            <w:r w:rsidR="00140DA3" w:rsidRPr="00140DA3">
              <w:rPr>
                <w:lang w:val="en-US"/>
              </w:rPr>
              <w:t>uppmgo@mail.ru</w:t>
            </w:r>
          </w:p>
        </w:tc>
        <w:tc>
          <w:tcPr>
            <w:tcW w:w="2509" w:type="pct"/>
            <w:gridSpan w:val="2"/>
          </w:tcPr>
          <w:p w14:paraId="22E86578" w14:textId="77777777" w:rsidR="00C37DBF" w:rsidRPr="00844A27" w:rsidRDefault="00C37DBF" w:rsidP="00563517">
            <w:pPr>
              <w:widowControl w:val="0"/>
              <w:autoSpaceDE w:val="0"/>
              <w:autoSpaceDN w:val="0"/>
            </w:pPr>
            <w:r w:rsidRPr="00F146D9">
              <w:rPr>
                <w:b/>
              </w:rPr>
              <w:t>ИНН</w:t>
            </w:r>
            <w:r w:rsidRPr="00844A27">
              <w:t xml:space="preserve"> </w:t>
            </w:r>
            <w:r w:rsidRPr="00FD7D1F">
              <w:t>__________________</w:t>
            </w:r>
          </w:p>
          <w:p w14:paraId="48896876" w14:textId="77777777" w:rsidR="00C37DBF" w:rsidRPr="00844A27" w:rsidRDefault="00C37DBF" w:rsidP="00563517">
            <w:pPr>
              <w:widowControl w:val="0"/>
              <w:autoSpaceDE w:val="0"/>
              <w:autoSpaceDN w:val="0"/>
            </w:pPr>
            <w:r w:rsidRPr="00F146D9">
              <w:rPr>
                <w:b/>
              </w:rPr>
              <w:t>КПП</w:t>
            </w:r>
            <w:r w:rsidRPr="00844A27">
              <w:t xml:space="preserve"> </w:t>
            </w:r>
            <w:r w:rsidRPr="00FD7D1F">
              <w:t>__________________</w:t>
            </w:r>
          </w:p>
          <w:p w14:paraId="5A7955BA" w14:textId="77777777" w:rsidR="00C37DBF" w:rsidRPr="00844A27" w:rsidRDefault="00C37DBF" w:rsidP="00563517">
            <w:pPr>
              <w:widowControl w:val="0"/>
              <w:autoSpaceDE w:val="0"/>
              <w:autoSpaceDN w:val="0"/>
            </w:pPr>
            <w:r w:rsidRPr="00F146D9">
              <w:rPr>
                <w:b/>
              </w:rPr>
              <w:t>ОГРН</w:t>
            </w:r>
            <w:r w:rsidRPr="00844A27">
              <w:t xml:space="preserve"> </w:t>
            </w:r>
            <w:r w:rsidRPr="00FD7D1F">
              <w:t>__________________</w:t>
            </w:r>
          </w:p>
          <w:p w14:paraId="7BDA98C2" w14:textId="77777777" w:rsidR="00C37DBF" w:rsidRPr="00844A27" w:rsidRDefault="00C37DBF" w:rsidP="00563517">
            <w:pPr>
              <w:widowControl w:val="0"/>
              <w:autoSpaceDE w:val="0"/>
              <w:autoSpaceDN w:val="0"/>
            </w:pPr>
          </w:p>
          <w:p w14:paraId="0C2342AA" w14:textId="77777777" w:rsidR="00C37DBF" w:rsidRPr="00844A27" w:rsidRDefault="00C37DBF" w:rsidP="00563517">
            <w:pPr>
              <w:widowControl w:val="0"/>
              <w:autoSpaceDE w:val="0"/>
              <w:autoSpaceDN w:val="0"/>
            </w:pPr>
            <w:r w:rsidRPr="00F146D9">
              <w:rPr>
                <w:b/>
              </w:rPr>
              <w:t>Р</w:t>
            </w:r>
            <w:r w:rsidRPr="00844A27">
              <w:rPr>
                <w:b/>
              </w:rPr>
              <w:t>/</w:t>
            </w:r>
            <w:r w:rsidRPr="00F146D9">
              <w:rPr>
                <w:b/>
              </w:rPr>
              <w:t>с</w:t>
            </w:r>
            <w:r w:rsidRPr="00844A27">
              <w:t xml:space="preserve"> </w:t>
            </w:r>
            <w:r w:rsidRPr="00FD7D1F">
              <w:t>__________________</w:t>
            </w:r>
          </w:p>
          <w:p w14:paraId="3FC134B9" w14:textId="77777777" w:rsidR="00C37DBF" w:rsidRPr="00844A27" w:rsidRDefault="00C37DBF" w:rsidP="00563517">
            <w:pPr>
              <w:widowControl w:val="0"/>
              <w:autoSpaceDE w:val="0"/>
              <w:autoSpaceDN w:val="0"/>
            </w:pPr>
            <w:r w:rsidRPr="00F146D9">
              <w:rPr>
                <w:b/>
              </w:rPr>
              <w:t>Банк</w:t>
            </w:r>
            <w:r w:rsidRPr="00844A27">
              <w:t xml:space="preserve"> </w:t>
            </w:r>
            <w:r w:rsidRPr="00FD7D1F">
              <w:t>__________________</w:t>
            </w:r>
          </w:p>
          <w:p w14:paraId="72106330" w14:textId="77777777" w:rsidR="00C37DBF" w:rsidRPr="00844A27" w:rsidRDefault="00C37DBF" w:rsidP="00563517">
            <w:pPr>
              <w:widowControl w:val="0"/>
              <w:autoSpaceDE w:val="0"/>
              <w:autoSpaceDN w:val="0"/>
            </w:pPr>
            <w:r w:rsidRPr="00F146D9">
              <w:rPr>
                <w:b/>
              </w:rPr>
              <w:t>К</w:t>
            </w:r>
            <w:r w:rsidRPr="00844A27">
              <w:rPr>
                <w:b/>
              </w:rPr>
              <w:t>/</w:t>
            </w:r>
            <w:r w:rsidRPr="00F146D9">
              <w:rPr>
                <w:b/>
              </w:rPr>
              <w:t>с</w:t>
            </w:r>
            <w:r w:rsidRPr="00844A27">
              <w:t xml:space="preserve"> </w:t>
            </w:r>
            <w:r w:rsidRPr="00FD7D1F">
              <w:t>__________________</w:t>
            </w:r>
          </w:p>
          <w:p w14:paraId="79BA1B4D" w14:textId="77777777" w:rsidR="00C37DBF" w:rsidRPr="00844A27" w:rsidRDefault="00C37DBF" w:rsidP="00563517">
            <w:pPr>
              <w:widowControl w:val="0"/>
              <w:autoSpaceDE w:val="0"/>
              <w:autoSpaceDN w:val="0"/>
            </w:pPr>
            <w:r w:rsidRPr="00F146D9">
              <w:rPr>
                <w:b/>
              </w:rPr>
              <w:t>БИК</w:t>
            </w:r>
            <w:r w:rsidRPr="00844A27">
              <w:t xml:space="preserve"> </w:t>
            </w:r>
            <w:r w:rsidRPr="00FD7D1F">
              <w:t>__________________</w:t>
            </w:r>
          </w:p>
          <w:p w14:paraId="73B64458" w14:textId="77777777" w:rsidR="00C37DBF" w:rsidRPr="00844A27" w:rsidRDefault="00C37DBF" w:rsidP="00563517">
            <w:pPr>
              <w:widowControl w:val="0"/>
              <w:autoSpaceDE w:val="0"/>
              <w:autoSpaceDN w:val="0"/>
            </w:pPr>
          </w:p>
          <w:p w14:paraId="3268C90C" w14:textId="77777777" w:rsidR="00C37DBF" w:rsidRPr="00844A27" w:rsidRDefault="00C37DBF" w:rsidP="00563517">
            <w:pPr>
              <w:widowControl w:val="0"/>
              <w:autoSpaceDE w:val="0"/>
              <w:autoSpaceDN w:val="0"/>
            </w:pPr>
            <w:r w:rsidRPr="00F146D9">
              <w:rPr>
                <w:b/>
              </w:rPr>
              <w:t>Юридический</w:t>
            </w:r>
            <w:r w:rsidRPr="00844A27">
              <w:rPr>
                <w:b/>
              </w:rPr>
              <w:t xml:space="preserve"> </w:t>
            </w:r>
            <w:r w:rsidRPr="00F146D9">
              <w:rPr>
                <w:b/>
              </w:rPr>
              <w:t>адрес</w:t>
            </w:r>
            <w:r w:rsidRPr="00844A27">
              <w:t xml:space="preserve"> </w:t>
            </w:r>
            <w:r w:rsidRPr="00FD7D1F">
              <w:t>__________________</w:t>
            </w:r>
          </w:p>
          <w:p w14:paraId="78F5AC8B" w14:textId="77777777" w:rsidR="00C37DBF" w:rsidRPr="00F146D9" w:rsidRDefault="00C37DBF" w:rsidP="00563517">
            <w:pPr>
              <w:widowControl w:val="0"/>
              <w:autoSpaceDE w:val="0"/>
              <w:autoSpaceDN w:val="0"/>
            </w:pPr>
            <w:r w:rsidRPr="00F146D9">
              <w:rPr>
                <w:b/>
              </w:rPr>
              <w:t>Фактический адрес</w:t>
            </w:r>
            <w:r w:rsidRPr="00F146D9">
              <w:t xml:space="preserve"> </w:t>
            </w:r>
            <w:r w:rsidRPr="00FD7D1F">
              <w:t>__________________</w:t>
            </w:r>
          </w:p>
          <w:p w14:paraId="03E952E0" w14:textId="77777777" w:rsidR="00C37DBF" w:rsidRPr="00F146D9" w:rsidRDefault="00C37DBF" w:rsidP="00563517">
            <w:pPr>
              <w:widowControl w:val="0"/>
              <w:autoSpaceDE w:val="0"/>
              <w:autoSpaceDN w:val="0"/>
            </w:pPr>
            <w:r w:rsidRPr="00F146D9">
              <w:rPr>
                <w:b/>
              </w:rPr>
              <w:t>Адрес для корреспонденции</w:t>
            </w:r>
            <w:r w:rsidRPr="00F146D9">
              <w:t xml:space="preserve"> </w:t>
            </w:r>
            <w:r w:rsidRPr="00FD7D1F">
              <w:t>__________________</w:t>
            </w:r>
          </w:p>
          <w:p w14:paraId="291D10F3" w14:textId="77777777" w:rsidR="00C37DBF" w:rsidRPr="00F146D9" w:rsidRDefault="00C37DBF" w:rsidP="00563517">
            <w:pPr>
              <w:widowControl w:val="0"/>
              <w:autoSpaceDE w:val="0"/>
              <w:autoSpaceDN w:val="0"/>
            </w:pPr>
          </w:p>
          <w:p w14:paraId="5B200F3F" w14:textId="77777777" w:rsidR="00C37DBF" w:rsidRPr="00AF4D58" w:rsidRDefault="00C37DBF" w:rsidP="00563517">
            <w:pPr>
              <w:widowControl w:val="0"/>
              <w:autoSpaceDE w:val="0"/>
              <w:autoSpaceDN w:val="0"/>
            </w:pPr>
            <w:r w:rsidRPr="00F146D9">
              <w:rPr>
                <w:b/>
              </w:rPr>
              <w:t>Тел</w:t>
            </w:r>
            <w:r w:rsidRPr="00F146D9">
              <w:rPr>
                <w:b/>
                <w:lang w:val="en-US"/>
              </w:rPr>
              <w:t>.</w:t>
            </w:r>
            <w:r w:rsidRPr="00F146D9">
              <w:rPr>
                <w:lang w:val="en-US"/>
              </w:rPr>
              <w:t xml:space="preserve"> </w:t>
            </w:r>
            <w:r>
              <w:t>____________</w:t>
            </w:r>
          </w:p>
          <w:p w14:paraId="77F5BCF9" w14:textId="77777777" w:rsidR="00C37DBF" w:rsidRPr="00F146D9" w:rsidRDefault="00C37DBF" w:rsidP="00563517">
            <w:pPr>
              <w:widowControl w:val="0"/>
              <w:autoSpaceDE w:val="0"/>
              <w:autoSpaceDN w:val="0"/>
              <w:rPr>
                <w:lang w:val="en-US"/>
              </w:rPr>
            </w:pPr>
            <w:r w:rsidRPr="00F146D9">
              <w:rPr>
                <w:b/>
                <w:lang w:val="en-US"/>
              </w:rPr>
              <w:t xml:space="preserve">Email </w:t>
            </w:r>
            <w:r w:rsidRPr="00FD7D1F">
              <w:t>__________________</w:t>
            </w:r>
          </w:p>
        </w:tc>
      </w:tr>
      <w:tr w:rsidR="00C37DBF" w:rsidRPr="00F146D9" w14:paraId="31419FDC" w14:textId="77777777" w:rsidTr="00563517">
        <w:trPr>
          <w:gridAfter w:val="1"/>
          <w:wAfter w:w="18" w:type="pct"/>
          <w:trHeight w:val="154"/>
        </w:trPr>
        <w:tc>
          <w:tcPr>
            <w:tcW w:w="2491" w:type="pct"/>
          </w:tcPr>
          <w:p w14:paraId="53DEB301" w14:textId="77777777" w:rsidR="00C37DBF" w:rsidRPr="00F146D9" w:rsidRDefault="00C37DBF" w:rsidP="00563517">
            <w:pPr>
              <w:widowControl w:val="0"/>
              <w:autoSpaceDE w:val="0"/>
              <w:autoSpaceDN w:val="0"/>
            </w:pPr>
            <w:r w:rsidRPr="00F146D9">
              <w:t>Директор</w:t>
            </w:r>
          </w:p>
        </w:tc>
        <w:tc>
          <w:tcPr>
            <w:tcW w:w="2491" w:type="pct"/>
          </w:tcPr>
          <w:p w14:paraId="21861E35" w14:textId="77777777" w:rsidR="00C37DBF" w:rsidRPr="00F146D9" w:rsidRDefault="00C37DBF" w:rsidP="00563517">
            <w:pPr>
              <w:widowControl w:val="0"/>
              <w:autoSpaceDE w:val="0"/>
              <w:autoSpaceDN w:val="0"/>
            </w:pPr>
            <w:r w:rsidRPr="00467B48">
              <w:t>__________________</w:t>
            </w:r>
          </w:p>
        </w:tc>
      </w:tr>
      <w:tr w:rsidR="00C37DBF" w:rsidRPr="00F146D9" w14:paraId="1FAA6BBF" w14:textId="77777777" w:rsidTr="00563517">
        <w:trPr>
          <w:gridAfter w:val="1"/>
          <w:wAfter w:w="18" w:type="pct"/>
        </w:trPr>
        <w:tc>
          <w:tcPr>
            <w:tcW w:w="2491" w:type="pct"/>
          </w:tcPr>
          <w:p w14:paraId="3D9E9523" w14:textId="77777777" w:rsidR="00C37DBF" w:rsidRPr="00F146D9" w:rsidRDefault="00C37DBF" w:rsidP="00563517">
            <w:pPr>
              <w:widowControl w:val="0"/>
              <w:autoSpaceDE w:val="0"/>
              <w:autoSpaceDN w:val="0"/>
            </w:pPr>
            <w:r w:rsidRPr="00F146D9">
              <w:t>____________________ О. В. Морозова</w:t>
            </w:r>
          </w:p>
          <w:p w14:paraId="07CC2DDE" w14:textId="77777777" w:rsidR="00C37DBF" w:rsidRPr="00F146D9" w:rsidRDefault="00C37DBF" w:rsidP="00563517">
            <w:pPr>
              <w:widowControl w:val="0"/>
              <w:autoSpaceDE w:val="0"/>
              <w:autoSpaceDN w:val="0"/>
            </w:pPr>
            <w:r w:rsidRPr="00F146D9">
              <w:t>МП</w:t>
            </w:r>
          </w:p>
        </w:tc>
        <w:tc>
          <w:tcPr>
            <w:tcW w:w="2491" w:type="pct"/>
          </w:tcPr>
          <w:p w14:paraId="3F08626F" w14:textId="77777777" w:rsidR="00C37DBF" w:rsidRPr="00F146D9" w:rsidRDefault="00C37DBF" w:rsidP="00563517">
            <w:pPr>
              <w:widowControl w:val="0"/>
              <w:autoSpaceDE w:val="0"/>
              <w:autoSpaceDN w:val="0"/>
            </w:pPr>
            <w:r w:rsidRPr="00F146D9">
              <w:t>____________________ . .</w:t>
            </w:r>
          </w:p>
          <w:p w14:paraId="3FB50C6C" w14:textId="77777777" w:rsidR="00C37DBF" w:rsidRPr="00F146D9" w:rsidRDefault="00C37DBF" w:rsidP="00563517">
            <w:pPr>
              <w:widowControl w:val="0"/>
              <w:autoSpaceDE w:val="0"/>
              <w:autoSpaceDN w:val="0"/>
            </w:pPr>
            <w:r w:rsidRPr="00F146D9">
              <w:t>МП</w:t>
            </w:r>
          </w:p>
        </w:tc>
      </w:tr>
    </w:tbl>
    <w:p w14:paraId="67F43010" w14:textId="77777777" w:rsidR="00C37DBF" w:rsidRDefault="00C37DBF" w:rsidP="00C37DBF">
      <w:pPr>
        <w:spacing w:after="0" w:line="240" w:lineRule="auto"/>
        <w:jc w:val="right"/>
        <w:rPr>
          <w:rFonts w:eastAsia="Times New Roman" w:cs="Times New Roman"/>
          <w:sz w:val="20"/>
          <w:szCs w:val="20"/>
          <w:lang w:eastAsia="ru-RU"/>
        </w:rPr>
      </w:pPr>
    </w:p>
    <w:p w14:paraId="1DE4C010" w14:textId="77777777" w:rsidR="00C37DBF" w:rsidRDefault="00C37DBF" w:rsidP="00C37DBF">
      <w:pPr>
        <w:spacing w:after="0" w:line="240" w:lineRule="auto"/>
        <w:rPr>
          <w:rFonts w:eastAsia="Times New Roman" w:cs="Times New Roman"/>
          <w:sz w:val="20"/>
          <w:szCs w:val="20"/>
          <w:lang w:eastAsia="ru-RU"/>
        </w:rPr>
      </w:pPr>
      <w:r>
        <w:rPr>
          <w:rFonts w:eastAsia="Times New Roman" w:cs="Times New Roman"/>
          <w:sz w:val="20"/>
          <w:szCs w:val="20"/>
          <w:lang w:eastAsia="ru-RU"/>
        </w:rPr>
        <w:br w:type="page"/>
      </w:r>
    </w:p>
    <w:p w14:paraId="6BA8EF04" w14:textId="77777777" w:rsidR="00C37DBF" w:rsidRPr="00E9740D" w:rsidRDefault="00C37DBF" w:rsidP="00C37DBF">
      <w:pPr>
        <w:pStyle w:val="H11"/>
        <w:jc w:val="right"/>
        <w:rPr>
          <w:rFonts w:eastAsia="Times New Roman"/>
          <w:lang w:val="ru-RU" w:eastAsia="ru-RU"/>
        </w:rPr>
      </w:pPr>
      <w:r w:rsidRPr="00E9740D">
        <w:rPr>
          <w:rFonts w:eastAsia="Times New Roman"/>
          <w:lang w:val="ru-RU" w:eastAsia="ru-RU"/>
        </w:rPr>
        <w:t>Приложение №1</w:t>
      </w:r>
    </w:p>
    <w:p w14:paraId="4AE6580D" w14:textId="45935028" w:rsidR="00C37DBF" w:rsidRPr="003319FE" w:rsidRDefault="00C37DBF" w:rsidP="00C37DBF">
      <w:pPr>
        <w:spacing w:after="0" w:line="240" w:lineRule="auto"/>
        <w:jc w:val="right"/>
        <w:rPr>
          <w:rFonts w:eastAsia="Times New Roman" w:cs="Times New Roman"/>
          <w:sz w:val="20"/>
          <w:szCs w:val="20"/>
          <w:lang w:eastAsia="ar-SA"/>
        </w:rPr>
      </w:pPr>
      <w:r w:rsidRPr="003319FE">
        <w:rPr>
          <w:rFonts w:eastAsia="Times New Roman" w:cs="Times New Roman"/>
          <w:sz w:val="20"/>
          <w:szCs w:val="20"/>
          <w:lang w:eastAsia="ru-RU"/>
        </w:rPr>
        <w:t xml:space="preserve"> к договору </w:t>
      </w:r>
      <w:r w:rsidRPr="003319FE">
        <w:rPr>
          <w:rFonts w:eastAsia="Times New Roman" w:cs="Times New Roman"/>
          <w:sz w:val="20"/>
          <w:szCs w:val="20"/>
          <w:lang w:eastAsia="ar-SA"/>
        </w:rPr>
        <w:t>№ __________</w:t>
      </w:r>
      <w:r>
        <w:rPr>
          <w:rFonts w:eastAsia="Times New Roman" w:cs="Times New Roman"/>
          <w:sz w:val="20"/>
          <w:szCs w:val="20"/>
          <w:lang w:eastAsia="ar-SA"/>
        </w:rPr>
        <w:t xml:space="preserve"> </w:t>
      </w:r>
      <w:r w:rsidRPr="003319FE">
        <w:rPr>
          <w:rFonts w:eastAsia="Times New Roman" w:cs="Times New Roman"/>
          <w:sz w:val="20"/>
          <w:szCs w:val="20"/>
          <w:lang w:eastAsia="ar-SA"/>
        </w:rPr>
        <w:t xml:space="preserve">от «__» __________ </w:t>
      </w:r>
      <w:r>
        <w:rPr>
          <w:rFonts w:eastAsia="Times New Roman" w:cs="Times New Roman"/>
          <w:sz w:val="20"/>
          <w:szCs w:val="20"/>
          <w:lang w:eastAsia="ar-SA"/>
        </w:rPr>
        <w:t>202</w:t>
      </w:r>
      <w:r w:rsidR="00975EF0">
        <w:rPr>
          <w:rFonts w:eastAsia="Times New Roman" w:cs="Times New Roman"/>
          <w:sz w:val="20"/>
          <w:szCs w:val="20"/>
          <w:lang w:eastAsia="ar-SA"/>
        </w:rPr>
        <w:t>6</w:t>
      </w:r>
      <w:r w:rsidRPr="003319FE">
        <w:rPr>
          <w:rFonts w:eastAsia="Times New Roman" w:cs="Times New Roman"/>
          <w:sz w:val="20"/>
          <w:szCs w:val="20"/>
          <w:lang w:eastAsia="ar-SA"/>
        </w:rPr>
        <w:t xml:space="preserve"> г.</w:t>
      </w:r>
    </w:p>
    <w:p w14:paraId="01CCBE46" w14:textId="77777777" w:rsidR="00C37DBF" w:rsidRPr="003319FE" w:rsidRDefault="00C37DBF" w:rsidP="00C37DBF">
      <w:pPr>
        <w:pStyle w:val="H21"/>
        <w:rPr>
          <w:rFonts w:eastAsia="Calibri"/>
          <w:lang w:eastAsia="ar-SA"/>
        </w:rPr>
      </w:pPr>
      <w:r w:rsidRPr="003319FE">
        <w:rPr>
          <w:rFonts w:eastAsia="Calibri"/>
          <w:lang w:eastAsia="ar-SA"/>
        </w:rPr>
        <w:t>Спецификация</w:t>
      </w:r>
    </w:p>
    <w:tbl>
      <w:tblPr>
        <w:tblStyle w:val="afe"/>
        <w:tblW w:w="5146" w:type="pct"/>
        <w:tblLook w:val="04A0" w:firstRow="1" w:lastRow="0" w:firstColumn="1" w:lastColumn="0" w:noHBand="0" w:noVBand="1"/>
      </w:tblPr>
      <w:tblGrid>
        <w:gridCol w:w="415"/>
        <w:gridCol w:w="3003"/>
        <w:gridCol w:w="1251"/>
        <w:gridCol w:w="2126"/>
        <w:gridCol w:w="1422"/>
        <w:gridCol w:w="1983"/>
      </w:tblGrid>
      <w:tr w:rsidR="00C37DBF" w:rsidRPr="00557EE2" w14:paraId="5A2245F5" w14:textId="77777777" w:rsidTr="00140DA3">
        <w:tc>
          <w:tcPr>
            <w:tcW w:w="204" w:type="pct"/>
          </w:tcPr>
          <w:p w14:paraId="26AC24D9" w14:textId="77777777" w:rsidR="00C37DBF" w:rsidRPr="00557EE2" w:rsidRDefault="00C37DBF" w:rsidP="00563517">
            <w:pPr>
              <w:pStyle w:val="afc"/>
              <w:jc w:val="center"/>
            </w:pPr>
            <w:r w:rsidRPr="00557EE2">
              <w:t xml:space="preserve">№ </w:t>
            </w:r>
            <w:proofErr w:type="spellStart"/>
            <w:r w:rsidRPr="00557EE2">
              <w:t>пп</w:t>
            </w:r>
            <w:proofErr w:type="spellEnd"/>
          </w:p>
        </w:tc>
        <w:tc>
          <w:tcPr>
            <w:tcW w:w="1472" w:type="pct"/>
          </w:tcPr>
          <w:p w14:paraId="350E7320" w14:textId="77777777" w:rsidR="00C37DBF" w:rsidRPr="00557EE2" w:rsidRDefault="00C37DBF" w:rsidP="00563517">
            <w:pPr>
              <w:pStyle w:val="afc"/>
              <w:jc w:val="center"/>
            </w:pPr>
            <w:r w:rsidRPr="00557EE2">
              <w:t>Наименование товара</w:t>
            </w:r>
          </w:p>
        </w:tc>
        <w:tc>
          <w:tcPr>
            <w:tcW w:w="613" w:type="pct"/>
          </w:tcPr>
          <w:p w14:paraId="06635863" w14:textId="77777777" w:rsidR="00C37DBF" w:rsidRPr="00557EE2" w:rsidRDefault="00C37DBF" w:rsidP="00563517">
            <w:pPr>
              <w:pStyle w:val="afc"/>
              <w:jc w:val="center"/>
            </w:pPr>
            <w:r w:rsidRPr="00557EE2">
              <w:t>Ед. изм.</w:t>
            </w:r>
          </w:p>
        </w:tc>
        <w:tc>
          <w:tcPr>
            <w:tcW w:w="1042" w:type="pct"/>
          </w:tcPr>
          <w:p w14:paraId="2C428590" w14:textId="77777777" w:rsidR="00C37DBF" w:rsidRPr="00557EE2" w:rsidRDefault="00C37DBF" w:rsidP="00563517">
            <w:pPr>
              <w:pStyle w:val="afc"/>
              <w:jc w:val="center"/>
            </w:pPr>
            <w:r w:rsidRPr="00557EE2">
              <w:t>Цена за ед., руб., с НДС</w:t>
            </w:r>
          </w:p>
        </w:tc>
        <w:tc>
          <w:tcPr>
            <w:tcW w:w="696" w:type="pct"/>
          </w:tcPr>
          <w:p w14:paraId="0F0AB69D" w14:textId="77777777" w:rsidR="00C37DBF" w:rsidRPr="00557EE2" w:rsidRDefault="00C37DBF" w:rsidP="00563517">
            <w:pPr>
              <w:pStyle w:val="afc"/>
              <w:jc w:val="center"/>
            </w:pPr>
            <w:r w:rsidRPr="00557EE2">
              <w:t>Кол-во</w:t>
            </w:r>
          </w:p>
        </w:tc>
        <w:tc>
          <w:tcPr>
            <w:tcW w:w="972" w:type="pct"/>
          </w:tcPr>
          <w:p w14:paraId="290C5B96" w14:textId="77777777" w:rsidR="00C37DBF" w:rsidRPr="00557EE2" w:rsidRDefault="00C37DBF" w:rsidP="00563517">
            <w:pPr>
              <w:pStyle w:val="afc"/>
              <w:jc w:val="center"/>
            </w:pPr>
            <w:r w:rsidRPr="00557EE2">
              <w:t>Сумма, руб., с НДС</w:t>
            </w:r>
          </w:p>
        </w:tc>
      </w:tr>
      <w:tr w:rsidR="00912EDE" w:rsidRPr="00557EE2" w14:paraId="5D74C0EE" w14:textId="77777777" w:rsidTr="00140DA3">
        <w:trPr>
          <w:trHeight w:hRule="exact" w:val="1923"/>
        </w:trPr>
        <w:tc>
          <w:tcPr>
            <w:tcW w:w="204" w:type="pct"/>
          </w:tcPr>
          <w:p w14:paraId="6FE2B83E" w14:textId="77777777" w:rsidR="00912EDE" w:rsidRPr="00557EE2" w:rsidRDefault="00912EDE" w:rsidP="00912EDE">
            <w:pPr>
              <w:pStyle w:val="afc"/>
            </w:pPr>
            <w:r w:rsidRPr="00557EE2">
              <w:t>1</w:t>
            </w:r>
          </w:p>
        </w:tc>
        <w:tc>
          <w:tcPr>
            <w:tcW w:w="1472" w:type="pct"/>
            <w:vAlign w:val="center"/>
          </w:tcPr>
          <w:p w14:paraId="44A7C4DA" w14:textId="2574D8B2" w:rsidR="00912EDE" w:rsidRPr="009617CC" w:rsidRDefault="00140DA3" w:rsidP="00DD5862">
            <w:pPr>
              <w:pStyle w:val="afc"/>
              <w:jc w:val="center"/>
            </w:pPr>
            <w:r w:rsidRPr="00140DA3">
              <w:rPr>
                <w:rFonts w:cs="Times New Roman"/>
                <w:lang w:eastAsia="ru-RU"/>
              </w:rPr>
              <w:t xml:space="preserve">Кабель </w:t>
            </w:r>
            <w:proofErr w:type="spellStart"/>
            <w:r w:rsidRPr="00140DA3">
              <w:rPr>
                <w:rFonts w:cs="Times New Roman"/>
                <w:lang w:eastAsia="ru-RU"/>
              </w:rPr>
              <w:t>ААШв</w:t>
            </w:r>
            <w:proofErr w:type="spellEnd"/>
            <w:r w:rsidRPr="00140DA3">
              <w:rPr>
                <w:rFonts w:cs="Times New Roman"/>
                <w:lang w:eastAsia="ru-RU"/>
              </w:rPr>
              <w:t xml:space="preserve"> 3х120 (</w:t>
            </w:r>
            <w:proofErr w:type="spellStart"/>
            <w:r w:rsidRPr="00140DA3">
              <w:rPr>
                <w:rFonts w:cs="Times New Roman"/>
                <w:lang w:eastAsia="ru-RU"/>
              </w:rPr>
              <w:t>ож</w:t>
            </w:r>
            <w:proofErr w:type="spellEnd"/>
            <w:r w:rsidRPr="00140DA3">
              <w:rPr>
                <w:rFonts w:cs="Times New Roman"/>
                <w:lang w:eastAsia="ru-RU"/>
              </w:rPr>
              <w:t>)-10</w:t>
            </w:r>
            <w:r w:rsidRPr="00140DA3">
              <w:rPr>
                <w:rFonts w:cs="Times New Roman"/>
                <w:lang w:eastAsia="ru-RU"/>
              </w:rPr>
              <w:t xml:space="preserve"> </w:t>
            </w:r>
          </w:p>
        </w:tc>
        <w:tc>
          <w:tcPr>
            <w:tcW w:w="613" w:type="pct"/>
          </w:tcPr>
          <w:p w14:paraId="7337B150" w14:textId="4BD37426" w:rsidR="00912EDE" w:rsidRPr="009617CC" w:rsidRDefault="00EE3203" w:rsidP="00912EDE">
            <w:pPr>
              <w:pStyle w:val="afc"/>
              <w:jc w:val="center"/>
            </w:pPr>
            <w:r>
              <w:t>м</w:t>
            </w:r>
          </w:p>
        </w:tc>
        <w:tc>
          <w:tcPr>
            <w:tcW w:w="1042" w:type="pct"/>
          </w:tcPr>
          <w:p w14:paraId="3A9A4D43" w14:textId="77777777" w:rsidR="00912EDE" w:rsidRPr="009617CC" w:rsidRDefault="00912EDE" w:rsidP="00912EDE">
            <w:pPr>
              <w:pStyle w:val="afc"/>
              <w:jc w:val="center"/>
            </w:pPr>
            <w:r w:rsidRPr="005B51D5">
              <w:rPr>
                <w:color w:val="EE0000"/>
                <w:sz w:val="20"/>
                <w:szCs w:val="18"/>
              </w:rPr>
              <w:t xml:space="preserve">Заполняется по результатам электронного запроса </w:t>
            </w:r>
            <w:r>
              <w:rPr>
                <w:color w:val="EE0000"/>
                <w:sz w:val="20"/>
                <w:szCs w:val="18"/>
              </w:rPr>
              <w:t>котировок в электронной форме</w:t>
            </w:r>
          </w:p>
        </w:tc>
        <w:tc>
          <w:tcPr>
            <w:tcW w:w="696" w:type="pct"/>
            <w:vAlign w:val="center"/>
          </w:tcPr>
          <w:p w14:paraId="4C92DF47" w14:textId="4EC41435" w:rsidR="00912EDE" w:rsidRPr="001B781E" w:rsidRDefault="00140DA3" w:rsidP="00912EDE">
            <w:pPr>
              <w:pStyle w:val="afc"/>
              <w:jc w:val="center"/>
            </w:pPr>
            <w:r>
              <w:t>3500</w:t>
            </w:r>
          </w:p>
        </w:tc>
        <w:tc>
          <w:tcPr>
            <w:tcW w:w="972" w:type="pct"/>
          </w:tcPr>
          <w:p w14:paraId="398C7BC3" w14:textId="77777777" w:rsidR="00912EDE" w:rsidRPr="009617CC" w:rsidRDefault="00912EDE" w:rsidP="00912EDE">
            <w:pPr>
              <w:pStyle w:val="afc"/>
              <w:jc w:val="center"/>
            </w:pPr>
            <w:r w:rsidRPr="005B51D5">
              <w:rPr>
                <w:color w:val="EE0000"/>
                <w:sz w:val="20"/>
                <w:szCs w:val="18"/>
              </w:rPr>
              <w:t xml:space="preserve">Заполняется по результатам электронного запроса </w:t>
            </w:r>
            <w:r>
              <w:rPr>
                <w:color w:val="EE0000"/>
                <w:sz w:val="20"/>
                <w:szCs w:val="18"/>
              </w:rPr>
              <w:t>котировок в электронной форме</w:t>
            </w:r>
          </w:p>
        </w:tc>
      </w:tr>
      <w:tr w:rsidR="00C37DBF" w:rsidRPr="00557EE2" w14:paraId="282DDB3E" w14:textId="77777777" w:rsidTr="00140DA3">
        <w:trPr>
          <w:trHeight w:hRule="exact" w:val="1451"/>
        </w:trPr>
        <w:tc>
          <w:tcPr>
            <w:tcW w:w="4028" w:type="pct"/>
            <w:gridSpan w:val="5"/>
          </w:tcPr>
          <w:p w14:paraId="71E48B2A" w14:textId="77777777" w:rsidR="00C37DBF" w:rsidRPr="00557EE2" w:rsidRDefault="00C37DBF" w:rsidP="00563517">
            <w:pPr>
              <w:pStyle w:val="afc"/>
              <w:rPr>
                <w:highlight w:val="yellow"/>
              </w:rPr>
            </w:pPr>
            <w:r w:rsidRPr="00557EE2">
              <w:t>ИТОГО</w:t>
            </w:r>
          </w:p>
        </w:tc>
        <w:tc>
          <w:tcPr>
            <w:tcW w:w="972" w:type="pct"/>
          </w:tcPr>
          <w:p w14:paraId="67BBBC26" w14:textId="77777777" w:rsidR="00C37DBF" w:rsidRPr="009617CC" w:rsidRDefault="00C37DBF" w:rsidP="00652291">
            <w:pPr>
              <w:pStyle w:val="afc"/>
              <w:jc w:val="center"/>
            </w:pPr>
            <w:r w:rsidRPr="008D1249">
              <w:rPr>
                <w:color w:val="EE0000"/>
                <w:sz w:val="20"/>
                <w:szCs w:val="18"/>
              </w:rPr>
              <w:t xml:space="preserve">Заполняется по результатам электронного запроса </w:t>
            </w:r>
            <w:r>
              <w:rPr>
                <w:color w:val="EE0000"/>
                <w:sz w:val="20"/>
                <w:szCs w:val="18"/>
              </w:rPr>
              <w:t>котировок в электронной форме</w:t>
            </w:r>
          </w:p>
        </w:tc>
      </w:tr>
    </w:tbl>
    <w:p w14:paraId="0240A069" w14:textId="77777777" w:rsidR="00C37DBF" w:rsidRDefault="00C37DBF" w:rsidP="00C37DBF">
      <w:pPr>
        <w:pStyle w:val="afa"/>
        <w:rPr>
          <w:lang w:eastAsia="ar-SA"/>
        </w:rPr>
      </w:pPr>
    </w:p>
    <w:p w14:paraId="669577B7" w14:textId="77777777" w:rsidR="00C37DBF" w:rsidRPr="003319FE" w:rsidRDefault="00C37DBF" w:rsidP="00C37DBF">
      <w:pPr>
        <w:pStyle w:val="afa"/>
        <w:rPr>
          <w:lang w:eastAsia="ar-SA"/>
        </w:rPr>
      </w:pPr>
    </w:p>
    <w:p w14:paraId="0F1EA79C" w14:textId="77777777" w:rsidR="00C37DBF" w:rsidRPr="003319FE" w:rsidRDefault="00C37DBF" w:rsidP="00C37DBF">
      <w:pPr>
        <w:spacing w:after="0" w:line="240" w:lineRule="auto"/>
        <w:rPr>
          <w:rFonts w:eastAsia="Times New Roman" w:cs="Times New Roman"/>
          <w:sz w:val="20"/>
          <w:szCs w:val="20"/>
          <w:lang w:eastAsia="ru-RU"/>
        </w:rPr>
      </w:pP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gridCol w:w="36"/>
      </w:tblGrid>
      <w:tr w:rsidR="00C37DBF" w:rsidRPr="00F146D9" w14:paraId="7AB7E9D0" w14:textId="77777777" w:rsidTr="00563517">
        <w:tc>
          <w:tcPr>
            <w:tcW w:w="2491" w:type="pct"/>
          </w:tcPr>
          <w:p w14:paraId="2610D661" w14:textId="77777777" w:rsidR="00C37DBF" w:rsidRPr="00F146D9" w:rsidRDefault="00C37DBF" w:rsidP="00563517">
            <w:pPr>
              <w:widowControl w:val="0"/>
              <w:autoSpaceDE w:val="0"/>
              <w:autoSpaceDN w:val="0"/>
            </w:pPr>
            <w:r>
              <w:t>Заказчик</w:t>
            </w:r>
          </w:p>
        </w:tc>
        <w:tc>
          <w:tcPr>
            <w:tcW w:w="2509" w:type="pct"/>
            <w:gridSpan w:val="2"/>
          </w:tcPr>
          <w:p w14:paraId="6EFCFE62" w14:textId="77777777" w:rsidR="00C37DBF" w:rsidRPr="00F146D9" w:rsidRDefault="00C37DBF" w:rsidP="00563517">
            <w:pPr>
              <w:widowControl w:val="0"/>
              <w:autoSpaceDE w:val="0"/>
              <w:autoSpaceDN w:val="0"/>
            </w:pPr>
            <w:r>
              <w:t>Поставщик</w:t>
            </w:r>
          </w:p>
        </w:tc>
      </w:tr>
      <w:tr w:rsidR="00C37DBF" w:rsidRPr="00F146D9" w14:paraId="132F2205" w14:textId="77777777" w:rsidTr="00563517">
        <w:tc>
          <w:tcPr>
            <w:tcW w:w="2491" w:type="pct"/>
          </w:tcPr>
          <w:p w14:paraId="7C91C645" w14:textId="77777777" w:rsidR="00C37DBF" w:rsidRPr="00F146D9" w:rsidRDefault="00C37DBF" w:rsidP="00563517">
            <w:pPr>
              <w:widowControl w:val="0"/>
              <w:autoSpaceDE w:val="0"/>
              <w:autoSpaceDN w:val="0"/>
            </w:pPr>
            <w:r w:rsidRPr="00F146D9">
              <w:t>МУП «УПП МГО»</w:t>
            </w:r>
          </w:p>
        </w:tc>
        <w:tc>
          <w:tcPr>
            <w:tcW w:w="2509" w:type="pct"/>
            <w:gridSpan w:val="2"/>
          </w:tcPr>
          <w:p w14:paraId="7F70530D" w14:textId="77777777" w:rsidR="00C37DBF" w:rsidRPr="00F146D9" w:rsidRDefault="00C37DBF" w:rsidP="00563517">
            <w:pPr>
              <w:widowControl w:val="0"/>
              <w:autoSpaceDE w:val="0"/>
              <w:autoSpaceDN w:val="0"/>
            </w:pPr>
            <w:r>
              <w:t>______________</w:t>
            </w:r>
          </w:p>
        </w:tc>
      </w:tr>
      <w:tr w:rsidR="00C37DBF" w:rsidRPr="00F146D9" w14:paraId="4F292505" w14:textId="77777777" w:rsidTr="00563517">
        <w:trPr>
          <w:gridAfter w:val="1"/>
          <w:wAfter w:w="18" w:type="pct"/>
          <w:trHeight w:val="154"/>
        </w:trPr>
        <w:tc>
          <w:tcPr>
            <w:tcW w:w="2491" w:type="pct"/>
          </w:tcPr>
          <w:p w14:paraId="1238DCE1" w14:textId="77777777" w:rsidR="00C37DBF" w:rsidRPr="00F146D9" w:rsidRDefault="00C37DBF" w:rsidP="00563517">
            <w:pPr>
              <w:widowControl w:val="0"/>
              <w:autoSpaceDE w:val="0"/>
              <w:autoSpaceDN w:val="0"/>
            </w:pPr>
            <w:r w:rsidRPr="00F146D9">
              <w:t>Директор</w:t>
            </w:r>
          </w:p>
        </w:tc>
        <w:tc>
          <w:tcPr>
            <w:tcW w:w="2491" w:type="pct"/>
          </w:tcPr>
          <w:p w14:paraId="2A7E6D05" w14:textId="77777777" w:rsidR="00C37DBF" w:rsidRPr="00F146D9" w:rsidRDefault="00C37DBF" w:rsidP="00563517">
            <w:pPr>
              <w:widowControl w:val="0"/>
              <w:autoSpaceDE w:val="0"/>
              <w:autoSpaceDN w:val="0"/>
            </w:pPr>
            <w:r>
              <w:t>______________</w:t>
            </w:r>
          </w:p>
        </w:tc>
      </w:tr>
      <w:tr w:rsidR="00C37DBF" w:rsidRPr="00F146D9" w14:paraId="73761374" w14:textId="77777777" w:rsidTr="00563517">
        <w:trPr>
          <w:gridAfter w:val="1"/>
          <w:wAfter w:w="18" w:type="pct"/>
        </w:trPr>
        <w:tc>
          <w:tcPr>
            <w:tcW w:w="2491" w:type="pct"/>
          </w:tcPr>
          <w:p w14:paraId="787E003D" w14:textId="77777777" w:rsidR="00C37DBF" w:rsidRPr="00F146D9" w:rsidRDefault="00C37DBF" w:rsidP="00563517">
            <w:pPr>
              <w:widowControl w:val="0"/>
              <w:autoSpaceDE w:val="0"/>
              <w:autoSpaceDN w:val="0"/>
            </w:pPr>
            <w:r w:rsidRPr="00F146D9">
              <w:t>____________________ О. В. Морозова</w:t>
            </w:r>
          </w:p>
          <w:p w14:paraId="14DC12AF" w14:textId="77777777" w:rsidR="00C37DBF" w:rsidRPr="00F146D9" w:rsidRDefault="00C37DBF" w:rsidP="00563517">
            <w:pPr>
              <w:widowControl w:val="0"/>
              <w:autoSpaceDE w:val="0"/>
              <w:autoSpaceDN w:val="0"/>
            </w:pPr>
            <w:r w:rsidRPr="00F146D9">
              <w:t>МП</w:t>
            </w:r>
          </w:p>
        </w:tc>
        <w:tc>
          <w:tcPr>
            <w:tcW w:w="2491" w:type="pct"/>
          </w:tcPr>
          <w:p w14:paraId="59C5740D" w14:textId="77777777" w:rsidR="00C37DBF" w:rsidRPr="00F146D9" w:rsidRDefault="00C37DBF" w:rsidP="00563517">
            <w:pPr>
              <w:widowControl w:val="0"/>
              <w:autoSpaceDE w:val="0"/>
              <w:autoSpaceDN w:val="0"/>
            </w:pPr>
            <w:r w:rsidRPr="00F146D9">
              <w:t>____________________ . .</w:t>
            </w:r>
          </w:p>
          <w:p w14:paraId="07020492" w14:textId="77777777" w:rsidR="00C37DBF" w:rsidRPr="00F146D9" w:rsidRDefault="00C37DBF" w:rsidP="00563517">
            <w:pPr>
              <w:widowControl w:val="0"/>
              <w:autoSpaceDE w:val="0"/>
              <w:autoSpaceDN w:val="0"/>
            </w:pPr>
            <w:r w:rsidRPr="00F146D9">
              <w:t>МП</w:t>
            </w:r>
          </w:p>
        </w:tc>
      </w:tr>
    </w:tbl>
    <w:p w14:paraId="1DF1C717" w14:textId="2E46C0A8" w:rsidR="00981842" w:rsidRDefault="00981842" w:rsidP="002B4044">
      <w:pPr>
        <w:ind w:left="0" w:firstLine="0"/>
      </w:pPr>
    </w:p>
    <w:p w14:paraId="179732C4" w14:textId="1E83436D" w:rsidR="00B04328" w:rsidRPr="00B04328" w:rsidRDefault="00B04328" w:rsidP="00B04328">
      <w:pPr>
        <w:rPr>
          <w:lang w:eastAsia="ru-RU"/>
        </w:rPr>
      </w:pPr>
    </w:p>
    <w:p w14:paraId="44DD3AB6" w14:textId="77777777" w:rsidR="0049473D" w:rsidRDefault="0049473D" w:rsidP="00981842">
      <w:pPr>
        <w:pStyle w:val="H11"/>
        <w:jc w:val="right"/>
        <w:rPr>
          <w:rFonts w:eastAsia="Times New Roman"/>
          <w:lang w:val="ru-RU" w:eastAsia="ru-RU"/>
        </w:rPr>
      </w:pPr>
    </w:p>
    <w:p w14:paraId="160EF645" w14:textId="2CBE653F" w:rsidR="0049473D" w:rsidRDefault="0049473D" w:rsidP="00981842">
      <w:pPr>
        <w:pStyle w:val="H11"/>
        <w:jc w:val="right"/>
        <w:rPr>
          <w:rFonts w:eastAsia="Times New Roman"/>
          <w:lang w:val="ru-RU" w:eastAsia="ru-RU"/>
        </w:rPr>
      </w:pPr>
    </w:p>
    <w:p w14:paraId="1F3EE1A7" w14:textId="5BCF9C89" w:rsidR="00B04328" w:rsidRDefault="00B04328" w:rsidP="00B04328">
      <w:pPr>
        <w:rPr>
          <w:lang w:eastAsia="ru-RU"/>
        </w:rPr>
      </w:pPr>
    </w:p>
    <w:p w14:paraId="31178AAF" w14:textId="77777777" w:rsidR="00140DA3" w:rsidRDefault="00140DA3" w:rsidP="00B04328">
      <w:pPr>
        <w:rPr>
          <w:lang w:eastAsia="ru-RU"/>
        </w:rPr>
      </w:pPr>
    </w:p>
    <w:p w14:paraId="23DD7EF4" w14:textId="77777777" w:rsidR="00140DA3" w:rsidRDefault="00140DA3" w:rsidP="00B04328">
      <w:pPr>
        <w:rPr>
          <w:lang w:eastAsia="ru-RU"/>
        </w:rPr>
      </w:pPr>
    </w:p>
    <w:p w14:paraId="00F0C50D" w14:textId="77777777" w:rsidR="00140DA3" w:rsidRDefault="00140DA3" w:rsidP="00B04328">
      <w:pPr>
        <w:rPr>
          <w:lang w:eastAsia="ru-RU"/>
        </w:rPr>
      </w:pPr>
    </w:p>
    <w:p w14:paraId="46B525A9" w14:textId="2E72AD4C" w:rsidR="00EE3203" w:rsidRDefault="00EE3203" w:rsidP="00B04328">
      <w:pPr>
        <w:rPr>
          <w:lang w:eastAsia="ru-RU"/>
        </w:rPr>
      </w:pPr>
    </w:p>
    <w:p w14:paraId="006EFB7A" w14:textId="77777777" w:rsidR="00EE3203" w:rsidRPr="00B04328" w:rsidRDefault="00EE3203" w:rsidP="00B04328">
      <w:pPr>
        <w:rPr>
          <w:lang w:eastAsia="ru-RU"/>
        </w:rPr>
      </w:pPr>
    </w:p>
    <w:p w14:paraId="4917C508" w14:textId="76221F12" w:rsidR="00981842" w:rsidRPr="00E9740D" w:rsidRDefault="00981842" w:rsidP="00981842">
      <w:pPr>
        <w:pStyle w:val="H11"/>
        <w:jc w:val="right"/>
        <w:rPr>
          <w:rFonts w:eastAsia="Times New Roman"/>
          <w:lang w:val="ru-RU" w:eastAsia="ru-RU"/>
        </w:rPr>
      </w:pPr>
      <w:r w:rsidRPr="00E9740D">
        <w:rPr>
          <w:rFonts w:eastAsia="Times New Roman"/>
          <w:lang w:val="ru-RU" w:eastAsia="ru-RU"/>
        </w:rPr>
        <w:t>Приложение №</w:t>
      </w:r>
      <w:r>
        <w:rPr>
          <w:rFonts w:eastAsia="Times New Roman"/>
          <w:lang w:val="ru-RU" w:eastAsia="ru-RU"/>
        </w:rPr>
        <w:t>2</w:t>
      </w:r>
    </w:p>
    <w:p w14:paraId="2FEEAA1C" w14:textId="630B1F01" w:rsidR="00981842" w:rsidRPr="003319FE" w:rsidRDefault="00981842" w:rsidP="00981842">
      <w:pPr>
        <w:spacing w:after="0" w:line="240" w:lineRule="auto"/>
        <w:jc w:val="right"/>
        <w:rPr>
          <w:rFonts w:eastAsia="Times New Roman" w:cs="Times New Roman"/>
          <w:sz w:val="20"/>
          <w:szCs w:val="20"/>
          <w:lang w:eastAsia="ar-SA"/>
        </w:rPr>
      </w:pPr>
      <w:r w:rsidRPr="003319FE">
        <w:rPr>
          <w:rFonts w:eastAsia="Times New Roman" w:cs="Times New Roman"/>
          <w:sz w:val="20"/>
          <w:szCs w:val="20"/>
          <w:lang w:eastAsia="ru-RU"/>
        </w:rPr>
        <w:t xml:space="preserve"> к договору </w:t>
      </w:r>
      <w:r w:rsidRPr="003319FE">
        <w:rPr>
          <w:rFonts w:eastAsia="Times New Roman" w:cs="Times New Roman"/>
          <w:sz w:val="20"/>
          <w:szCs w:val="20"/>
          <w:lang w:eastAsia="ar-SA"/>
        </w:rPr>
        <w:t>№ __________</w:t>
      </w:r>
      <w:r>
        <w:rPr>
          <w:rFonts w:eastAsia="Times New Roman" w:cs="Times New Roman"/>
          <w:sz w:val="20"/>
          <w:szCs w:val="20"/>
          <w:lang w:eastAsia="ar-SA"/>
        </w:rPr>
        <w:t xml:space="preserve"> </w:t>
      </w:r>
      <w:r w:rsidRPr="003319FE">
        <w:rPr>
          <w:rFonts w:eastAsia="Times New Roman" w:cs="Times New Roman"/>
          <w:sz w:val="20"/>
          <w:szCs w:val="20"/>
          <w:lang w:eastAsia="ar-SA"/>
        </w:rPr>
        <w:t xml:space="preserve">от «__» __________ </w:t>
      </w:r>
      <w:r>
        <w:rPr>
          <w:rFonts w:eastAsia="Times New Roman" w:cs="Times New Roman"/>
          <w:sz w:val="20"/>
          <w:szCs w:val="20"/>
          <w:lang w:eastAsia="ar-SA"/>
        </w:rPr>
        <w:t>202</w:t>
      </w:r>
      <w:r w:rsidR="00975EF0">
        <w:rPr>
          <w:rFonts w:eastAsia="Times New Roman" w:cs="Times New Roman"/>
          <w:sz w:val="20"/>
          <w:szCs w:val="20"/>
          <w:lang w:eastAsia="ar-SA"/>
        </w:rPr>
        <w:t xml:space="preserve">6 </w:t>
      </w:r>
      <w:r w:rsidRPr="003319FE">
        <w:rPr>
          <w:rFonts w:eastAsia="Times New Roman" w:cs="Times New Roman"/>
          <w:sz w:val="20"/>
          <w:szCs w:val="20"/>
          <w:lang w:eastAsia="ar-SA"/>
        </w:rPr>
        <w:t>г.</w:t>
      </w:r>
    </w:p>
    <w:p w14:paraId="53C0D099" w14:textId="77777777" w:rsidR="00981842" w:rsidRDefault="00981842" w:rsidP="00C04B55">
      <w:pPr>
        <w:ind w:left="0" w:firstLine="567"/>
      </w:pPr>
    </w:p>
    <w:p w14:paraId="46EC3239" w14:textId="77777777" w:rsidR="00140DA3" w:rsidRPr="00F52E80" w:rsidRDefault="00140DA3" w:rsidP="00F52E80">
      <w:pPr>
        <w:spacing w:after="0"/>
        <w:ind w:left="0" w:firstLine="709"/>
        <w:jc w:val="center"/>
        <w:rPr>
          <w:rFonts w:cs="Times New Roman"/>
          <w:b/>
          <w:szCs w:val="24"/>
        </w:rPr>
      </w:pPr>
      <w:r w:rsidRPr="00F52E80">
        <w:rPr>
          <w:rFonts w:cs="Times New Roman"/>
          <w:b/>
          <w:szCs w:val="24"/>
        </w:rPr>
        <w:t>ТЕХНИЧЕСКОЕ ЗАДАНИЕ</w:t>
      </w:r>
    </w:p>
    <w:p w14:paraId="6E4F94EA" w14:textId="77777777" w:rsidR="00140DA3" w:rsidRPr="00F52E80" w:rsidRDefault="00140DA3" w:rsidP="00F52E80">
      <w:pPr>
        <w:spacing w:after="0"/>
        <w:ind w:left="0" w:firstLine="709"/>
        <w:rPr>
          <w:rFonts w:cs="Times New Roman"/>
          <w:szCs w:val="24"/>
        </w:rPr>
      </w:pPr>
    </w:p>
    <w:p w14:paraId="625DFD93" w14:textId="7CB6FC06" w:rsidR="00140DA3" w:rsidRPr="00C76402" w:rsidRDefault="00140DA3" w:rsidP="00C76402">
      <w:pPr>
        <w:tabs>
          <w:tab w:val="left" w:pos="284"/>
        </w:tabs>
        <w:spacing w:after="0"/>
        <w:ind w:left="0" w:firstLine="709"/>
        <w:rPr>
          <w:rFonts w:cs="Times New Roman"/>
          <w:b/>
          <w:szCs w:val="24"/>
          <w:u w:val="single"/>
          <w:lang w:eastAsia="ru-RU"/>
        </w:rPr>
      </w:pPr>
      <w:r w:rsidRPr="00F52E80">
        <w:rPr>
          <w:rFonts w:cs="Times New Roman"/>
          <w:b/>
          <w:szCs w:val="24"/>
          <w:lang w:eastAsia="ru-RU"/>
        </w:rPr>
        <w:t xml:space="preserve">Заказчик: </w:t>
      </w:r>
      <w:r w:rsidRPr="00F52E80">
        <w:rPr>
          <w:rFonts w:cs="Times New Roman"/>
          <w:b/>
          <w:szCs w:val="24"/>
          <w:u w:val="single"/>
          <w:lang w:eastAsia="ru-RU"/>
        </w:rPr>
        <w:t>«Муниципальное унитарное предприятие «Управление пассажирских перевозок Миасского городского округа».</w:t>
      </w:r>
    </w:p>
    <w:p w14:paraId="4AD5E584" w14:textId="77777777" w:rsidR="00140DA3" w:rsidRPr="00F52E80" w:rsidRDefault="00140DA3" w:rsidP="00F52E80">
      <w:pPr>
        <w:spacing w:after="0"/>
        <w:ind w:left="0" w:firstLine="709"/>
        <w:rPr>
          <w:rFonts w:cs="Times New Roman"/>
          <w:bCs/>
          <w:szCs w:val="24"/>
        </w:rPr>
      </w:pPr>
      <w:r w:rsidRPr="00F52E80">
        <w:rPr>
          <w:rFonts w:cs="Times New Roman"/>
          <w:b/>
          <w:szCs w:val="24"/>
        </w:rPr>
        <w:t xml:space="preserve">Наименование предмета и объекта закупки: </w:t>
      </w:r>
      <w:r w:rsidRPr="00F52E80">
        <w:rPr>
          <w:rFonts w:cs="Times New Roman"/>
          <w:szCs w:val="24"/>
        </w:rPr>
        <w:t>п</w:t>
      </w:r>
      <w:r w:rsidRPr="00F52E80">
        <w:rPr>
          <w:rFonts w:cs="Times New Roman"/>
          <w:bCs/>
          <w:szCs w:val="24"/>
        </w:rPr>
        <w:t xml:space="preserve">оставка </w:t>
      </w:r>
      <w:r w:rsidRPr="00F52E80">
        <w:rPr>
          <w:rFonts w:cs="Times New Roman"/>
          <w:szCs w:val="24"/>
        </w:rPr>
        <w:t xml:space="preserve">кабеля </w:t>
      </w:r>
      <w:proofErr w:type="spellStart"/>
      <w:r w:rsidRPr="00F52E80">
        <w:rPr>
          <w:rFonts w:cs="Times New Roman"/>
          <w:szCs w:val="24"/>
        </w:rPr>
        <w:t>ААШв</w:t>
      </w:r>
      <w:proofErr w:type="spellEnd"/>
      <w:r w:rsidRPr="00F52E80">
        <w:rPr>
          <w:rFonts w:cs="Times New Roman"/>
          <w:szCs w:val="24"/>
        </w:rPr>
        <w:t xml:space="preserve"> 3х120(</w:t>
      </w:r>
      <w:proofErr w:type="spellStart"/>
      <w:r w:rsidRPr="00F52E80">
        <w:rPr>
          <w:rFonts w:cs="Times New Roman"/>
          <w:szCs w:val="24"/>
        </w:rPr>
        <w:t>ож</w:t>
      </w:r>
      <w:proofErr w:type="spellEnd"/>
      <w:r w:rsidRPr="00F52E80">
        <w:rPr>
          <w:rFonts w:cs="Times New Roman"/>
          <w:szCs w:val="24"/>
        </w:rPr>
        <w:t>)-10.</w:t>
      </w:r>
    </w:p>
    <w:p w14:paraId="0AD2CF20" w14:textId="77777777" w:rsidR="00140DA3" w:rsidRPr="00F52E80" w:rsidRDefault="00140DA3" w:rsidP="00F52E80">
      <w:pPr>
        <w:spacing w:after="0"/>
        <w:ind w:left="0" w:firstLine="709"/>
        <w:rPr>
          <w:rFonts w:cs="Times New Roman"/>
          <w:szCs w:val="24"/>
        </w:rPr>
      </w:pPr>
      <w:r w:rsidRPr="00F52E80">
        <w:rPr>
          <w:rFonts w:cs="Times New Roman"/>
          <w:b/>
          <w:szCs w:val="24"/>
        </w:rPr>
        <w:t>Срок поставки товара:</w:t>
      </w:r>
      <w:r w:rsidRPr="00F52E80">
        <w:rPr>
          <w:rFonts w:cs="Times New Roman"/>
          <w:szCs w:val="24"/>
        </w:rPr>
        <w:t xml:space="preserve"> В течении 30 дней с момента заключения договора.</w:t>
      </w:r>
    </w:p>
    <w:p w14:paraId="60AF97A1" w14:textId="12EF5C48" w:rsidR="00140DA3" w:rsidRPr="00C76402" w:rsidRDefault="00140DA3" w:rsidP="00C76402">
      <w:pPr>
        <w:spacing w:after="0"/>
        <w:ind w:left="0" w:firstLine="709"/>
        <w:rPr>
          <w:rFonts w:cs="Times New Roman"/>
          <w:szCs w:val="24"/>
        </w:rPr>
      </w:pPr>
      <w:r w:rsidRPr="00F52E80">
        <w:rPr>
          <w:rFonts w:cs="Times New Roman"/>
          <w:b/>
          <w:szCs w:val="24"/>
        </w:rPr>
        <w:t xml:space="preserve">Место доставки товара: </w:t>
      </w:r>
      <w:r w:rsidRPr="00F52E80">
        <w:rPr>
          <w:rFonts w:cs="Times New Roman"/>
          <w:szCs w:val="24"/>
        </w:rPr>
        <w:t xml:space="preserve">Челябинская область, г. Миасс, </w:t>
      </w:r>
      <w:proofErr w:type="spellStart"/>
      <w:r w:rsidRPr="00F52E80">
        <w:rPr>
          <w:rFonts w:cs="Times New Roman"/>
          <w:szCs w:val="24"/>
        </w:rPr>
        <w:t>Тургоякское</w:t>
      </w:r>
      <w:proofErr w:type="spellEnd"/>
      <w:r w:rsidRPr="00F52E80">
        <w:rPr>
          <w:rFonts w:cs="Times New Roman"/>
          <w:szCs w:val="24"/>
        </w:rPr>
        <w:t xml:space="preserve"> шоссе, 13/1 (троллейбусное депо).</w:t>
      </w:r>
    </w:p>
    <w:p w14:paraId="2ABD6086" w14:textId="4C662344" w:rsidR="00140DA3" w:rsidRPr="00C76402" w:rsidRDefault="00140DA3" w:rsidP="00C76402">
      <w:pPr>
        <w:pStyle w:val="af4"/>
        <w:numPr>
          <w:ilvl w:val="0"/>
          <w:numId w:val="31"/>
        </w:numPr>
        <w:tabs>
          <w:tab w:val="left" w:pos="0"/>
        </w:tabs>
        <w:spacing w:after="0"/>
        <w:ind w:left="0" w:firstLine="709"/>
        <w:rPr>
          <w:rFonts w:cs="Times New Roman"/>
          <w:szCs w:val="24"/>
        </w:rPr>
      </w:pPr>
      <w:r w:rsidRPr="00F52E80">
        <w:rPr>
          <w:rFonts w:cs="Times New Roman"/>
          <w:b/>
          <w:szCs w:val="24"/>
        </w:rPr>
        <w:t>Наименование и количество объектов закупки</w:t>
      </w:r>
      <w:r w:rsidRPr="00F52E80">
        <w:rPr>
          <w:rFonts w:cs="Times New Roman"/>
          <w:szCs w:val="24"/>
        </w:rPr>
        <w:t>:</w:t>
      </w:r>
    </w:p>
    <w:tbl>
      <w:tblPr>
        <w:tblW w:w="9383" w:type="dxa"/>
        <w:tblInd w:w="93" w:type="dxa"/>
        <w:tblLook w:val="00A0" w:firstRow="1" w:lastRow="0" w:firstColumn="1" w:lastColumn="0" w:noHBand="0" w:noVBand="0"/>
      </w:tblPr>
      <w:tblGrid>
        <w:gridCol w:w="540"/>
        <w:gridCol w:w="6563"/>
        <w:gridCol w:w="1160"/>
        <w:gridCol w:w="1120"/>
      </w:tblGrid>
      <w:tr w:rsidR="00140DA3" w:rsidRPr="00F52E80" w14:paraId="2FE667CC" w14:textId="77777777" w:rsidTr="00ED00DE">
        <w:trPr>
          <w:trHeight w:val="541"/>
        </w:trPr>
        <w:tc>
          <w:tcPr>
            <w:tcW w:w="540" w:type="dxa"/>
            <w:tcBorders>
              <w:top w:val="single" w:sz="4" w:space="0" w:color="auto"/>
              <w:left w:val="single" w:sz="4" w:space="0" w:color="auto"/>
              <w:bottom w:val="single" w:sz="4" w:space="0" w:color="auto"/>
              <w:right w:val="single" w:sz="4" w:space="0" w:color="auto"/>
            </w:tcBorders>
            <w:vAlign w:val="center"/>
          </w:tcPr>
          <w:p w14:paraId="3E2CC680"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w:t>
            </w:r>
            <w:r w:rsidRPr="00F52E80">
              <w:rPr>
                <w:rFonts w:cs="Times New Roman"/>
                <w:szCs w:val="24"/>
                <w:lang w:eastAsia="ru-RU"/>
              </w:rPr>
              <w:br/>
              <w:t>п/п</w:t>
            </w:r>
          </w:p>
        </w:tc>
        <w:tc>
          <w:tcPr>
            <w:tcW w:w="6563" w:type="dxa"/>
            <w:tcBorders>
              <w:top w:val="single" w:sz="4" w:space="0" w:color="auto"/>
              <w:left w:val="nil"/>
              <w:bottom w:val="single" w:sz="4" w:space="0" w:color="auto"/>
              <w:right w:val="single" w:sz="4" w:space="0" w:color="auto"/>
            </w:tcBorders>
            <w:noWrap/>
            <w:vAlign w:val="center"/>
          </w:tcPr>
          <w:p w14:paraId="56C803D3"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Наименование товара</w:t>
            </w:r>
          </w:p>
        </w:tc>
        <w:tc>
          <w:tcPr>
            <w:tcW w:w="1160" w:type="dxa"/>
            <w:tcBorders>
              <w:top w:val="single" w:sz="4" w:space="0" w:color="auto"/>
              <w:left w:val="nil"/>
              <w:bottom w:val="single" w:sz="4" w:space="0" w:color="auto"/>
              <w:right w:val="single" w:sz="4" w:space="0" w:color="auto"/>
            </w:tcBorders>
            <w:noWrap/>
            <w:vAlign w:val="center"/>
          </w:tcPr>
          <w:p w14:paraId="5247A1FF"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Ед. изм.</w:t>
            </w:r>
          </w:p>
        </w:tc>
        <w:tc>
          <w:tcPr>
            <w:tcW w:w="1120" w:type="dxa"/>
            <w:tcBorders>
              <w:top w:val="single" w:sz="4" w:space="0" w:color="auto"/>
              <w:left w:val="nil"/>
              <w:bottom w:val="single" w:sz="4" w:space="0" w:color="auto"/>
              <w:right w:val="single" w:sz="4" w:space="0" w:color="auto"/>
            </w:tcBorders>
            <w:noWrap/>
            <w:vAlign w:val="center"/>
          </w:tcPr>
          <w:p w14:paraId="211EA681"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Кол-во</w:t>
            </w:r>
          </w:p>
        </w:tc>
      </w:tr>
      <w:tr w:rsidR="00140DA3" w:rsidRPr="00F52E80" w14:paraId="08398CB3" w14:textId="77777777" w:rsidTr="00ED00DE">
        <w:trPr>
          <w:trHeight w:val="691"/>
        </w:trPr>
        <w:tc>
          <w:tcPr>
            <w:tcW w:w="540" w:type="dxa"/>
            <w:tcBorders>
              <w:top w:val="nil"/>
              <w:left w:val="single" w:sz="4" w:space="0" w:color="auto"/>
              <w:bottom w:val="single" w:sz="4" w:space="0" w:color="auto"/>
              <w:right w:val="single" w:sz="4" w:space="0" w:color="auto"/>
            </w:tcBorders>
            <w:noWrap/>
            <w:vAlign w:val="center"/>
          </w:tcPr>
          <w:p w14:paraId="3528DB25" w14:textId="77777777" w:rsidR="00140DA3" w:rsidRPr="00F52E80" w:rsidRDefault="00140DA3" w:rsidP="00CF397E">
            <w:pPr>
              <w:numPr>
                <w:ilvl w:val="0"/>
                <w:numId w:val="34"/>
              </w:numPr>
              <w:spacing w:after="0" w:line="240" w:lineRule="auto"/>
              <w:ind w:left="0" w:firstLine="0"/>
              <w:jc w:val="center"/>
              <w:rPr>
                <w:rFonts w:cs="Times New Roman"/>
                <w:szCs w:val="24"/>
                <w:lang w:eastAsia="ru-RU"/>
              </w:rPr>
            </w:pPr>
          </w:p>
        </w:tc>
        <w:tc>
          <w:tcPr>
            <w:tcW w:w="6563" w:type="dxa"/>
            <w:tcBorders>
              <w:top w:val="nil"/>
              <w:left w:val="nil"/>
              <w:bottom w:val="single" w:sz="4" w:space="0" w:color="auto"/>
              <w:right w:val="single" w:sz="4" w:space="0" w:color="auto"/>
            </w:tcBorders>
            <w:vAlign w:val="center"/>
          </w:tcPr>
          <w:p w14:paraId="7B6BF2B4" w14:textId="77777777" w:rsidR="00140DA3" w:rsidRPr="00F52E80" w:rsidRDefault="00140DA3" w:rsidP="00CF397E">
            <w:pPr>
              <w:spacing w:after="0" w:line="240" w:lineRule="auto"/>
              <w:ind w:left="0" w:firstLine="0"/>
              <w:rPr>
                <w:rFonts w:cs="Times New Roman"/>
                <w:szCs w:val="24"/>
                <w:lang w:eastAsia="ru-RU"/>
              </w:rPr>
            </w:pPr>
            <w:r w:rsidRPr="00F52E80">
              <w:rPr>
                <w:rFonts w:cs="Times New Roman"/>
                <w:szCs w:val="24"/>
                <w:lang w:eastAsia="ru-RU"/>
              </w:rPr>
              <w:t xml:space="preserve">Кабель </w:t>
            </w:r>
            <w:proofErr w:type="spellStart"/>
            <w:r w:rsidRPr="00F52E80">
              <w:rPr>
                <w:rFonts w:cs="Times New Roman"/>
                <w:szCs w:val="24"/>
                <w:lang w:eastAsia="ru-RU"/>
              </w:rPr>
              <w:t>ААШв</w:t>
            </w:r>
            <w:proofErr w:type="spellEnd"/>
            <w:r w:rsidRPr="00F52E80">
              <w:rPr>
                <w:rFonts w:cs="Times New Roman"/>
                <w:szCs w:val="24"/>
                <w:lang w:eastAsia="ru-RU"/>
              </w:rPr>
              <w:t xml:space="preserve"> 3х120(</w:t>
            </w:r>
            <w:proofErr w:type="spellStart"/>
            <w:r w:rsidRPr="00F52E80">
              <w:rPr>
                <w:rFonts w:cs="Times New Roman"/>
                <w:szCs w:val="24"/>
                <w:lang w:eastAsia="ru-RU"/>
              </w:rPr>
              <w:t>ож</w:t>
            </w:r>
            <w:proofErr w:type="spellEnd"/>
            <w:r w:rsidRPr="00F52E80">
              <w:rPr>
                <w:rFonts w:cs="Times New Roman"/>
                <w:szCs w:val="24"/>
                <w:lang w:eastAsia="ru-RU"/>
              </w:rPr>
              <w:t>) - 10</w:t>
            </w:r>
          </w:p>
        </w:tc>
        <w:tc>
          <w:tcPr>
            <w:tcW w:w="1160" w:type="dxa"/>
            <w:tcBorders>
              <w:top w:val="nil"/>
              <w:left w:val="nil"/>
              <w:bottom w:val="single" w:sz="4" w:space="0" w:color="auto"/>
              <w:right w:val="single" w:sz="4" w:space="0" w:color="auto"/>
            </w:tcBorders>
            <w:vAlign w:val="center"/>
          </w:tcPr>
          <w:p w14:paraId="774AE28A"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м.</w:t>
            </w:r>
          </w:p>
        </w:tc>
        <w:tc>
          <w:tcPr>
            <w:tcW w:w="1120" w:type="dxa"/>
            <w:tcBorders>
              <w:top w:val="nil"/>
              <w:left w:val="nil"/>
              <w:bottom w:val="single" w:sz="4" w:space="0" w:color="auto"/>
              <w:right w:val="single" w:sz="4" w:space="0" w:color="auto"/>
            </w:tcBorders>
            <w:noWrap/>
            <w:vAlign w:val="center"/>
          </w:tcPr>
          <w:p w14:paraId="0EE1D1C8" w14:textId="77777777" w:rsidR="00140DA3" w:rsidRPr="00F52E80" w:rsidRDefault="00140DA3" w:rsidP="00CF397E">
            <w:pPr>
              <w:spacing w:after="0" w:line="240" w:lineRule="auto"/>
              <w:ind w:left="0" w:firstLine="0"/>
              <w:jc w:val="center"/>
              <w:rPr>
                <w:rFonts w:cs="Times New Roman"/>
                <w:szCs w:val="24"/>
                <w:lang w:eastAsia="ru-RU"/>
              </w:rPr>
            </w:pPr>
            <w:r w:rsidRPr="00F52E80">
              <w:rPr>
                <w:rFonts w:cs="Times New Roman"/>
                <w:szCs w:val="24"/>
                <w:lang w:eastAsia="ru-RU"/>
              </w:rPr>
              <w:t>3500</w:t>
            </w:r>
          </w:p>
        </w:tc>
      </w:tr>
    </w:tbl>
    <w:p w14:paraId="22D7547E" w14:textId="77777777" w:rsidR="00140DA3" w:rsidRPr="00F52E80" w:rsidRDefault="00140DA3" w:rsidP="00F52E80">
      <w:pPr>
        <w:spacing w:after="0"/>
        <w:ind w:left="0" w:firstLine="709"/>
        <w:rPr>
          <w:rFonts w:cs="Times New Roman"/>
          <w:szCs w:val="24"/>
        </w:rPr>
      </w:pPr>
    </w:p>
    <w:p w14:paraId="2A79C79B" w14:textId="78DEAFBA" w:rsidR="00140DA3" w:rsidRPr="00C76402" w:rsidRDefault="00140DA3" w:rsidP="00C76402">
      <w:pPr>
        <w:pStyle w:val="af4"/>
        <w:numPr>
          <w:ilvl w:val="0"/>
          <w:numId w:val="31"/>
        </w:numPr>
        <w:spacing w:after="0"/>
        <w:ind w:left="0" w:firstLine="709"/>
        <w:rPr>
          <w:rFonts w:cs="Times New Roman"/>
          <w:b/>
          <w:szCs w:val="24"/>
          <w:lang w:eastAsia="ru-RU"/>
        </w:rPr>
      </w:pPr>
      <w:r w:rsidRPr="00F52E80">
        <w:rPr>
          <w:rFonts w:cs="Times New Roman"/>
          <w:b/>
          <w:szCs w:val="24"/>
          <w:lang w:eastAsia="ru-RU"/>
        </w:rPr>
        <w:t>Описание и основные требования к товару:</w:t>
      </w:r>
    </w:p>
    <w:p w14:paraId="1CEB5A34" w14:textId="77777777" w:rsidR="00140DA3" w:rsidRPr="00F52E80" w:rsidRDefault="00140DA3" w:rsidP="00F52E80">
      <w:pPr>
        <w:spacing w:after="0"/>
        <w:ind w:left="0" w:firstLine="709"/>
        <w:contextualSpacing/>
        <w:rPr>
          <w:rFonts w:cs="Times New Roman"/>
          <w:szCs w:val="24"/>
        </w:rPr>
      </w:pPr>
      <w:r w:rsidRPr="00F52E80">
        <w:rPr>
          <w:rFonts w:cs="Times New Roman"/>
          <w:szCs w:val="24"/>
        </w:rPr>
        <w:t xml:space="preserve">2.1 Кабель </w:t>
      </w:r>
      <w:proofErr w:type="spellStart"/>
      <w:r w:rsidRPr="00F52E80">
        <w:rPr>
          <w:rFonts w:cs="Times New Roman"/>
          <w:szCs w:val="24"/>
        </w:rPr>
        <w:t>ААШв</w:t>
      </w:r>
      <w:proofErr w:type="spellEnd"/>
      <w:r w:rsidRPr="00F52E80">
        <w:rPr>
          <w:rFonts w:cs="Times New Roman"/>
          <w:szCs w:val="24"/>
        </w:rPr>
        <w:t xml:space="preserve"> 3х120(</w:t>
      </w:r>
      <w:proofErr w:type="spellStart"/>
      <w:r w:rsidRPr="00F52E80">
        <w:rPr>
          <w:rFonts w:cs="Times New Roman"/>
          <w:szCs w:val="24"/>
        </w:rPr>
        <w:t>ож</w:t>
      </w:r>
      <w:proofErr w:type="spellEnd"/>
      <w:r w:rsidRPr="00F52E80">
        <w:rPr>
          <w:rFonts w:cs="Times New Roman"/>
          <w:szCs w:val="24"/>
        </w:rPr>
        <w:t>)-10 должен соответствовать ГОСТ 18410-73 «Кабели силовые с пропитанной бумажной изоляцией».</w:t>
      </w:r>
    </w:p>
    <w:p w14:paraId="0BF04F04" w14:textId="77777777" w:rsidR="00140DA3" w:rsidRPr="00F52E80" w:rsidRDefault="00140DA3" w:rsidP="00F52E80">
      <w:pPr>
        <w:spacing w:after="0"/>
        <w:ind w:left="0" w:firstLine="709"/>
        <w:contextualSpacing/>
        <w:rPr>
          <w:rFonts w:cs="Times New Roman"/>
          <w:szCs w:val="24"/>
        </w:rPr>
      </w:pPr>
      <w:r w:rsidRPr="00F52E80">
        <w:rPr>
          <w:rFonts w:cs="Times New Roman"/>
          <w:szCs w:val="24"/>
        </w:rPr>
        <w:t>2.2 Описание товара:</w:t>
      </w:r>
    </w:p>
    <w:p w14:paraId="1D1402EE" w14:textId="09B8BC2A" w:rsidR="00140DA3" w:rsidRPr="00F52E80" w:rsidRDefault="004D1386" w:rsidP="00F52E80">
      <w:pPr>
        <w:spacing w:after="0"/>
        <w:ind w:left="0" w:firstLine="709"/>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Алюминиевая токопроводящая жила: </w:t>
      </w:r>
      <w:proofErr w:type="spellStart"/>
      <w:r w:rsidR="00140DA3" w:rsidRPr="00F52E80">
        <w:rPr>
          <w:rFonts w:cs="Times New Roman"/>
          <w:szCs w:val="24"/>
          <w:lang w:eastAsia="ru-RU"/>
        </w:rPr>
        <w:t>однопроволочная</w:t>
      </w:r>
      <w:proofErr w:type="spellEnd"/>
      <w:r w:rsidR="00140DA3" w:rsidRPr="00F52E80">
        <w:rPr>
          <w:rFonts w:cs="Times New Roman"/>
          <w:szCs w:val="24"/>
          <w:lang w:eastAsia="ru-RU"/>
        </w:rPr>
        <w:t xml:space="preserve"> (класс 1) сечением 120 кв. мм.</w:t>
      </w:r>
    </w:p>
    <w:p w14:paraId="23C119F6" w14:textId="09FFD277" w:rsidR="00140DA3" w:rsidRPr="00F52E80" w:rsidRDefault="004D1386" w:rsidP="00F52E80">
      <w:pPr>
        <w:spacing w:after="0"/>
        <w:ind w:left="0" w:firstLine="709"/>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Фазная бумажная изоляция и поясная бумажная изоляция с номинальной толщиной в соответствии с ГОСТ 18410-73 таб.7, пропитанная вязким изоляционным пропиточным составом, маркировка жил: цифровая или цветовая;</w:t>
      </w:r>
    </w:p>
    <w:p w14:paraId="420DC05E" w14:textId="6557C446" w:rsidR="00140DA3" w:rsidRPr="00F52E80" w:rsidRDefault="004D1386" w:rsidP="00F52E80">
      <w:pPr>
        <w:spacing w:after="0"/>
        <w:ind w:left="0" w:firstLine="709"/>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Заполнение промежутков между жилами из бумажных жгутов (ГОСТ 18410-73 п.2.2.9);</w:t>
      </w:r>
    </w:p>
    <w:p w14:paraId="2499B35C" w14:textId="0776D56F" w:rsidR="00140DA3" w:rsidRPr="00F52E80" w:rsidRDefault="004D1386" w:rsidP="00F52E80">
      <w:pPr>
        <w:spacing w:after="0"/>
        <w:ind w:left="0" w:firstLine="709"/>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По верх поясной изоляции должен быть экран из электропроводящей бумаги;</w:t>
      </w:r>
    </w:p>
    <w:p w14:paraId="3782A8C3" w14:textId="247D719D" w:rsidR="00140DA3" w:rsidRPr="00F52E80" w:rsidRDefault="004D1386" w:rsidP="004D1386">
      <w:pPr>
        <w:pStyle w:val="af4"/>
        <w:spacing w:after="0"/>
        <w:ind w:left="709" w:firstLine="0"/>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Под оболочкой кабеля на поверхности изоляции или под поясной изоляцией на специальной ленте не более чем через каждые 300мм должны быть чётко нанесены опознавательный индекс завода изготовителя год выпуска кабеля (ГОСТ 18410-73 п.2.2.13);</w:t>
      </w:r>
    </w:p>
    <w:p w14:paraId="2A91209A" w14:textId="41AB8B8A" w:rsidR="00140DA3" w:rsidRPr="00F52E80" w:rsidRDefault="004D1386" w:rsidP="00F52E80">
      <w:pPr>
        <w:spacing w:after="0"/>
        <w:ind w:left="0" w:firstLine="709"/>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Алюминиевая оболочка должна соответствовать ГОСТ 24641;</w:t>
      </w:r>
    </w:p>
    <w:p w14:paraId="1C9C6CAB" w14:textId="5CD8DEE9" w:rsidR="00140DA3" w:rsidRPr="00F52E80" w:rsidRDefault="004D1386" w:rsidP="00F52E80">
      <w:pPr>
        <w:spacing w:after="0"/>
        <w:ind w:left="0" w:firstLine="709"/>
        <w:contextualSpacing/>
        <w:rPr>
          <w:rFonts w:cs="Times New Roman"/>
          <w:szCs w:val="24"/>
          <w:lang w:eastAsia="ru-RU"/>
        </w:rPr>
      </w:pPr>
      <w:r>
        <w:rPr>
          <w:rFonts w:cs="Times New Roman"/>
          <w:szCs w:val="24"/>
          <w:lang w:eastAsia="ru-RU"/>
        </w:rPr>
        <w:t>-</w:t>
      </w:r>
      <w:r w:rsidR="00140DA3" w:rsidRPr="00F52E80">
        <w:rPr>
          <w:rFonts w:cs="Times New Roman"/>
          <w:szCs w:val="24"/>
          <w:lang w:eastAsia="ru-RU"/>
        </w:rPr>
        <w:t xml:space="preserve"> Наружный покров из ПВХ пластиката.</w:t>
      </w:r>
    </w:p>
    <w:p w14:paraId="3801A2DB" w14:textId="1BA907D4" w:rsidR="00140DA3" w:rsidRPr="00F52E80" w:rsidRDefault="004D1386" w:rsidP="004D1386">
      <w:pPr>
        <w:pStyle w:val="af4"/>
        <w:spacing w:after="0"/>
        <w:ind w:left="709" w:firstLine="0"/>
        <w:rPr>
          <w:rFonts w:cs="Times New Roman"/>
          <w:szCs w:val="24"/>
        </w:rPr>
      </w:pPr>
      <w:r>
        <w:rPr>
          <w:rFonts w:cs="Times New Roman"/>
          <w:szCs w:val="24"/>
        </w:rPr>
        <w:t xml:space="preserve">- </w:t>
      </w:r>
      <w:r w:rsidR="00140DA3" w:rsidRPr="00F52E80">
        <w:rPr>
          <w:rFonts w:cs="Times New Roman"/>
          <w:szCs w:val="24"/>
        </w:rPr>
        <w:t xml:space="preserve"> Длительно-допустимая температура нагрева токопроводящих жил кабеля - 80</w:t>
      </w:r>
      <w:proofErr w:type="gramStart"/>
      <w:r w:rsidR="00140DA3" w:rsidRPr="00F52E80">
        <w:rPr>
          <w:rFonts w:cs="Times New Roman"/>
          <w:szCs w:val="24"/>
        </w:rPr>
        <w:t>℃  (</w:t>
      </w:r>
      <w:proofErr w:type="gramEnd"/>
      <w:r w:rsidR="00140DA3" w:rsidRPr="00F52E80">
        <w:rPr>
          <w:rFonts w:cs="Times New Roman"/>
          <w:szCs w:val="24"/>
        </w:rPr>
        <w:t>ГОСТ 18410-73 п.5а.7).</w:t>
      </w:r>
    </w:p>
    <w:p w14:paraId="31D17105" w14:textId="77777777" w:rsidR="00140DA3" w:rsidRPr="00F52E80" w:rsidRDefault="00140DA3" w:rsidP="00F52E80">
      <w:pPr>
        <w:spacing w:after="0"/>
        <w:ind w:left="0" w:firstLine="709"/>
        <w:contextualSpacing/>
        <w:rPr>
          <w:rFonts w:cs="Times New Roman"/>
          <w:szCs w:val="24"/>
        </w:rPr>
      </w:pPr>
      <w:r w:rsidRPr="00F52E80">
        <w:rPr>
          <w:rFonts w:cs="Times New Roman"/>
          <w:szCs w:val="24"/>
        </w:rPr>
        <w:t>2.3 Кабели предназначены для передачи и распределения электрической энергии в стационарных установках при температуре окружающей среды от минус 50 до плюс 50℃ и относительной влажности воздуха до 98% при температуре до 35℃. (ГОСТ 18410-73 п.5а.1).</w:t>
      </w:r>
    </w:p>
    <w:p w14:paraId="4AE98EE7" w14:textId="77777777" w:rsidR="00140DA3" w:rsidRPr="00F52E80" w:rsidRDefault="00140DA3" w:rsidP="00F52E80">
      <w:pPr>
        <w:spacing w:after="0"/>
        <w:ind w:left="0" w:firstLine="709"/>
        <w:contextualSpacing/>
        <w:rPr>
          <w:rFonts w:cs="Times New Roman"/>
          <w:szCs w:val="24"/>
        </w:rPr>
      </w:pPr>
      <w:r w:rsidRPr="00F52E80">
        <w:rPr>
          <w:rFonts w:cs="Times New Roman"/>
          <w:szCs w:val="24"/>
        </w:rPr>
        <w:t>2.4 Маркировка кабелей должна соответствовать требования ГОСТ 18690 (ГОСТ 18410-73 п.2.2.11).</w:t>
      </w:r>
    </w:p>
    <w:p w14:paraId="7D1C15B2" w14:textId="77777777" w:rsidR="00140DA3" w:rsidRPr="00F52E80" w:rsidRDefault="00140DA3" w:rsidP="00F52E80">
      <w:pPr>
        <w:spacing w:after="0"/>
        <w:ind w:left="0" w:firstLine="709"/>
        <w:rPr>
          <w:rFonts w:cs="Times New Roman"/>
          <w:szCs w:val="24"/>
        </w:rPr>
      </w:pPr>
    </w:p>
    <w:p w14:paraId="7DE96C9A" w14:textId="6EDCFB1F" w:rsidR="00140DA3" w:rsidRPr="00C76402" w:rsidRDefault="00140DA3" w:rsidP="00C76402">
      <w:pPr>
        <w:pStyle w:val="af4"/>
        <w:numPr>
          <w:ilvl w:val="0"/>
          <w:numId w:val="31"/>
        </w:numPr>
        <w:suppressAutoHyphens/>
        <w:spacing w:after="0"/>
        <w:ind w:left="0" w:firstLine="709"/>
        <w:rPr>
          <w:rFonts w:cs="Times New Roman"/>
          <w:szCs w:val="24"/>
        </w:rPr>
      </w:pPr>
      <w:r w:rsidRPr="00F52E80">
        <w:rPr>
          <w:rFonts w:cs="Times New Roman"/>
          <w:b/>
          <w:szCs w:val="24"/>
          <w:lang w:eastAsia="ru-RU"/>
        </w:rPr>
        <w:t>Требования к надежности:</w:t>
      </w:r>
    </w:p>
    <w:p w14:paraId="7EF845E1" w14:textId="77777777" w:rsidR="00140DA3" w:rsidRPr="00F52E80" w:rsidRDefault="00140DA3" w:rsidP="00F52E80">
      <w:pPr>
        <w:pStyle w:val="af4"/>
        <w:spacing w:after="0"/>
        <w:ind w:left="0" w:firstLine="709"/>
        <w:rPr>
          <w:rFonts w:cs="Times New Roman"/>
          <w:szCs w:val="24"/>
        </w:rPr>
      </w:pPr>
      <w:r w:rsidRPr="00F52E80">
        <w:rPr>
          <w:rFonts w:cs="Times New Roman"/>
          <w:szCs w:val="24"/>
        </w:rPr>
        <w:t xml:space="preserve">3.1 Кабель </w:t>
      </w:r>
      <w:proofErr w:type="spellStart"/>
      <w:r w:rsidRPr="00F52E80">
        <w:rPr>
          <w:rFonts w:cs="Times New Roman"/>
          <w:szCs w:val="24"/>
        </w:rPr>
        <w:t>ААШв</w:t>
      </w:r>
      <w:proofErr w:type="spellEnd"/>
      <w:r w:rsidRPr="00F52E80">
        <w:rPr>
          <w:rFonts w:cs="Times New Roman"/>
          <w:szCs w:val="24"/>
        </w:rPr>
        <w:t xml:space="preserve"> 3х120(</w:t>
      </w:r>
      <w:proofErr w:type="spellStart"/>
      <w:r w:rsidRPr="00F52E80">
        <w:rPr>
          <w:rFonts w:cs="Times New Roman"/>
          <w:szCs w:val="24"/>
        </w:rPr>
        <w:t>ож</w:t>
      </w:r>
      <w:proofErr w:type="spellEnd"/>
      <w:r w:rsidRPr="00F52E80">
        <w:rPr>
          <w:rFonts w:cs="Times New Roman"/>
          <w:szCs w:val="24"/>
        </w:rPr>
        <w:t>)–10 должен быть рассчитан на срок службы не менее 30 лет (ГОСТ 18410-73 п.2.7).</w:t>
      </w:r>
    </w:p>
    <w:p w14:paraId="159DC559" w14:textId="77777777" w:rsidR="00140DA3" w:rsidRPr="00F52E80" w:rsidRDefault="00140DA3" w:rsidP="00F52E80">
      <w:pPr>
        <w:pStyle w:val="af4"/>
        <w:spacing w:after="0"/>
        <w:ind w:left="0" w:firstLine="709"/>
        <w:rPr>
          <w:rFonts w:cs="Times New Roman"/>
          <w:szCs w:val="24"/>
        </w:rPr>
      </w:pPr>
      <w:r w:rsidRPr="00F52E80">
        <w:rPr>
          <w:rFonts w:cs="Times New Roman"/>
          <w:szCs w:val="24"/>
        </w:rPr>
        <w:t xml:space="preserve">3.2 Гарантийный срок эксплуатации кабеля – 4,5 года со дня ввода в эксплуатацию </w:t>
      </w:r>
      <w:bookmarkStart w:id="9" w:name="_Hlk235095244"/>
      <w:r w:rsidRPr="00F52E80">
        <w:rPr>
          <w:rFonts w:cs="Times New Roman"/>
          <w:szCs w:val="24"/>
        </w:rPr>
        <w:t>(ГОСТ 18410-73 п.6.1)</w:t>
      </w:r>
    </w:p>
    <w:bookmarkEnd w:id="9"/>
    <w:p w14:paraId="60A89D81" w14:textId="77777777" w:rsidR="00140DA3" w:rsidRPr="00F52E80" w:rsidRDefault="00140DA3" w:rsidP="00F52E80">
      <w:pPr>
        <w:pStyle w:val="af4"/>
        <w:spacing w:after="0"/>
        <w:ind w:left="0" w:firstLine="709"/>
        <w:rPr>
          <w:rFonts w:cs="Times New Roman"/>
          <w:szCs w:val="24"/>
        </w:rPr>
      </w:pPr>
      <w:r w:rsidRPr="00F52E80">
        <w:rPr>
          <w:rFonts w:cs="Times New Roman"/>
          <w:szCs w:val="24"/>
        </w:rPr>
        <w:t>3.3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изготовленным не ранее 2026 года.</w:t>
      </w:r>
    </w:p>
    <w:p w14:paraId="3FAF4437" w14:textId="77777777" w:rsidR="00140DA3" w:rsidRPr="00F52E80" w:rsidRDefault="00140DA3" w:rsidP="00F52E80">
      <w:pPr>
        <w:pStyle w:val="af4"/>
        <w:spacing w:after="0"/>
        <w:ind w:left="0" w:firstLine="709"/>
        <w:rPr>
          <w:rFonts w:cs="Times New Roman"/>
          <w:szCs w:val="24"/>
        </w:rPr>
      </w:pPr>
    </w:p>
    <w:p w14:paraId="41D8D077" w14:textId="77777777" w:rsidR="00140DA3" w:rsidRPr="00F52E80" w:rsidRDefault="00140DA3" w:rsidP="00F52E80">
      <w:pPr>
        <w:pStyle w:val="af4"/>
        <w:spacing w:after="0"/>
        <w:ind w:left="0" w:firstLine="709"/>
        <w:rPr>
          <w:rFonts w:cs="Times New Roman"/>
          <w:szCs w:val="24"/>
        </w:rPr>
      </w:pPr>
    </w:p>
    <w:p w14:paraId="35C240F2" w14:textId="77777777" w:rsidR="00140DA3" w:rsidRPr="00F52E80" w:rsidRDefault="00140DA3" w:rsidP="00F52E80">
      <w:pPr>
        <w:pStyle w:val="af4"/>
        <w:numPr>
          <w:ilvl w:val="0"/>
          <w:numId w:val="31"/>
        </w:numPr>
        <w:suppressAutoHyphens/>
        <w:spacing w:after="0"/>
        <w:ind w:left="0" w:firstLine="709"/>
        <w:rPr>
          <w:rFonts w:cs="Times New Roman"/>
          <w:b/>
          <w:szCs w:val="24"/>
          <w:lang w:eastAsia="ru-RU"/>
        </w:rPr>
      </w:pPr>
      <w:r w:rsidRPr="00F52E80">
        <w:rPr>
          <w:rFonts w:cs="Times New Roman"/>
          <w:b/>
          <w:szCs w:val="24"/>
          <w:lang w:eastAsia="ru-RU"/>
        </w:rPr>
        <w:t>Упаковка и транспортирование</w:t>
      </w:r>
    </w:p>
    <w:p w14:paraId="784243FA" w14:textId="75AF7718" w:rsidR="00140DA3" w:rsidRPr="00F52E80" w:rsidRDefault="00140DA3" w:rsidP="004D1386">
      <w:pPr>
        <w:pStyle w:val="af4"/>
        <w:numPr>
          <w:ilvl w:val="1"/>
          <w:numId w:val="36"/>
        </w:numPr>
        <w:suppressAutoHyphens/>
        <w:spacing w:after="0"/>
        <w:ind w:left="0" w:firstLine="357"/>
        <w:rPr>
          <w:rFonts w:cs="Times New Roman"/>
          <w:szCs w:val="24"/>
        </w:rPr>
      </w:pPr>
      <w:r w:rsidRPr="00F52E80">
        <w:rPr>
          <w:rFonts w:cs="Times New Roman"/>
          <w:szCs w:val="24"/>
        </w:rPr>
        <w:t xml:space="preserve">Кабель должен поставляться на деревянных барабанах, изготовленных по ГОСТ 5151-79 цельным отрезком. Поставка кабеля несколькими отрезками на одном барабане не допускаются. Номера барабанов, количество барабанов, длины кабелей на барабанах указаны в таблице 1. </w:t>
      </w:r>
    </w:p>
    <w:p w14:paraId="2136B347" w14:textId="77777777" w:rsidR="00140DA3" w:rsidRPr="00F52E80" w:rsidRDefault="00140DA3" w:rsidP="00F52E80">
      <w:pPr>
        <w:pStyle w:val="af4"/>
        <w:spacing w:after="0"/>
        <w:ind w:left="0" w:firstLine="709"/>
        <w:jc w:val="right"/>
        <w:rPr>
          <w:rFonts w:cs="Times New Roman"/>
          <w:bCs/>
          <w:szCs w:val="24"/>
          <w:lang w:eastAsia="ru-RU"/>
        </w:rPr>
      </w:pPr>
      <w:r w:rsidRPr="00F52E80">
        <w:rPr>
          <w:rFonts w:cs="Times New Roman"/>
          <w:bCs/>
          <w:szCs w:val="24"/>
          <w:lang w:eastAsia="ru-RU"/>
        </w:rPr>
        <w:t>Таблица 1</w:t>
      </w:r>
    </w:p>
    <w:tbl>
      <w:tblPr>
        <w:tblStyle w:val="a5"/>
        <w:tblW w:w="0" w:type="auto"/>
        <w:jc w:val="center"/>
        <w:tblLook w:val="04A0" w:firstRow="1" w:lastRow="0" w:firstColumn="1" w:lastColumn="0" w:noHBand="0" w:noVBand="1"/>
      </w:tblPr>
      <w:tblGrid>
        <w:gridCol w:w="1154"/>
        <w:gridCol w:w="2768"/>
        <w:gridCol w:w="1596"/>
        <w:gridCol w:w="2233"/>
      </w:tblGrid>
      <w:tr w:rsidR="00140DA3" w:rsidRPr="00F52E80" w14:paraId="429C98DD" w14:textId="77777777" w:rsidTr="00ED00DE">
        <w:trPr>
          <w:jc w:val="center"/>
        </w:trPr>
        <w:tc>
          <w:tcPr>
            <w:tcW w:w="486" w:type="dxa"/>
            <w:vAlign w:val="center"/>
          </w:tcPr>
          <w:p w14:paraId="4A885C2C"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 п/п</w:t>
            </w:r>
          </w:p>
        </w:tc>
        <w:tc>
          <w:tcPr>
            <w:tcW w:w="2768" w:type="dxa"/>
            <w:vAlign w:val="center"/>
          </w:tcPr>
          <w:p w14:paraId="6C44D25B"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 барабана</w:t>
            </w:r>
          </w:p>
        </w:tc>
        <w:tc>
          <w:tcPr>
            <w:tcW w:w="1596" w:type="dxa"/>
            <w:vAlign w:val="center"/>
          </w:tcPr>
          <w:p w14:paraId="2746ED1D"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Длина кабеля на барабане</w:t>
            </w:r>
          </w:p>
          <w:p w14:paraId="67033558"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(м)</w:t>
            </w:r>
          </w:p>
        </w:tc>
        <w:tc>
          <w:tcPr>
            <w:tcW w:w="2233" w:type="dxa"/>
            <w:vAlign w:val="center"/>
          </w:tcPr>
          <w:p w14:paraId="01225993"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Количество</w:t>
            </w:r>
          </w:p>
          <w:p w14:paraId="1DD2FF65"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барабанов</w:t>
            </w:r>
          </w:p>
        </w:tc>
      </w:tr>
      <w:tr w:rsidR="00140DA3" w:rsidRPr="00F52E80" w14:paraId="137D8E7C" w14:textId="77777777" w:rsidTr="00ED00DE">
        <w:trPr>
          <w:jc w:val="center"/>
        </w:trPr>
        <w:tc>
          <w:tcPr>
            <w:tcW w:w="486" w:type="dxa"/>
          </w:tcPr>
          <w:p w14:paraId="0CA12D18"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1</w:t>
            </w:r>
          </w:p>
        </w:tc>
        <w:tc>
          <w:tcPr>
            <w:tcW w:w="2768" w:type="dxa"/>
          </w:tcPr>
          <w:p w14:paraId="1E4BA293"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18</w:t>
            </w:r>
          </w:p>
        </w:tc>
        <w:tc>
          <w:tcPr>
            <w:tcW w:w="1596" w:type="dxa"/>
          </w:tcPr>
          <w:p w14:paraId="56A8A55C"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500</w:t>
            </w:r>
          </w:p>
        </w:tc>
        <w:tc>
          <w:tcPr>
            <w:tcW w:w="2233" w:type="dxa"/>
          </w:tcPr>
          <w:p w14:paraId="1EDCB0F6"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2</w:t>
            </w:r>
          </w:p>
        </w:tc>
      </w:tr>
      <w:tr w:rsidR="00140DA3" w:rsidRPr="00F52E80" w14:paraId="76AE6E04" w14:textId="77777777" w:rsidTr="00ED00DE">
        <w:trPr>
          <w:jc w:val="center"/>
        </w:trPr>
        <w:tc>
          <w:tcPr>
            <w:tcW w:w="486" w:type="dxa"/>
          </w:tcPr>
          <w:p w14:paraId="52CFD89A"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2</w:t>
            </w:r>
          </w:p>
        </w:tc>
        <w:tc>
          <w:tcPr>
            <w:tcW w:w="2768" w:type="dxa"/>
          </w:tcPr>
          <w:p w14:paraId="0AB57692"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18</w:t>
            </w:r>
          </w:p>
        </w:tc>
        <w:tc>
          <w:tcPr>
            <w:tcW w:w="1596" w:type="dxa"/>
          </w:tcPr>
          <w:p w14:paraId="6E9284B8"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450</w:t>
            </w:r>
          </w:p>
        </w:tc>
        <w:tc>
          <w:tcPr>
            <w:tcW w:w="2233" w:type="dxa"/>
          </w:tcPr>
          <w:p w14:paraId="05FA8434"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2</w:t>
            </w:r>
          </w:p>
        </w:tc>
      </w:tr>
      <w:tr w:rsidR="00140DA3" w:rsidRPr="00F52E80" w14:paraId="0B977533" w14:textId="77777777" w:rsidTr="00ED00DE">
        <w:trPr>
          <w:jc w:val="center"/>
        </w:trPr>
        <w:tc>
          <w:tcPr>
            <w:tcW w:w="486" w:type="dxa"/>
          </w:tcPr>
          <w:p w14:paraId="1CBF9953"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3</w:t>
            </w:r>
          </w:p>
        </w:tc>
        <w:tc>
          <w:tcPr>
            <w:tcW w:w="2768" w:type="dxa"/>
          </w:tcPr>
          <w:p w14:paraId="7D69C104"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18</w:t>
            </w:r>
          </w:p>
        </w:tc>
        <w:tc>
          <w:tcPr>
            <w:tcW w:w="1596" w:type="dxa"/>
          </w:tcPr>
          <w:p w14:paraId="5D1EBBAD"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480</w:t>
            </w:r>
          </w:p>
        </w:tc>
        <w:tc>
          <w:tcPr>
            <w:tcW w:w="2233" w:type="dxa"/>
          </w:tcPr>
          <w:p w14:paraId="7F12B42F"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1</w:t>
            </w:r>
          </w:p>
        </w:tc>
      </w:tr>
      <w:tr w:rsidR="00140DA3" w:rsidRPr="00F52E80" w14:paraId="5C587215" w14:textId="77777777" w:rsidTr="00ED00DE">
        <w:trPr>
          <w:jc w:val="center"/>
        </w:trPr>
        <w:tc>
          <w:tcPr>
            <w:tcW w:w="486" w:type="dxa"/>
          </w:tcPr>
          <w:p w14:paraId="4C77DE66"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4</w:t>
            </w:r>
          </w:p>
        </w:tc>
        <w:tc>
          <w:tcPr>
            <w:tcW w:w="2768" w:type="dxa"/>
          </w:tcPr>
          <w:p w14:paraId="2D9BC3BA"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20</w:t>
            </w:r>
          </w:p>
        </w:tc>
        <w:tc>
          <w:tcPr>
            <w:tcW w:w="1596" w:type="dxa"/>
          </w:tcPr>
          <w:p w14:paraId="4BB073C9"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560</w:t>
            </w:r>
          </w:p>
        </w:tc>
        <w:tc>
          <w:tcPr>
            <w:tcW w:w="2233" w:type="dxa"/>
          </w:tcPr>
          <w:p w14:paraId="4B56CF38" w14:textId="77777777" w:rsidR="00140DA3" w:rsidRPr="00F52E80" w:rsidRDefault="00140DA3" w:rsidP="00F52E80">
            <w:pPr>
              <w:pStyle w:val="af4"/>
              <w:spacing w:line="360" w:lineRule="auto"/>
              <w:ind w:left="0" w:firstLine="709"/>
              <w:jc w:val="center"/>
              <w:rPr>
                <w:rFonts w:cs="Times New Roman"/>
                <w:bCs/>
                <w:szCs w:val="24"/>
                <w:lang w:eastAsia="ru-RU"/>
              </w:rPr>
            </w:pPr>
            <w:r w:rsidRPr="00F52E80">
              <w:rPr>
                <w:rFonts w:cs="Times New Roman"/>
                <w:bCs/>
                <w:szCs w:val="24"/>
                <w:lang w:eastAsia="ru-RU"/>
              </w:rPr>
              <w:t>2</w:t>
            </w:r>
          </w:p>
        </w:tc>
      </w:tr>
    </w:tbl>
    <w:p w14:paraId="481D6832" w14:textId="77777777" w:rsidR="00140DA3" w:rsidRPr="00F52E80" w:rsidRDefault="00140DA3" w:rsidP="00F52E80">
      <w:pPr>
        <w:pStyle w:val="af4"/>
        <w:spacing w:after="0"/>
        <w:ind w:left="0" w:firstLine="709"/>
        <w:rPr>
          <w:rFonts w:cs="Times New Roman"/>
          <w:b/>
          <w:szCs w:val="24"/>
          <w:lang w:eastAsia="ru-RU"/>
        </w:rPr>
      </w:pPr>
    </w:p>
    <w:p w14:paraId="2B331477" w14:textId="77777777" w:rsidR="00140DA3" w:rsidRPr="00F52E80" w:rsidRDefault="00140DA3" w:rsidP="00F52E80">
      <w:pPr>
        <w:pStyle w:val="af4"/>
        <w:spacing w:after="0"/>
        <w:ind w:left="0" w:firstLine="709"/>
        <w:rPr>
          <w:rFonts w:cs="Times New Roman"/>
          <w:szCs w:val="24"/>
        </w:rPr>
      </w:pPr>
      <w:r w:rsidRPr="00F52E80">
        <w:rPr>
          <w:rFonts w:cs="Times New Roman"/>
          <w:szCs w:val="24"/>
        </w:rPr>
        <w:t xml:space="preserve">4.2 На наружной стороне щеки барабана на ярлыке по ГОСТ </w:t>
      </w:r>
      <w:bookmarkStart w:id="10" w:name="_Hlk235097169"/>
      <w:r w:rsidRPr="00F52E80">
        <w:rPr>
          <w:rFonts w:cs="Times New Roman"/>
          <w:szCs w:val="24"/>
        </w:rPr>
        <w:t>18690-82</w:t>
      </w:r>
      <w:bookmarkEnd w:id="10"/>
      <w:r w:rsidRPr="00F52E80">
        <w:rPr>
          <w:rFonts w:cs="Times New Roman"/>
          <w:szCs w:val="24"/>
        </w:rPr>
        <w:t xml:space="preserve"> должны быть указаны: товарный знак завода изготовителя, условное обозначение кабеля (марка кабеля и его сечение в мм²</w:t>
      </w:r>
      <w:proofErr w:type="gramStart"/>
      <w:r w:rsidRPr="00F52E80">
        <w:rPr>
          <w:rFonts w:cs="Times New Roman"/>
          <w:szCs w:val="24"/>
        </w:rPr>
        <w:t>) ,</w:t>
      </w:r>
      <w:proofErr w:type="gramEnd"/>
      <w:r w:rsidRPr="00F52E80">
        <w:rPr>
          <w:rFonts w:cs="Times New Roman"/>
          <w:szCs w:val="24"/>
        </w:rPr>
        <w:t xml:space="preserve"> длина кабеля в метрах, масса в кг, дата изготовления  (год, месяц), № барабана), номер партии. На ярлыке должен быть поставлен штамп технического контроля, обозначение стандарта.  Маркировка на барабанах должна сохранятся в течении гарантийного срока. </w:t>
      </w:r>
    </w:p>
    <w:p w14:paraId="61A4EBF3" w14:textId="77777777" w:rsidR="00140DA3" w:rsidRPr="00F52E80" w:rsidRDefault="00140DA3" w:rsidP="00F52E80">
      <w:pPr>
        <w:pStyle w:val="af4"/>
        <w:spacing w:after="0"/>
        <w:ind w:left="0" w:firstLine="709"/>
        <w:rPr>
          <w:rFonts w:cs="Times New Roman"/>
          <w:szCs w:val="24"/>
        </w:rPr>
      </w:pPr>
      <w:bookmarkStart w:id="11" w:name="_Hlk235106799"/>
      <w:r w:rsidRPr="00F52E80">
        <w:rPr>
          <w:rFonts w:cs="Times New Roman"/>
          <w:szCs w:val="24"/>
        </w:rPr>
        <w:t xml:space="preserve">4.3 </w:t>
      </w:r>
      <w:bookmarkEnd w:id="11"/>
      <w:r w:rsidRPr="00F52E80">
        <w:rPr>
          <w:rFonts w:cs="Times New Roman"/>
          <w:szCs w:val="24"/>
        </w:rPr>
        <w:t>Перекручивания и нарушения порядка в рядах намотки не допускается. Концы кабелей должны быть герметично закрыты от попадания влаги термоусаживаемыми колпачками (капами). Крепление наружного конца крепится в растяжку к внутренним плоскостям щек барабана. Расстояние между верхними витками кабеля и краем щеки должно быть не менее 50мм (ГОСТ18690-82 п.2.1.4).</w:t>
      </w:r>
    </w:p>
    <w:p w14:paraId="0EFCB780" w14:textId="77777777" w:rsidR="00140DA3" w:rsidRPr="00F52E80" w:rsidRDefault="00140DA3" w:rsidP="00F52E80">
      <w:pPr>
        <w:pStyle w:val="af4"/>
        <w:spacing w:after="0"/>
        <w:ind w:left="0" w:firstLine="709"/>
        <w:rPr>
          <w:rFonts w:cs="Times New Roman"/>
          <w:szCs w:val="24"/>
        </w:rPr>
      </w:pPr>
      <w:r w:rsidRPr="00F52E80">
        <w:rPr>
          <w:rFonts w:cs="Times New Roman"/>
          <w:szCs w:val="24"/>
        </w:rPr>
        <w:t>4.4 Обшивку барабанов выполнить из пиломатериалов по ГОСТ 244454, ГОСТ 8486 и ГОСТ 5780. Барабан должен транспортироваться строго в вертикальном положении.</w:t>
      </w:r>
    </w:p>
    <w:p w14:paraId="10186466" w14:textId="77777777" w:rsidR="00140DA3" w:rsidRPr="00F52E80" w:rsidRDefault="00140DA3" w:rsidP="00F52E80">
      <w:pPr>
        <w:pStyle w:val="af4"/>
        <w:spacing w:after="0"/>
        <w:ind w:left="0" w:firstLine="709"/>
        <w:rPr>
          <w:rFonts w:cs="Times New Roman"/>
          <w:szCs w:val="24"/>
        </w:rPr>
      </w:pPr>
      <w:r w:rsidRPr="00F52E80">
        <w:rPr>
          <w:rFonts w:cs="Times New Roman"/>
          <w:szCs w:val="24"/>
        </w:rPr>
        <w:t xml:space="preserve">4.5 Техническая и сопроводительная документация должны быть помещена в водонепроницаемую упаковку и прикреплена к щеке барабана. </w:t>
      </w:r>
    </w:p>
    <w:p w14:paraId="12D047B1" w14:textId="77777777" w:rsidR="00140DA3" w:rsidRPr="00F52E80" w:rsidRDefault="00140DA3" w:rsidP="00F52E80">
      <w:pPr>
        <w:pStyle w:val="af4"/>
        <w:spacing w:after="0"/>
        <w:ind w:left="0" w:firstLine="709"/>
        <w:rPr>
          <w:rFonts w:cs="Times New Roman"/>
          <w:szCs w:val="24"/>
        </w:rPr>
      </w:pPr>
      <w:r w:rsidRPr="00F52E80">
        <w:rPr>
          <w:rFonts w:cs="Times New Roman"/>
          <w:szCs w:val="24"/>
        </w:rPr>
        <w:t>4.6 Стоимость упаковочных материалов не взыскивается и эти материалы возврату не подлежат.</w:t>
      </w:r>
    </w:p>
    <w:p w14:paraId="5B5B1256" w14:textId="77777777" w:rsidR="00140DA3" w:rsidRPr="00F52E80" w:rsidRDefault="00140DA3" w:rsidP="00F52E80">
      <w:pPr>
        <w:pStyle w:val="af4"/>
        <w:spacing w:after="0"/>
        <w:ind w:left="0" w:firstLine="709"/>
        <w:rPr>
          <w:rFonts w:cs="Times New Roman"/>
          <w:szCs w:val="24"/>
        </w:rPr>
      </w:pPr>
    </w:p>
    <w:p w14:paraId="2E141655" w14:textId="1D94DBBF" w:rsidR="00140DA3" w:rsidRPr="00C76402" w:rsidRDefault="00140DA3" w:rsidP="00C76402">
      <w:pPr>
        <w:pStyle w:val="af4"/>
        <w:numPr>
          <w:ilvl w:val="0"/>
          <w:numId w:val="31"/>
        </w:numPr>
        <w:suppressAutoHyphens/>
        <w:spacing w:after="0"/>
        <w:ind w:left="0" w:firstLine="709"/>
        <w:rPr>
          <w:rFonts w:cs="Times New Roman"/>
          <w:szCs w:val="24"/>
        </w:rPr>
      </w:pPr>
      <w:r w:rsidRPr="00F52E80">
        <w:rPr>
          <w:rFonts w:cs="Times New Roman"/>
          <w:b/>
          <w:szCs w:val="24"/>
          <w:lang w:eastAsia="ru-RU"/>
        </w:rPr>
        <w:t>Требования к предоставляемой документации.</w:t>
      </w:r>
    </w:p>
    <w:p w14:paraId="53A98030" w14:textId="77777777" w:rsidR="00140DA3" w:rsidRPr="00F52E80" w:rsidRDefault="00140DA3" w:rsidP="00F52E80">
      <w:pPr>
        <w:pStyle w:val="af4"/>
        <w:spacing w:after="0"/>
        <w:ind w:left="0" w:firstLine="709"/>
        <w:rPr>
          <w:rFonts w:cs="Times New Roman"/>
          <w:szCs w:val="24"/>
        </w:rPr>
      </w:pPr>
      <w:r w:rsidRPr="00F52E80">
        <w:rPr>
          <w:rFonts w:cs="Times New Roman"/>
          <w:szCs w:val="24"/>
        </w:rPr>
        <w:t>5.1 При осуществлении подачи заявок на участие в закупке должна быть предоставлена декларация соответствия.</w:t>
      </w:r>
    </w:p>
    <w:p w14:paraId="28A78BF4" w14:textId="77777777" w:rsidR="00140DA3" w:rsidRPr="00F52E80" w:rsidRDefault="00140DA3" w:rsidP="00F52E80">
      <w:pPr>
        <w:pStyle w:val="af4"/>
        <w:spacing w:after="0"/>
        <w:ind w:left="0" w:firstLine="709"/>
        <w:rPr>
          <w:rFonts w:cs="Times New Roman"/>
          <w:szCs w:val="24"/>
        </w:rPr>
      </w:pPr>
      <w:r w:rsidRPr="00F52E80">
        <w:rPr>
          <w:rFonts w:cs="Times New Roman"/>
          <w:szCs w:val="24"/>
        </w:rPr>
        <w:t>5.2 К поставляемой продукции должны прилагаться паспорта качества, протоколы заводских испытаний и иная необходимая документация, надлежащим образом подтверждающая качество и безопасную эксплуатацию Товара.</w:t>
      </w:r>
    </w:p>
    <w:p w14:paraId="3EB0D34D" w14:textId="77777777" w:rsidR="00140DA3" w:rsidRPr="00F52E80" w:rsidRDefault="00140DA3" w:rsidP="00F52E80">
      <w:pPr>
        <w:pStyle w:val="af4"/>
        <w:spacing w:after="0"/>
        <w:ind w:left="0" w:firstLine="709"/>
        <w:rPr>
          <w:rFonts w:cs="Times New Roman"/>
          <w:szCs w:val="24"/>
        </w:rPr>
      </w:pPr>
      <w:r w:rsidRPr="00F52E80">
        <w:rPr>
          <w:rFonts w:cs="Times New Roman"/>
          <w:szCs w:val="24"/>
        </w:rPr>
        <w:t>5.3 Вышеупомянутые документы должны позволить определить завод изготовитель поставляемого Товара.</w:t>
      </w:r>
    </w:p>
    <w:p w14:paraId="20A70BA3" w14:textId="77777777" w:rsidR="00140DA3" w:rsidRPr="00F52E80" w:rsidRDefault="00140DA3" w:rsidP="00F52E80">
      <w:pPr>
        <w:spacing w:after="0"/>
        <w:ind w:left="0" w:firstLine="709"/>
        <w:rPr>
          <w:rFonts w:cs="Times New Roman"/>
          <w:bCs/>
          <w:szCs w:val="24"/>
        </w:rPr>
      </w:pPr>
      <w:proofErr w:type="gramStart"/>
      <w:r w:rsidRPr="00F52E80">
        <w:rPr>
          <w:rFonts w:cs="Times New Roman"/>
          <w:bCs/>
          <w:szCs w:val="24"/>
        </w:rPr>
        <w:t>5.4  Товары</w:t>
      </w:r>
      <w:proofErr w:type="gramEnd"/>
      <w:r w:rsidRPr="00F52E80">
        <w:rPr>
          <w:rFonts w:cs="Times New Roman"/>
          <w:bCs/>
          <w:szCs w:val="24"/>
        </w:rPr>
        <w:t xml:space="preserve"> должны иметь надлежащую маркировку на каждой единице поставляемого Товара, в случае если требования по маркировке Товара являются обязательными в соответствии с законодательством Российской Федерации или Договором.</w:t>
      </w:r>
    </w:p>
    <w:p w14:paraId="43763DD0" w14:textId="77777777" w:rsidR="00140DA3" w:rsidRPr="00F52E80" w:rsidRDefault="00140DA3" w:rsidP="00F52E80">
      <w:pPr>
        <w:spacing w:after="0"/>
        <w:ind w:left="0" w:firstLine="709"/>
        <w:rPr>
          <w:rFonts w:cs="Times New Roman"/>
          <w:szCs w:val="24"/>
        </w:rPr>
      </w:pPr>
      <w:r w:rsidRPr="00F52E80">
        <w:rPr>
          <w:rFonts w:cs="Times New Roman"/>
          <w:bCs/>
          <w:szCs w:val="24"/>
        </w:rPr>
        <w:t xml:space="preserve">5.5 Параметры, качество и технические характеристики поставляемых товаров должны соответствовать стандартам, принятым в Российской Федерации и </w:t>
      </w:r>
      <w:r w:rsidRPr="00F52E80">
        <w:rPr>
          <w:rFonts w:cs="Times New Roman"/>
          <w:szCs w:val="24"/>
        </w:rPr>
        <w:t xml:space="preserve">изготавливаться только на специализированных предприятиях. </w:t>
      </w:r>
    </w:p>
    <w:p w14:paraId="2A2E26FC" w14:textId="77777777" w:rsidR="00140DA3" w:rsidRPr="00F52E80" w:rsidRDefault="00140DA3" w:rsidP="00F52E80">
      <w:pPr>
        <w:spacing w:after="0"/>
        <w:ind w:left="0" w:firstLine="709"/>
        <w:rPr>
          <w:rFonts w:cs="Times New Roman"/>
          <w:bCs/>
          <w:szCs w:val="24"/>
        </w:rPr>
      </w:pPr>
      <w:r w:rsidRPr="00F52E80">
        <w:rPr>
          <w:rFonts w:cs="Times New Roman"/>
          <w:bCs/>
          <w:szCs w:val="24"/>
        </w:rPr>
        <w:t>5.6 Поставляемые товары должны быть новыми, ранее не находившимся в эксплуатации у Поставщика и (или) третьих лиц, не подвергавшимся ранее ремонту, модернизации или восстановлению, не должны находится в залоге, под арестом или под иным обременением, прошедшими предпродажную подготовку. Товары, не должны иметь дефектов, связанных с конструкцией, материалами или функционированием, при штатном использовании поставленных товаров.</w:t>
      </w:r>
    </w:p>
    <w:p w14:paraId="0C0B559E" w14:textId="42354D86" w:rsidR="00981842" w:rsidRDefault="00981842" w:rsidP="00733B6C">
      <w:pPr>
        <w:spacing w:after="0"/>
        <w:ind w:left="0" w:firstLine="0"/>
      </w:pPr>
    </w:p>
    <w:p w14:paraId="1ADEC4F7" w14:textId="77777777" w:rsidR="00981842" w:rsidRDefault="00981842" w:rsidP="00C04B55"/>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gridCol w:w="36"/>
      </w:tblGrid>
      <w:tr w:rsidR="000A0838" w:rsidRPr="00F146D9" w14:paraId="44938C5C" w14:textId="77777777" w:rsidTr="00C671C3">
        <w:tc>
          <w:tcPr>
            <w:tcW w:w="2491" w:type="pct"/>
          </w:tcPr>
          <w:p w14:paraId="180168C7" w14:textId="77777777" w:rsidR="000A0838" w:rsidRPr="00F146D9" w:rsidRDefault="000A0838" w:rsidP="00C671C3">
            <w:pPr>
              <w:widowControl w:val="0"/>
              <w:autoSpaceDE w:val="0"/>
              <w:autoSpaceDN w:val="0"/>
            </w:pPr>
            <w:r>
              <w:t>Заказчик</w:t>
            </w:r>
          </w:p>
        </w:tc>
        <w:tc>
          <w:tcPr>
            <w:tcW w:w="2509" w:type="pct"/>
            <w:gridSpan w:val="2"/>
          </w:tcPr>
          <w:p w14:paraId="091D5005" w14:textId="77777777" w:rsidR="000A0838" w:rsidRPr="00F146D9" w:rsidRDefault="000A0838" w:rsidP="00C671C3">
            <w:pPr>
              <w:widowControl w:val="0"/>
              <w:autoSpaceDE w:val="0"/>
              <w:autoSpaceDN w:val="0"/>
            </w:pPr>
            <w:r>
              <w:t>Поставщик</w:t>
            </w:r>
          </w:p>
        </w:tc>
      </w:tr>
      <w:tr w:rsidR="000A0838" w:rsidRPr="00F146D9" w14:paraId="35844CC0" w14:textId="77777777" w:rsidTr="00C671C3">
        <w:tc>
          <w:tcPr>
            <w:tcW w:w="2491" w:type="pct"/>
          </w:tcPr>
          <w:p w14:paraId="6B7C7644" w14:textId="77777777" w:rsidR="000A0838" w:rsidRPr="00F146D9" w:rsidRDefault="000A0838" w:rsidP="00C671C3">
            <w:pPr>
              <w:widowControl w:val="0"/>
              <w:autoSpaceDE w:val="0"/>
              <w:autoSpaceDN w:val="0"/>
            </w:pPr>
            <w:r w:rsidRPr="00F146D9">
              <w:t>МУП «УПП МГО»</w:t>
            </w:r>
          </w:p>
        </w:tc>
        <w:tc>
          <w:tcPr>
            <w:tcW w:w="2509" w:type="pct"/>
            <w:gridSpan w:val="2"/>
          </w:tcPr>
          <w:p w14:paraId="20D20E88" w14:textId="77777777" w:rsidR="000A0838" w:rsidRPr="00F146D9" w:rsidRDefault="000A0838" w:rsidP="00C671C3">
            <w:pPr>
              <w:widowControl w:val="0"/>
              <w:autoSpaceDE w:val="0"/>
              <w:autoSpaceDN w:val="0"/>
            </w:pPr>
            <w:r>
              <w:t>______________</w:t>
            </w:r>
          </w:p>
        </w:tc>
      </w:tr>
      <w:tr w:rsidR="000A0838" w:rsidRPr="00F146D9" w14:paraId="66463DAA" w14:textId="77777777" w:rsidTr="00C671C3">
        <w:trPr>
          <w:gridAfter w:val="1"/>
          <w:wAfter w:w="18" w:type="pct"/>
          <w:trHeight w:val="154"/>
        </w:trPr>
        <w:tc>
          <w:tcPr>
            <w:tcW w:w="2491" w:type="pct"/>
          </w:tcPr>
          <w:p w14:paraId="2F813752" w14:textId="77777777" w:rsidR="000A0838" w:rsidRPr="00F146D9" w:rsidRDefault="000A0838" w:rsidP="00C671C3">
            <w:pPr>
              <w:widowControl w:val="0"/>
              <w:autoSpaceDE w:val="0"/>
              <w:autoSpaceDN w:val="0"/>
            </w:pPr>
            <w:r w:rsidRPr="00F146D9">
              <w:t>Директор</w:t>
            </w:r>
          </w:p>
        </w:tc>
        <w:tc>
          <w:tcPr>
            <w:tcW w:w="2491" w:type="pct"/>
          </w:tcPr>
          <w:p w14:paraId="0B3408E7" w14:textId="77777777" w:rsidR="000A0838" w:rsidRPr="00F146D9" w:rsidRDefault="000A0838" w:rsidP="00C671C3">
            <w:pPr>
              <w:widowControl w:val="0"/>
              <w:autoSpaceDE w:val="0"/>
              <w:autoSpaceDN w:val="0"/>
            </w:pPr>
            <w:r>
              <w:t>______________</w:t>
            </w:r>
          </w:p>
        </w:tc>
      </w:tr>
      <w:tr w:rsidR="000A0838" w:rsidRPr="00F146D9" w14:paraId="64F0292C" w14:textId="77777777" w:rsidTr="00C671C3">
        <w:trPr>
          <w:gridAfter w:val="1"/>
          <w:wAfter w:w="18" w:type="pct"/>
        </w:trPr>
        <w:tc>
          <w:tcPr>
            <w:tcW w:w="2491" w:type="pct"/>
          </w:tcPr>
          <w:p w14:paraId="2FB881FE" w14:textId="77777777" w:rsidR="000A0838" w:rsidRPr="00F146D9" w:rsidRDefault="000A0838" w:rsidP="00C671C3">
            <w:pPr>
              <w:widowControl w:val="0"/>
              <w:autoSpaceDE w:val="0"/>
              <w:autoSpaceDN w:val="0"/>
            </w:pPr>
            <w:r w:rsidRPr="00F146D9">
              <w:t>____________________ О. В. Морозова</w:t>
            </w:r>
          </w:p>
          <w:p w14:paraId="545FC1F1" w14:textId="77777777" w:rsidR="000A0838" w:rsidRPr="00F146D9" w:rsidRDefault="000A0838" w:rsidP="00C671C3">
            <w:pPr>
              <w:widowControl w:val="0"/>
              <w:autoSpaceDE w:val="0"/>
              <w:autoSpaceDN w:val="0"/>
            </w:pPr>
            <w:r w:rsidRPr="00F146D9">
              <w:t>МП</w:t>
            </w:r>
          </w:p>
        </w:tc>
        <w:tc>
          <w:tcPr>
            <w:tcW w:w="2491" w:type="pct"/>
          </w:tcPr>
          <w:p w14:paraId="78A01E21" w14:textId="77777777" w:rsidR="000A0838" w:rsidRPr="00F146D9" w:rsidRDefault="000A0838" w:rsidP="00C671C3">
            <w:pPr>
              <w:widowControl w:val="0"/>
              <w:autoSpaceDE w:val="0"/>
              <w:autoSpaceDN w:val="0"/>
            </w:pPr>
            <w:r w:rsidRPr="00F146D9">
              <w:t>____________________ . .</w:t>
            </w:r>
          </w:p>
          <w:p w14:paraId="31B0C130" w14:textId="77777777" w:rsidR="000A0838" w:rsidRPr="00F146D9" w:rsidRDefault="000A0838" w:rsidP="00C671C3">
            <w:pPr>
              <w:widowControl w:val="0"/>
              <w:autoSpaceDE w:val="0"/>
              <w:autoSpaceDN w:val="0"/>
            </w:pPr>
            <w:r w:rsidRPr="00F146D9">
              <w:t>МП</w:t>
            </w:r>
          </w:p>
        </w:tc>
      </w:tr>
    </w:tbl>
    <w:p w14:paraId="29519D46" w14:textId="679BCF5F" w:rsidR="00981842" w:rsidRPr="00C04B55" w:rsidRDefault="006E4C86" w:rsidP="00C04B55">
      <w:r>
        <w:t xml:space="preserve"> </w:t>
      </w:r>
    </w:p>
    <w:sectPr w:rsidR="00981842" w:rsidRPr="00C04B55" w:rsidSect="00573121">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8941FB"/>
    <w:multiLevelType w:val="multilevel"/>
    <w:tmpl w:val="4F723DF4"/>
    <w:lvl w:ilvl="0">
      <w:start w:val="1"/>
      <w:numFmt w:val="decimal"/>
      <w:lvlText w:val="%1."/>
      <w:legacy w:legacy="1" w:legacySpace="0" w:legacyIndent="706"/>
      <w:lvlJc w:val="left"/>
      <w:rPr>
        <w:rFonts w:ascii="Times New Roman" w:eastAsia="Times New Roman" w:hAnsi="Times New Roman"/>
      </w:rPr>
    </w:lvl>
    <w:lvl w:ilvl="1">
      <w:start w:val="1"/>
      <w:numFmt w:val="decimal"/>
      <w:isLgl/>
      <w:lvlText w:val="%1.%2."/>
      <w:lvlJc w:val="left"/>
      <w:pPr>
        <w:ind w:left="1840" w:hanging="705"/>
      </w:pPr>
      <w:rPr>
        <w:rFonts w:hint="default"/>
        <w:b w:val="0"/>
        <w:bCs w:val="0"/>
      </w:rPr>
    </w:lvl>
    <w:lvl w:ilvl="2">
      <w:start w:val="1"/>
      <w:numFmt w:val="decimal"/>
      <w:isLgl/>
      <w:lvlText w:val="%1.%2.%3."/>
      <w:lvlJc w:val="left"/>
      <w:pPr>
        <w:ind w:left="2150" w:hanging="720"/>
      </w:pPr>
      <w:rPr>
        <w:rFonts w:hint="default"/>
        <w:b/>
        <w:bCs/>
      </w:rPr>
    </w:lvl>
    <w:lvl w:ilvl="3">
      <w:start w:val="1"/>
      <w:numFmt w:val="decimal"/>
      <w:isLgl/>
      <w:lvlText w:val="%1.%2.%3.%4."/>
      <w:lvlJc w:val="left"/>
      <w:pPr>
        <w:ind w:left="2865" w:hanging="720"/>
      </w:pPr>
      <w:rPr>
        <w:rFonts w:hint="default"/>
        <w:b/>
        <w:bCs/>
      </w:rPr>
    </w:lvl>
    <w:lvl w:ilvl="4">
      <w:start w:val="1"/>
      <w:numFmt w:val="decimal"/>
      <w:isLgl/>
      <w:lvlText w:val="%1.%2.%3.%4.%5."/>
      <w:lvlJc w:val="left"/>
      <w:pPr>
        <w:ind w:left="3940" w:hanging="1080"/>
      </w:pPr>
      <w:rPr>
        <w:rFonts w:hint="default"/>
        <w:b/>
        <w:bCs/>
      </w:rPr>
    </w:lvl>
    <w:lvl w:ilvl="5">
      <w:start w:val="1"/>
      <w:numFmt w:val="decimal"/>
      <w:isLgl/>
      <w:lvlText w:val="%1.%2.%3.%4.%5.%6."/>
      <w:lvlJc w:val="left"/>
      <w:pPr>
        <w:ind w:left="4655" w:hanging="1080"/>
      </w:pPr>
      <w:rPr>
        <w:rFonts w:hint="default"/>
        <w:b/>
        <w:bCs/>
      </w:rPr>
    </w:lvl>
    <w:lvl w:ilvl="6">
      <w:start w:val="1"/>
      <w:numFmt w:val="decimal"/>
      <w:isLgl/>
      <w:lvlText w:val="%1.%2.%3.%4.%5.%6.%7."/>
      <w:lvlJc w:val="left"/>
      <w:pPr>
        <w:ind w:left="5370" w:hanging="1080"/>
      </w:pPr>
      <w:rPr>
        <w:rFonts w:hint="default"/>
        <w:b/>
        <w:bCs/>
      </w:rPr>
    </w:lvl>
    <w:lvl w:ilvl="7">
      <w:start w:val="1"/>
      <w:numFmt w:val="decimal"/>
      <w:isLgl/>
      <w:lvlText w:val="%1.%2.%3.%4.%5.%6.%7.%8."/>
      <w:lvlJc w:val="left"/>
      <w:pPr>
        <w:ind w:left="6445" w:hanging="1440"/>
      </w:pPr>
      <w:rPr>
        <w:rFonts w:hint="default"/>
        <w:b/>
        <w:bCs/>
      </w:rPr>
    </w:lvl>
    <w:lvl w:ilvl="8">
      <w:start w:val="1"/>
      <w:numFmt w:val="decimal"/>
      <w:isLgl/>
      <w:lvlText w:val="%1.%2.%3.%4.%5.%6.%7.%8.%9."/>
      <w:lvlJc w:val="left"/>
      <w:pPr>
        <w:ind w:left="7160" w:hanging="1440"/>
      </w:pPr>
      <w:rPr>
        <w:rFonts w:hint="default"/>
        <w:b/>
        <w:bCs/>
      </w:rPr>
    </w:lvl>
  </w:abstractNum>
  <w:abstractNum w:abstractNumId="2" w15:restartNumberingAfterBreak="0">
    <w:nsid w:val="1026416D"/>
    <w:multiLevelType w:val="hybridMultilevel"/>
    <w:tmpl w:val="92203BF2"/>
    <w:lvl w:ilvl="0" w:tplc="F1028504">
      <w:start w:val="1"/>
      <w:numFmt w:val="decimal"/>
      <w:lvlText w:val="%1."/>
      <w:lvlJc w:val="left"/>
      <w:pPr>
        <w:ind w:left="927"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1B111D5C"/>
    <w:multiLevelType w:val="hybridMultilevel"/>
    <w:tmpl w:val="58982220"/>
    <w:lvl w:ilvl="0" w:tplc="EE224A08">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5" w15:restartNumberingAfterBreak="0">
    <w:nsid w:val="29C47CA0"/>
    <w:multiLevelType w:val="multilevel"/>
    <w:tmpl w:val="DFDC9AF2"/>
    <w:numStyleLink w:val="C"/>
  </w:abstractNum>
  <w:abstractNum w:abstractNumId="6"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41A7471"/>
    <w:multiLevelType w:val="multilevel"/>
    <w:tmpl w:val="4F723DF4"/>
    <w:lvl w:ilvl="0">
      <w:start w:val="4"/>
      <w:numFmt w:val="decimal"/>
      <w:lvlText w:val="%1."/>
      <w:legacy w:legacy="1" w:legacySpace="0" w:legacyIndent="706"/>
      <w:lvlJc w:val="left"/>
      <w:rPr>
        <w:rFonts w:ascii="Times New Roman" w:hAnsi="Times New Roman" w:cs="Times New Roman" w:hint="default"/>
      </w:rPr>
    </w:lvl>
    <w:lvl w:ilvl="1">
      <w:start w:val="1"/>
      <w:numFmt w:val="decimal"/>
      <w:isLgl/>
      <w:lvlText w:val="%1.%2."/>
      <w:lvlJc w:val="left"/>
      <w:pPr>
        <w:ind w:left="1420" w:hanging="705"/>
      </w:pPr>
      <w:rPr>
        <w:rFonts w:hint="default"/>
        <w:b w:val="0"/>
        <w:bCs w:val="0"/>
      </w:rPr>
    </w:lvl>
    <w:lvl w:ilvl="2">
      <w:start w:val="1"/>
      <w:numFmt w:val="decimal"/>
      <w:isLgl/>
      <w:lvlText w:val="%1.%2.%3."/>
      <w:lvlJc w:val="left"/>
      <w:pPr>
        <w:ind w:left="2150" w:hanging="720"/>
      </w:pPr>
      <w:rPr>
        <w:rFonts w:hint="default"/>
        <w:b/>
        <w:bCs/>
      </w:rPr>
    </w:lvl>
    <w:lvl w:ilvl="3">
      <w:start w:val="1"/>
      <w:numFmt w:val="decimal"/>
      <w:isLgl/>
      <w:lvlText w:val="%1.%2.%3.%4."/>
      <w:lvlJc w:val="left"/>
      <w:pPr>
        <w:ind w:left="2865" w:hanging="720"/>
      </w:pPr>
      <w:rPr>
        <w:rFonts w:hint="default"/>
        <w:b/>
        <w:bCs/>
      </w:rPr>
    </w:lvl>
    <w:lvl w:ilvl="4">
      <w:start w:val="1"/>
      <w:numFmt w:val="decimal"/>
      <w:isLgl/>
      <w:lvlText w:val="%1.%2.%3.%4.%5."/>
      <w:lvlJc w:val="left"/>
      <w:pPr>
        <w:ind w:left="3940" w:hanging="1080"/>
      </w:pPr>
      <w:rPr>
        <w:rFonts w:hint="default"/>
        <w:b/>
        <w:bCs/>
      </w:rPr>
    </w:lvl>
    <w:lvl w:ilvl="5">
      <w:start w:val="1"/>
      <w:numFmt w:val="decimal"/>
      <w:isLgl/>
      <w:lvlText w:val="%1.%2.%3.%4.%5.%6."/>
      <w:lvlJc w:val="left"/>
      <w:pPr>
        <w:ind w:left="4655" w:hanging="1080"/>
      </w:pPr>
      <w:rPr>
        <w:rFonts w:hint="default"/>
        <w:b/>
        <w:bCs/>
      </w:rPr>
    </w:lvl>
    <w:lvl w:ilvl="6">
      <w:start w:val="1"/>
      <w:numFmt w:val="decimal"/>
      <w:isLgl/>
      <w:lvlText w:val="%1.%2.%3.%4.%5.%6.%7."/>
      <w:lvlJc w:val="left"/>
      <w:pPr>
        <w:ind w:left="5370" w:hanging="1080"/>
      </w:pPr>
      <w:rPr>
        <w:rFonts w:hint="default"/>
        <w:b/>
        <w:bCs/>
      </w:rPr>
    </w:lvl>
    <w:lvl w:ilvl="7">
      <w:start w:val="1"/>
      <w:numFmt w:val="decimal"/>
      <w:isLgl/>
      <w:lvlText w:val="%1.%2.%3.%4.%5.%6.%7.%8."/>
      <w:lvlJc w:val="left"/>
      <w:pPr>
        <w:ind w:left="6445" w:hanging="1440"/>
      </w:pPr>
      <w:rPr>
        <w:rFonts w:hint="default"/>
        <w:b/>
        <w:bCs/>
      </w:rPr>
    </w:lvl>
    <w:lvl w:ilvl="8">
      <w:start w:val="1"/>
      <w:numFmt w:val="decimal"/>
      <w:isLgl/>
      <w:lvlText w:val="%1.%2.%3.%4.%5.%6.%7.%8.%9."/>
      <w:lvlJc w:val="left"/>
      <w:pPr>
        <w:ind w:left="7160" w:hanging="1440"/>
      </w:pPr>
      <w:rPr>
        <w:rFonts w:hint="default"/>
        <w:b/>
        <w:bCs/>
      </w:rPr>
    </w:lvl>
  </w:abstractNum>
  <w:abstractNum w:abstractNumId="9"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2" w15:restartNumberingAfterBreak="0">
    <w:nsid w:val="3FB83401"/>
    <w:multiLevelType w:val="multilevel"/>
    <w:tmpl w:val="DFDC9AF2"/>
    <w:numStyleLink w:val="a"/>
  </w:abstractNum>
  <w:abstractNum w:abstractNumId="13"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4"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6A97FA3"/>
    <w:multiLevelType w:val="multilevel"/>
    <w:tmpl w:val="DFDC9AF2"/>
    <w:numStyleLink w:val="C"/>
  </w:abstractNum>
  <w:abstractNum w:abstractNumId="17"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76627C7"/>
    <w:multiLevelType w:val="multilevel"/>
    <w:tmpl w:val="DFDC9AF2"/>
    <w:numStyleLink w:val="C"/>
  </w:abstractNum>
  <w:abstractNum w:abstractNumId="1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0" w15:restartNumberingAfterBreak="0">
    <w:nsid w:val="67D23719"/>
    <w:multiLevelType w:val="hybridMultilevel"/>
    <w:tmpl w:val="FC82A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2533EB"/>
    <w:multiLevelType w:val="multilevel"/>
    <w:tmpl w:val="DFDC9AF2"/>
    <w:numStyleLink w:val="a"/>
  </w:abstractNum>
  <w:abstractNum w:abstractNumId="22" w15:restartNumberingAfterBreak="0">
    <w:nsid w:val="6E853C8E"/>
    <w:multiLevelType w:val="multilevel"/>
    <w:tmpl w:val="DFDC9AF2"/>
    <w:numStyleLink w:val="C"/>
  </w:abstractNum>
  <w:abstractNum w:abstractNumId="23" w15:restartNumberingAfterBreak="0">
    <w:nsid w:val="6E905E08"/>
    <w:multiLevelType w:val="multilevel"/>
    <w:tmpl w:val="310AAF2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F3E5BD0"/>
    <w:multiLevelType w:val="multilevel"/>
    <w:tmpl w:val="DFDC9AF2"/>
    <w:numStyleLink w:val="a"/>
  </w:abstractNum>
  <w:abstractNum w:abstractNumId="25" w15:restartNumberingAfterBreak="0">
    <w:nsid w:val="742A469D"/>
    <w:multiLevelType w:val="multilevel"/>
    <w:tmpl w:val="0419001D"/>
    <w:numStyleLink w:val="a0"/>
  </w:abstractNum>
  <w:abstractNum w:abstractNumId="26"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D57D93"/>
    <w:multiLevelType w:val="multilevel"/>
    <w:tmpl w:val="DFDC9AF2"/>
    <w:numStyleLink w:val="a"/>
  </w:abstractNum>
  <w:num w:numId="1" w16cid:durableId="90786185">
    <w:abstractNumId w:val="17"/>
  </w:num>
  <w:num w:numId="2" w16cid:durableId="1443265533">
    <w:abstractNumId w:val="6"/>
  </w:num>
  <w:num w:numId="3" w16cid:durableId="2042394353">
    <w:abstractNumId w:val="7"/>
  </w:num>
  <w:num w:numId="4" w16cid:durableId="818349696">
    <w:abstractNumId w:val="10"/>
  </w:num>
  <w:num w:numId="5" w16cid:durableId="1464421019">
    <w:abstractNumId w:val="19"/>
  </w:num>
  <w:num w:numId="6" w16cid:durableId="1508861502">
    <w:abstractNumId w:val="4"/>
  </w:num>
  <w:num w:numId="7" w16cid:durableId="445274077">
    <w:abstractNumId w:val="9"/>
  </w:num>
  <w:num w:numId="8" w16cid:durableId="1258513699">
    <w:abstractNumId w:val="14"/>
  </w:num>
  <w:num w:numId="9" w16cid:durableId="1369837620">
    <w:abstractNumId w:val="0"/>
  </w:num>
  <w:num w:numId="10" w16cid:durableId="1547720880">
    <w:abstractNumId w:val="26"/>
  </w:num>
  <w:num w:numId="11" w16cid:durableId="1053849445">
    <w:abstractNumId w:val="25"/>
  </w:num>
  <w:num w:numId="12" w16cid:durableId="1360738955">
    <w:abstractNumId w:val="15"/>
  </w:num>
  <w:num w:numId="13" w16cid:durableId="1865752738">
    <w:abstractNumId w:val="5"/>
  </w:num>
  <w:num w:numId="14" w16cid:durableId="1431899126">
    <w:abstractNumId w:val="13"/>
  </w:num>
  <w:num w:numId="15" w16cid:durableId="2135587863">
    <w:abstractNumId w:val="18"/>
  </w:num>
  <w:num w:numId="16" w16cid:durableId="2138837888">
    <w:abstractNumId w:val="16"/>
  </w:num>
  <w:num w:numId="17" w16cid:durableId="663625859">
    <w:abstractNumId w:val="13"/>
  </w:num>
  <w:num w:numId="18" w16cid:durableId="718090311">
    <w:abstractNumId w:val="13"/>
  </w:num>
  <w:num w:numId="19" w16cid:durableId="1761827807">
    <w:abstractNumId w:val="13"/>
  </w:num>
  <w:num w:numId="20" w16cid:durableId="811485911">
    <w:abstractNumId w:val="13"/>
  </w:num>
  <w:num w:numId="21" w16cid:durableId="1132559469">
    <w:abstractNumId w:val="13"/>
  </w:num>
  <w:num w:numId="22" w16cid:durableId="298921023">
    <w:abstractNumId w:val="13"/>
  </w:num>
  <w:num w:numId="23" w16cid:durableId="1992559039">
    <w:abstractNumId w:val="13"/>
  </w:num>
  <w:num w:numId="24" w16cid:durableId="1562784655">
    <w:abstractNumId w:val="13"/>
  </w:num>
  <w:num w:numId="25" w16cid:durableId="1204753701">
    <w:abstractNumId w:val="22"/>
  </w:num>
  <w:num w:numId="26" w16cid:durableId="1421562370">
    <w:abstractNumId w:val="11"/>
  </w:num>
  <w:num w:numId="27" w16cid:durableId="313224965">
    <w:abstractNumId w:val="21"/>
  </w:num>
  <w:num w:numId="28" w16cid:durableId="602152920">
    <w:abstractNumId w:val="27"/>
    <w:lvlOverride w:ilvl="1">
      <w:lvl w:ilvl="1">
        <w:start w:val="1"/>
        <w:numFmt w:val="decimal"/>
        <w:suff w:val="space"/>
        <w:lvlText w:val="%1.%2."/>
        <w:lvlJc w:val="left"/>
        <w:pPr>
          <w:ind w:left="0" w:firstLine="851"/>
        </w:pPr>
        <w:rPr>
          <w:rFonts w:hint="default"/>
          <w:b w:val="0"/>
          <w:bCs w:val="0"/>
        </w:rPr>
      </w:lvl>
    </w:lvlOverride>
    <w:lvlOverride w:ilvl="2">
      <w:lvl w:ilvl="2">
        <w:start w:val="1"/>
        <w:numFmt w:val="decimal"/>
        <w:suff w:val="space"/>
        <w:lvlText w:val="%1.%2.%3."/>
        <w:lvlJc w:val="left"/>
        <w:pPr>
          <w:ind w:left="0" w:firstLine="1418"/>
        </w:pPr>
        <w:rPr>
          <w:rFonts w:hint="default"/>
          <w:b w:val="0"/>
          <w:bCs/>
        </w:rPr>
      </w:lvl>
    </w:lvlOverride>
  </w:num>
  <w:num w:numId="29" w16cid:durableId="1190527813">
    <w:abstractNumId w:val="12"/>
  </w:num>
  <w:num w:numId="30" w16cid:durableId="737482810">
    <w:abstractNumId w:val="24"/>
  </w:num>
  <w:num w:numId="31" w16cid:durableId="1751390102">
    <w:abstractNumId w:val="2"/>
  </w:num>
  <w:num w:numId="32" w16cid:durableId="96365438">
    <w:abstractNumId w:val="1"/>
  </w:num>
  <w:num w:numId="33" w16cid:durableId="1192567740">
    <w:abstractNumId w:val="8"/>
  </w:num>
  <w:num w:numId="34" w16cid:durableId="623774807">
    <w:abstractNumId w:val="3"/>
  </w:num>
  <w:num w:numId="35" w16cid:durableId="70126179">
    <w:abstractNumId w:val="20"/>
  </w:num>
  <w:num w:numId="36" w16cid:durableId="19708161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46"/>
    <w:rsid w:val="00044407"/>
    <w:rsid w:val="00061D2B"/>
    <w:rsid w:val="00092AF5"/>
    <w:rsid w:val="000A0838"/>
    <w:rsid w:val="000D3DCF"/>
    <w:rsid w:val="001002D7"/>
    <w:rsid w:val="00101B16"/>
    <w:rsid w:val="00105635"/>
    <w:rsid w:val="00117A73"/>
    <w:rsid w:val="001242F4"/>
    <w:rsid w:val="00124628"/>
    <w:rsid w:val="00133161"/>
    <w:rsid w:val="001339CD"/>
    <w:rsid w:val="00140DA3"/>
    <w:rsid w:val="00140ED9"/>
    <w:rsid w:val="001526AF"/>
    <w:rsid w:val="001533BA"/>
    <w:rsid w:val="00153615"/>
    <w:rsid w:val="00164767"/>
    <w:rsid w:val="001A45E9"/>
    <w:rsid w:val="001B781E"/>
    <w:rsid w:val="001C7E6A"/>
    <w:rsid w:val="001D4A73"/>
    <w:rsid w:val="001F3C65"/>
    <w:rsid w:val="00204061"/>
    <w:rsid w:val="00211980"/>
    <w:rsid w:val="00224A79"/>
    <w:rsid w:val="002513F8"/>
    <w:rsid w:val="00257E86"/>
    <w:rsid w:val="00267250"/>
    <w:rsid w:val="002A4D04"/>
    <w:rsid w:val="002B4044"/>
    <w:rsid w:val="002D30B8"/>
    <w:rsid w:val="002D773A"/>
    <w:rsid w:val="002F20B3"/>
    <w:rsid w:val="002F22C2"/>
    <w:rsid w:val="003028E4"/>
    <w:rsid w:val="003343F5"/>
    <w:rsid w:val="00360DA0"/>
    <w:rsid w:val="00365526"/>
    <w:rsid w:val="003757A4"/>
    <w:rsid w:val="00375D7B"/>
    <w:rsid w:val="0039279F"/>
    <w:rsid w:val="003A73D8"/>
    <w:rsid w:val="00405A17"/>
    <w:rsid w:val="00410B0F"/>
    <w:rsid w:val="0049473D"/>
    <w:rsid w:val="004B0F5D"/>
    <w:rsid w:val="004B2813"/>
    <w:rsid w:val="004D1386"/>
    <w:rsid w:val="004D36C2"/>
    <w:rsid w:val="004D75BD"/>
    <w:rsid w:val="00502E58"/>
    <w:rsid w:val="00507652"/>
    <w:rsid w:val="00521EFB"/>
    <w:rsid w:val="005260A4"/>
    <w:rsid w:val="00533423"/>
    <w:rsid w:val="00556EAD"/>
    <w:rsid w:val="00563532"/>
    <w:rsid w:val="005668A9"/>
    <w:rsid w:val="00573121"/>
    <w:rsid w:val="005978CA"/>
    <w:rsid w:val="005C24C6"/>
    <w:rsid w:val="005D5947"/>
    <w:rsid w:val="005E769A"/>
    <w:rsid w:val="00613D79"/>
    <w:rsid w:val="00633B7C"/>
    <w:rsid w:val="00652291"/>
    <w:rsid w:val="0065445F"/>
    <w:rsid w:val="00657D7F"/>
    <w:rsid w:val="00663221"/>
    <w:rsid w:val="00664166"/>
    <w:rsid w:val="006B3AF7"/>
    <w:rsid w:val="006E4C86"/>
    <w:rsid w:val="006F2B95"/>
    <w:rsid w:val="006F753E"/>
    <w:rsid w:val="0071592B"/>
    <w:rsid w:val="0072781E"/>
    <w:rsid w:val="0073285A"/>
    <w:rsid w:val="00733B6C"/>
    <w:rsid w:val="007371A7"/>
    <w:rsid w:val="00746E4B"/>
    <w:rsid w:val="00781F72"/>
    <w:rsid w:val="00782F13"/>
    <w:rsid w:val="00783040"/>
    <w:rsid w:val="007A09BA"/>
    <w:rsid w:val="007A54A7"/>
    <w:rsid w:val="007C1B1D"/>
    <w:rsid w:val="007C214C"/>
    <w:rsid w:val="007C5540"/>
    <w:rsid w:val="007E24C5"/>
    <w:rsid w:val="007E4A54"/>
    <w:rsid w:val="007E5DF1"/>
    <w:rsid w:val="007F137E"/>
    <w:rsid w:val="00830537"/>
    <w:rsid w:val="0083409C"/>
    <w:rsid w:val="008409B1"/>
    <w:rsid w:val="00844B01"/>
    <w:rsid w:val="00847F84"/>
    <w:rsid w:val="00883E68"/>
    <w:rsid w:val="00896D7C"/>
    <w:rsid w:val="008C5B24"/>
    <w:rsid w:val="008C6215"/>
    <w:rsid w:val="008C702C"/>
    <w:rsid w:val="008D2009"/>
    <w:rsid w:val="008E5AC6"/>
    <w:rsid w:val="00911292"/>
    <w:rsid w:val="00912EDE"/>
    <w:rsid w:val="00922448"/>
    <w:rsid w:val="00930120"/>
    <w:rsid w:val="00956A8E"/>
    <w:rsid w:val="00975EF0"/>
    <w:rsid w:val="00981842"/>
    <w:rsid w:val="00985B5B"/>
    <w:rsid w:val="00990575"/>
    <w:rsid w:val="009920CA"/>
    <w:rsid w:val="009B7383"/>
    <w:rsid w:val="009C4BFE"/>
    <w:rsid w:val="009C513A"/>
    <w:rsid w:val="00A13BA2"/>
    <w:rsid w:val="00A41259"/>
    <w:rsid w:val="00A5205C"/>
    <w:rsid w:val="00A54D23"/>
    <w:rsid w:val="00A806AE"/>
    <w:rsid w:val="00A81248"/>
    <w:rsid w:val="00AC05C2"/>
    <w:rsid w:val="00AE38B5"/>
    <w:rsid w:val="00AE4237"/>
    <w:rsid w:val="00AE758E"/>
    <w:rsid w:val="00AF4F03"/>
    <w:rsid w:val="00B04328"/>
    <w:rsid w:val="00B106DE"/>
    <w:rsid w:val="00B20EAD"/>
    <w:rsid w:val="00B34B49"/>
    <w:rsid w:val="00B438AA"/>
    <w:rsid w:val="00B6408A"/>
    <w:rsid w:val="00B8292D"/>
    <w:rsid w:val="00B915DB"/>
    <w:rsid w:val="00BA6E01"/>
    <w:rsid w:val="00BB1454"/>
    <w:rsid w:val="00BD1274"/>
    <w:rsid w:val="00BD7018"/>
    <w:rsid w:val="00BE7667"/>
    <w:rsid w:val="00BF0321"/>
    <w:rsid w:val="00BF3D46"/>
    <w:rsid w:val="00C04B55"/>
    <w:rsid w:val="00C06F12"/>
    <w:rsid w:val="00C30904"/>
    <w:rsid w:val="00C35771"/>
    <w:rsid w:val="00C37DBF"/>
    <w:rsid w:val="00C52B66"/>
    <w:rsid w:val="00C67033"/>
    <w:rsid w:val="00C72C0A"/>
    <w:rsid w:val="00C76402"/>
    <w:rsid w:val="00C91B71"/>
    <w:rsid w:val="00C932BB"/>
    <w:rsid w:val="00CF397E"/>
    <w:rsid w:val="00CF3E25"/>
    <w:rsid w:val="00D10FB3"/>
    <w:rsid w:val="00D2425B"/>
    <w:rsid w:val="00D60149"/>
    <w:rsid w:val="00D94E06"/>
    <w:rsid w:val="00DC6EBB"/>
    <w:rsid w:val="00DD5862"/>
    <w:rsid w:val="00E04A38"/>
    <w:rsid w:val="00E273A4"/>
    <w:rsid w:val="00E37E25"/>
    <w:rsid w:val="00E45932"/>
    <w:rsid w:val="00E54F16"/>
    <w:rsid w:val="00E66E96"/>
    <w:rsid w:val="00E74D8F"/>
    <w:rsid w:val="00E769F8"/>
    <w:rsid w:val="00EA6717"/>
    <w:rsid w:val="00ED646D"/>
    <w:rsid w:val="00EE3203"/>
    <w:rsid w:val="00EE79C3"/>
    <w:rsid w:val="00EF02D9"/>
    <w:rsid w:val="00F02693"/>
    <w:rsid w:val="00F16379"/>
    <w:rsid w:val="00F47E87"/>
    <w:rsid w:val="00F51191"/>
    <w:rsid w:val="00F52E80"/>
    <w:rsid w:val="00F6586E"/>
    <w:rsid w:val="00F67A02"/>
    <w:rsid w:val="00F71FB0"/>
    <w:rsid w:val="00FA32AE"/>
    <w:rsid w:val="00FB12F9"/>
    <w:rsid w:val="00FB3EF7"/>
    <w:rsid w:val="00FB5D85"/>
    <w:rsid w:val="00FB6BD3"/>
    <w:rsid w:val="00FC62EA"/>
    <w:rsid w:val="00FE0C53"/>
    <w:rsid w:val="00FE6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9A6A"/>
  <w15:docId w15:val="{5D40623D-9FF0-4DC1-B431-2E647DBB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360" w:lineRule="auto"/>
        <w:ind w:left="714" w:hanging="357"/>
        <w:jc w:val="both"/>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37DBF"/>
  </w:style>
  <w:style w:type="paragraph" w:styleId="1">
    <w:name w:val="heading 1"/>
    <w:basedOn w:val="a1"/>
    <w:next w:val="a1"/>
    <w:link w:val="10"/>
    <w:uiPriority w:val="9"/>
    <w:qFormat/>
    <w:rsid w:val="007F13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7F1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7F137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uiPriority w:val="9"/>
    <w:semiHidden/>
    <w:qFormat/>
    <w:rsid w:val="00BF3D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1"/>
    <w:next w:val="a1"/>
    <w:link w:val="50"/>
    <w:uiPriority w:val="9"/>
    <w:semiHidden/>
    <w:qFormat/>
    <w:rsid w:val="00BF3D4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1"/>
    <w:next w:val="a1"/>
    <w:link w:val="60"/>
    <w:uiPriority w:val="9"/>
    <w:semiHidden/>
    <w:qFormat/>
    <w:rsid w:val="00BF3D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1"/>
    <w:next w:val="a1"/>
    <w:link w:val="70"/>
    <w:uiPriority w:val="9"/>
    <w:semiHidden/>
    <w:qFormat/>
    <w:rsid w:val="00BF3D4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1"/>
    <w:next w:val="a1"/>
    <w:link w:val="80"/>
    <w:uiPriority w:val="9"/>
    <w:semiHidden/>
    <w:qFormat/>
    <w:rsid w:val="00BF3D4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1"/>
    <w:next w:val="a1"/>
    <w:link w:val="90"/>
    <w:uiPriority w:val="9"/>
    <w:semiHidden/>
    <w:qFormat/>
    <w:rsid w:val="00BF3D46"/>
    <w:pPr>
      <w:keepNext/>
      <w:keepLines/>
      <w:spacing w:after="0"/>
      <w:outlineLvl w:val="8"/>
    </w:pPr>
    <w:rPr>
      <w:rFonts w:asciiTheme="minorHAnsi" w:eastAsiaTheme="majorEastAsia" w:hAnsiTheme="minorHAnsi" w:cstheme="majorBidi"/>
      <w:color w:val="272727" w:themeColor="text1" w:themeTint="D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99"/>
    <w:rsid w:val="00573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1"/>
    <w:next w:val="a6"/>
    <w:link w:val="H10"/>
    <w:qFormat/>
    <w:rsid w:val="002D30B8"/>
    <w:pPr>
      <w:spacing w:before="200" w:after="200" w:line="240" w:lineRule="auto"/>
      <w:ind w:left="0" w:firstLine="0"/>
      <w:jc w:val="center"/>
    </w:pPr>
    <w:rPr>
      <w:rFonts w:ascii="Times New Roman" w:hAnsi="Times New Roman"/>
      <w:b/>
      <w:color w:val="auto"/>
      <w:sz w:val="24"/>
      <w:lang w:val="en-US"/>
    </w:rPr>
  </w:style>
  <w:style w:type="paragraph" w:customStyle="1" w:styleId="H2">
    <w:name w:val="!H2!"/>
    <w:basedOn w:val="2"/>
    <w:next w:val="a6"/>
    <w:link w:val="H20"/>
    <w:qFormat/>
    <w:rsid w:val="002D30B8"/>
    <w:pPr>
      <w:spacing w:before="200" w:after="200" w:line="240" w:lineRule="auto"/>
      <w:ind w:left="0" w:firstLine="0"/>
      <w:jc w:val="center"/>
    </w:pPr>
    <w:rPr>
      <w:rFonts w:ascii="Times New Roman" w:hAnsi="Times New Roman"/>
      <w:b/>
      <w:color w:val="auto"/>
      <w:sz w:val="24"/>
    </w:rPr>
  </w:style>
  <w:style w:type="character" w:customStyle="1" w:styleId="H10">
    <w:name w:val="!H1! Знак"/>
    <w:basedOn w:val="a2"/>
    <w:link w:val="H1"/>
    <w:rsid w:val="002D30B8"/>
    <w:rPr>
      <w:rFonts w:eastAsiaTheme="majorEastAsia" w:cstheme="majorBidi"/>
      <w:b/>
      <w:szCs w:val="32"/>
      <w:lang w:val="en-US"/>
    </w:rPr>
  </w:style>
  <w:style w:type="character" w:customStyle="1" w:styleId="10">
    <w:name w:val="Заголовок 1 Знак"/>
    <w:basedOn w:val="a2"/>
    <w:link w:val="1"/>
    <w:uiPriority w:val="9"/>
    <w:rsid w:val="007F137E"/>
    <w:rPr>
      <w:rFonts w:asciiTheme="majorHAnsi" w:eastAsiaTheme="majorEastAsia" w:hAnsiTheme="majorHAnsi" w:cstheme="majorBidi"/>
      <w:color w:val="2E74B5" w:themeColor="accent1" w:themeShade="BF"/>
      <w:sz w:val="32"/>
      <w:szCs w:val="32"/>
    </w:rPr>
  </w:style>
  <w:style w:type="paragraph" w:customStyle="1" w:styleId="H3">
    <w:name w:val="!H3!"/>
    <w:basedOn w:val="3"/>
    <w:next w:val="a6"/>
    <w:link w:val="H30"/>
    <w:qFormat/>
    <w:rsid w:val="002D30B8"/>
    <w:pPr>
      <w:spacing w:before="200" w:after="200" w:line="240" w:lineRule="auto"/>
      <w:ind w:left="0" w:firstLine="851"/>
    </w:pPr>
    <w:rPr>
      <w:rFonts w:ascii="Times New Roman" w:hAnsi="Times New Roman"/>
      <w:color w:val="auto"/>
    </w:rPr>
  </w:style>
  <w:style w:type="character" w:customStyle="1" w:styleId="H20">
    <w:name w:val="!H2! Знак"/>
    <w:basedOn w:val="a2"/>
    <w:link w:val="H2"/>
    <w:rsid w:val="002D30B8"/>
    <w:rPr>
      <w:rFonts w:eastAsiaTheme="majorEastAsia" w:cstheme="majorBidi"/>
      <w:b/>
      <w:szCs w:val="26"/>
    </w:rPr>
  </w:style>
  <w:style w:type="character" w:customStyle="1" w:styleId="20">
    <w:name w:val="Заголовок 2 Знак"/>
    <w:basedOn w:val="a2"/>
    <w:link w:val="2"/>
    <w:uiPriority w:val="9"/>
    <w:semiHidden/>
    <w:rsid w:val="007F137E"/>
    <w:rPr>
      <w:rFonts w:asciiTheme="majorHAnsi" w:eastAsiaTheme="majorEastAsia" w:hAnsiTheme="majorHAnsi" w:cstheme="majorBidi"/>
      <w:color w:val="2E74B5" w:themeColor="accent1" w:themeShade="BF"/>
      <w:sz w:val="26"/>
      <w:szCs w:val="26"/>
    </w:rPr>
  </w:style>
  <w:style w:type="paragraph" w:customStyle="1" w:styleId="a6">
    <w:name w:val="!Обычный!"/>
    <w:basedOn w:val="a1"/>
    <w:link w:val="a7"/>
    <w:qFormat/>
    <w:rsid w:val="002D30B8"/>
    <w:pPr>
      <w:spacing w:after="0"/>
      <w:ind w:left="0" w:firstLine="851"/>
    </w:pPr>
  </w:style>
  <w:style w:type="character" w:customStyle="1" w:styleId="H30">
    <w:name w:val="!H3! Знак"/>
    <w:basedOn w:val="a2"/>
    <w:link w:val="H3"/>
    <w:rsid w:val="002D30B8"/>
    <w:rPr>
      <w:rFonts w:eastAsiaTheme="majorEastAsia" w:cstheme="majorBidi"/>
      <w:szCs w:val="24"/>
    </w:rPr>
  </w:style>
  <w:style w:type="character" w:customStyle="1" w:styleId="30">
    <w:name w:val="Заголовок 3 Знак"/>
    <w:basedOn w:val="a2"/>
    <w:link w:val="3"/>
    <w:uiPriority w:val="9"/>
    <w:semiHidden/>
    <w:rsid w:val="007F137E"/>
    <w:rPr>
      <w:rFonts w:asciiTheme="majorHAnsi" w:eastAsiaTheme="majorEastAsia" w:hAnsiTheme="majorHAnsi" w:cstheme="majorBidi"/>
      <w:color w:val="1F4D78" w:themeColor="accent1" w:themeShade="7F"/>
      <w:sz w:val="24"/>
      <w:szCs w:val="24"/>
    </w:rPr>
  </w:style>
  <w:style w:type="paragraph" w:customStyle="1" w:styleId="a8">
    <w:name w:val="!Стороны!"/>
    <w:basedOn w:val="a6"/>
    <w:next w:val="a6"/>
    <w:link w:val="a9"/>
    <w:qFormat/>
    <w:rsid w:val="002F20B3"/>
    <w:pPr>
      <w:tabs>
        <w:tab w:val="right" w:pos="9923"/>
      </w:tabs>
      <w:spacing w:line="240" w:lineRule="auto"/>
      <w:ind w:firstLine="0"/>
    </w:pPr>
  </w:style>
  <w:style w:type="character" w:customStyle="1" w:styleId="a7">
    <w:name w:val="!Обычный! Знак"/>
    <w:basedOn w:val="a2"/>
    <w:link w:val="a6"/>
    <w:rsid w:val="002D30B8"/>
  </w:style>
  <w:style w:type="paragraph" w:customStyle="1" w:styleId="aa">
    <w:name w:val="!Таблица!"/>
    <w:link w:val="ab"/>
    <w:qFormat/>
    <w:rsid w:val="00105635"/>
    <w:pPr>
      <w:spacing w:after="0" w:line="240" w:lineRule="auto"/>
      <w:ind w:left="0" w:firstLine="0"/>
      <w:contextualSpacing/>
      <w:jc w:val="left"/>
    </w:pPr>
    <w:rPr>
      <w:sz w:val="20"/>
      <w:lang w:eastAsia="ru-RU"/>
    </w:rPr>
  </w:style>
  <w:style w:type="character" w:customStyle="1" w:styleId="a9">
    <w:name w:val="!Стороны! Знак"/>
    <w:basedOn w:val="a7"/>
    <w:link w:val="a8"/>
    <w:rsid w:val="002F20B3"/>
  </w:style>
  <w:style w:type="paragraph" w:customStyle="1" w:styleId="ac">
    <w:name w:val="Список."/>
    <w:basedOn w:val="ad"/>
    <w:link w:val="ae"/>
    <w:rsid w:val="00C52B66"/>
    <w:pPr>
      <w:tabs>
        <w:tab w:val="clear" w:pos="360"/>
      </w:tabs>
      <w:spacing w:after="0"/>
      <w:ind w:left="851" w:firstLine="0"/>
    </w:pPr>
  </w:style>
  <w:style w:type="character" w:customStyle="1" w:styleId="ab">
    <w:name w:val="!Таблица! Знак"/>
    <w:link w:val="aa"/>
    <w:rsid w:val="00105635"/>
    <w:rPr>
      <w:sz w:val="20"/>
      <w:lang w:eastAsia="ru-RU"/>
    </w:rPr>
  </w:style>
  <w:style w:type="character" w:customStyle="1" w:styleId="ae">
    <w:name w:val="Список. Знак"/>
    <w:basedOn w:val="ab"/>
    <w:link w:val="ac"/>
    <w:rsid w:val="00C52B66"/>
    <w:rPr>
      <w:b w:val="0"/>
      <w:sz w:val="22"/>
      <w:lang w:eastAsia="ru-RU"/>
    </w:rPr>
  </w:style>
  <w:style w:type="paragraph" w:styleId="ad">
    <w:name w:val="List Number"/>
    <w:basedOn w:val="a1"/>
    <w:uiPriority w:val="99"/>
    <w:semiHidden/>
    <w:rsid w:val="00C52B66"/>
    <w:pPr>
      <w:tabs>
        <w:tab w:val="num" w:pos="360"/>
      </w:tabs>
      <w:ind w:left="360" w:hanging="360"/>
      <w:contextualSpacing/>
    </w:pPr>
  </w:style>
  <w:style w:type="numbering" w:customStyle="1" w:styleId="a0">
    <w:name w:val="Мой стиль"/>
    <w:uiPriority w:val="99"/>
    <w:rsid w:val="002513F8"/>
    <w:pPr>
      <w:numPr>
        <w:numId w:val="10"/>
      </w:numPr>
    </w:pPr>
  </w:style>
  <w:style w:type="numbering" w:customStyle="1" w:styleId="C">
    <w:name w:val="!Cписок!"/>
    <w:uiPriority w:val="99"/>
    <w:rsid w:val="00AC05C2"/>
    <w:pPr>
      <w:numPr>
        <w:numId w:val="14"/>
      </w:numPr>
    </w:pPr>
  </w:style>
  <w:style w:type="table" w:customStyle="1" w:styleId="af">
    <w:name w:val="!!Таблица!!"/>
    <w:basedOn w:val="a3"/>
    <w:uiPriority w:val="39"/>
    <w:rsid w:val="00044407"/>
    <w:pPr>
      <w:spacing w:after="0" w:line="240" w:lineRule="auto"/>
      <w:ind w:left="0" w:firstLine="0"/>
    </w:pPr>
    <w:rPr>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40">
    <w:name w:val="Заголовок 4 Знак"/>
    <w:basedOn w:val="a2"/>
    <w:link w:val="4"/>
    <w:uiPriority w:val="9"/>
    <w:semiHidden/>
    <w:rsid w:val="00BF3D46"/>
    <w:rPr>
      <w:rFonts w:asciiTheme="minorHAnsi" w:eastAsiaTheme="majorEastAsia" w:hAnsiTheme="minorHAnsi" w:cstheme="majorBidi"/>
      <w:i/>
      <w:iCs/>
      <w:color w:val="2E74B5" w:themeColor="accent1" w:themeShade="BF"/>
    </w:rPr>
  </w:style>
  <w:style w:type="character" w:customStyle="1" w:styleId="50">
    <w:name w:val="Заголовок 5 Знак"/>
    <w:basedOn w:val="a2"/>
    <w:link w:val="5"/>
    <w:uiPriority w:val="9"/>
    <w:semiHidden/>
    <w:rsid w:val="00BF3D46"/>
    <w:rPr>
      <w:rFonts w:asciiTheme="minorHAnsi" w:eastAsiaTheme="majorEastAsia" w:hAnsiTheme="minorHAnsi" w:cstheme="majorBidi"/>
      <w:color w:val="2E74B5" w:themeColor="accent1" w:themeShade="BF"/>
    </w:rPr>
  </w:style>
  <w:style w:type="character" w:customStyle="1" w:styleId="60">
    <w:name w:val="Заголовок 6 Знак"/>
    <w:basedOn w:val="a2"/>
    <w:link w:val="6"/>
    <w:uiPriority w:val="9"/>
    <w:semiHidden/>
    <w:rsid w:val="00BF3D46"/>
    <w:rPr>
      <w:rFonts w:asciiTheme="minorHAnsi" w:eastAsiaTheme="majorEastAsia" w:hAnsiTheme="minorHAnsi" w:cstheme="majorBidi"/>
      <w:i/>
      <w:iCs/>
      <w:color w:val="595959" w:themeColor="text1" w:themeTint="A6"/>
    </w:rPr>
  </w:style>
  <w:style w:type="character" w:customStyle="1" w:styleId="70">
    <w:name w:val="Заголовок 7 Знак"/>
    <w:basedOn w:val="a2"/>
    <w:link w:val="7"/>
    <w:uiPriority w:val="9"/>
    <w:semiHidden/>
    <w:rsid w:val="00BF3D46"/>
    <w:rPr>
      <w:rFonts w:asciiTheme="minorHAnsi" w:eastAsiaTheme="majorEastAsia" w:hAnsiTheme="minorHAnsi" w:cstheme="majorBidi"/>
      <w:color w:val="595959" w:themeColor="text1" w:themeTint="A6"/>
    </w:rPr>
  </w:style>
  <w:style w:type="character" w:customStyle="1" w:styleId="80">
    <w:name w:val="Заголовок 8 Знак"/>
    <w:basedOn w:val="a2"/>
    <w:link w:val="8"/>
    <w:uiPriority w:val="9"/>
    <w:semiHidden/>
    <w:rsid w:val="00BF3D46"/>
    <w:rPr>
      <w:rFonts w:asciiTheme="minorHAnsi" w:eastAsiaTheme="majorEastAsia" w:hAnsiTheme="minorHAnsi" w:cstheme="majorBidi"/>
      <w:i/>
      <w:iCs/>
      <w:color w:val="272727" w:themeColor="text1" w:themeTint="D8"/>
    </w:rPr>
  </w:style>
  <w:style w:type="character" w:customStyle="1" w:styleId="90">
    <w:name w:val="Заголовок 9 Знак"/>
    <w:basedOn w:val="a2"/>
    <w:link w:val="9"/>
    <w:uiPriority w:val="9"/>
    <w:semiHidden/>
    <w:rsid w:val="00BF3D46"/>
    <w:rPr>
      <w:rFonts w:asciiTheme="minorHAnsi" w:eastAsiaTheme="majorEastAsia" w:hAnsiTheme="minorHAnsi" w:cstheme="majorBidi"/>
      <w:color w:val="272727" w:themeColor="text1" w:themeTint="D8"/>
    </w:rPr>
  </w:style>
  <w:style w:type="paragraph" w:styleId="af0">
    <w:name w:val="Title"/>
    <w:basedOn w:val="a1"/>
    <w:next w:val="a1"/>
    <w:link w:val="af1"/>
    <w:uiPriority w:val="10"/>
    <w:semiHidden/>
    <w:qFormat/>
    <w:rsid w:val="00BF3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2"/>
    <w:link w:val="af0"/>
    <w:uiPriority w:val="10"/>
    <w:semiHidden/>
    <w:rsid w:val="00BF3D46"/>
    <w:rPr>
      <w:rFonts w:asciiTheme="majorHAnsi" w:eastAsiaTheme="majorEastAsia" w:hAnsiTheme="majorHAnsi" w:cstheme="majorBidi"/>
      <w:spacing w:val="-10"/>
      <w:kern w:val="28"/>
      <w:sz w:val="56"/>
      <w:szCs w:val="56"/>
    </w:rPr>
  </w:style>
  <w:style w:type="paragraph" w:styleId="af2">
    <w:name w:val="Subtitle"/>
    <w:basedOn w:val="a1"/>
    <w:next w:val="a1"/>
    <w:link w:val="af3"/>
    <w:uiPriority w:val="11"/>
    <w:semiHidden/>
    <w:qFormat/>
    <w:rsid w:val="00BF3D46"/>
    <w:pPr>
      <w:numPr>
        <w:ilvl w:val="1"/>
      </w:numPr>
      <w:ind w:left="714" w:hanging="357"/>
    </w:pPr>
    <w:rPr>
      <w:rFonts w:asciiTheme="minorHAnsi" w:eastAsiaTheme="majorEastAsia" w:hAnsiTheme="minorHAnsi" w:cstheme="majorBidi"/>
      <w:color w:val="595959" w:themeColor="text1" w:themeTint="A6"/>
      <w:spacing w:val="15"/>
      <w:sz w:val="28"/>
      <w:szCs w:val="28"/>
    </w:rPr>
  </w:style>
  <w:style w:type="character" w:customStyle="1" w:styleId="af3">
    <w:name w:val="Подзаголовок Знак"/>
    <w:basedOn w:val="a2"/>
    <w:link w:val="af2"/>
    <w:uiPriority w:val="11"/>
    <w:semiHidden/>
    <w:rsid w:val="00BF3D46"/>
    <w:rPr>
      <w:rFonts w:asciiTheme="minorHAnsi" w:eastAsiaTheme="majorEastAsia" w:hAnsiTheme="minorHAnsi" w:cstheme="majorBidi"/>
      <w:color w:val="595959" w:themeColor="text1" w:themeTint="A6"/>
      <w:spacing w:val="15"/>
      <w:sz w:val="28"/>
      <w:szCs w:val="28"/>
    </w:rPr>
  </w:style>
  <w:style w:type="paragraph" w:styleId="21">
    <w:name w:val="Quote"/>
    <w:basedOn w:val="a1"/>
    <w:next w:val="a1"/>
    <w:link w:val="22"/>
    <w:uiPriority w:val="29"/>
    <w:semiHidden/>
    <w:qFormat/>
    <w:rsid w:val="00BF3D46"/>
    <w:pPr>
      <w:spacing w:before="160"/>
      <w:jc w:val="center"/>
    </w:pPr>
    <w:rPr>
      <w:i/>
      <w:iCs/>
      <w:color w:val="404040" w:themeColor="text1" w:themeTint="BF"/>
    </w:rPr>
  </w:style>
  <w:style w:type="character" w:customStyle="1" w:styleId="22">
    <w:name w:val="Цитата 2 Знак"/>
    <w:basedOn w:val="a2"/>
    <w:link w:val="21"/>
    <w:uiPriority w:val="29"/>
    <w:semiHidden/>
    <w:rsid w:val="00BF3D46"/>
    <w:rPr>
      <w:i/>
      <w:iCs/>
      <w:color w:val="404040" w:themeColor="text1" w:themeTint="BF"/>
    </w:rPr>
  </w:style>
  <w:style w:type="paragraph" w:styleId="af4">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1"/>
    <w:basedOn w:val="a1"/>
    <w:link w:val="af5"/>
    <w:uiPriority w:val="99"/>
    <w:qFormat/>
    <w:rsid w:val="00BF3D46"/>
    <w:pPr>
      <w:ind w:left="720"/>
      <w:contextualSpacing/>
    </w:pPr>
  </w:style>
  <w:style w:type="character" w:styleId="af6">
    <w:name w:val="Intense Emphasis"/>
    <w:basedOn w:val="a2"/>
    <w:uiPriority w:val="21"/>
    <w:semiHidden/>
    <w:qFormat/>
    <w:rsid w:val="00BF3D46"/>
    <w:rPr>
      <w:i/>
      <w:iCs/>
      <w:color w:val="2E74B5" w:themeColor="accent1" w:themeShade="BF"/>
    </w:rPr>
  </w:style>
  <w:style w:type="paragraph" w:styleId="af7">
    <w:name w:val="Intense Quote"/>
    <w:basedOn w:val="a1"/>
    <w:next w:val="a1"/>
    <w:link w:val="af8"/>
    <w:uiPriority w:val="30"/>
    <w:semiHidden/>
    <w:qFormat/>
    <w:rsid w:val="00BF3D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8">
    <w:name w:val="Выделенная цитата Знак"/>
    <w:basedOn w:val="a2"/>
    <w:link w:val="af7"/>
    <w:uiPriority w:val="30"/>
    <w:semiHidden/>
    <w:rsid w:val="00BF3D46"/>
    <w:rPr>
      <w:i/>
      <w:iCs/>
      <w:color w:val="2E74B5" w:themeColor="accent1" w:themeShade="BF"/>
    </w:rPr>
  </w:style>
  <w:style w:type="character" w:styleId="af9">
    <w:name w:val="Intense Reference"/>
    <w:basedOn w:val="a2"/>
    <w:uiPriority w:val="32"/>
    <w:semiHidden/>
    <w:qFormat/>
    <w:rsid w:val="00BF3D46"/>
    <w:rPr>
      <w:b/>
      <w:bCs/>
      <w:smallCaps/>
      <w:color w:val="2E74B5" w:themeColor="accent1" w:themeShade="BF"/>
      <w:spacing w:val="5"/>
    </w:rPr>
  </w:style>
  <w:style w:type="character" w:customStyle="1" w:styleId="af5">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1 Знак"/>
    <w:link w:val="af4"/>
    <w:uiPriority w:val="99"/>
    <w:qFormat/>
    <w:rsid w:val="00C37DBF"/>
  </w:style>
  <w:style w:type="paragraph" w:customStyle="1" w:styleId="H21">
    <w:name w:val="H2"/>
    <w:basedOn w:val="2"/>
    <w:link w:val="H22"/>
    <w:qFormat/>
    <w:rsid w:val="00C37DBF"/>
    <w:pPr>
      <w:spacing w:before="200" w:after="200" w:line="240" w:lineRule="auto"/>
      <w:jc w:val="center"/>
    </w:pPr>
    <w:rPr>
      <w:rFonts w:ascii="Times New Roman" w:hAnsi="Times New Roman"/>
      <w:b/>
      <w:color w:val="auto"/>
      <w:sz w:val="24"/>
    </w:rPr>
  </w:style>
  <w:style w:type="character" w:customStyle="1" w:styleId="H22">
    <w:name w:val="H2 Знак"/>
    <w:basedOn w:val="a2"/>
    <w:link w:val="H21"/>
    <w:rsid w:val="00C37DBF"/>
    <w:rPr>
      <w:rFonts w:eastAsiaTheme="majorEastAsia" w:cstheme="majorBidi"/>
      <w:b/>
      <w:szCs w:val="26"/>
    </w:rPr>
  </w:style>
  <w:style w:type="paragraph" w:customStyle="1" w:styleId="H11">
    <w:name w:val="H1"/>
    <w:basedOn w:val="1"/>
    <w:next w:val="a1"/>
    <w:link w:val="H12"/>
    <w:qFormat/>
    <w:rsid w:val="00C37DBF"/>
    <w:pPr>
      <w:spacing w:before="200" w:after="200" w:line="240" w:lineRule="auto"/>
      <w:jc w:val="center"/>
    </w:pPr>
    <w:rPr>
      <w:rFonts w:ascii="Times New Roman" w:hAnsi="Times New Roman"/>
      <w:b/>
      <w:color w:val="auto"/>
      <w:sz w:val="24"/>
      <w:lang w:val="en-US"/>
    </w:rPr>
  </w:style>
  <w:style w:type="character" w:customStyle="1" w:styleId="H12">
    <w:name w:val="H1 Знак"/>
    <w:basedOn w:val="a2"/>
    <w:link w:val="H11"/>
    <w:rsid w:val="00C37DBF"/>
    <w:rPr>
      <w:rFonts w:eastAsiaTheme="majorEastAsia" w:cstheme="majorBidi"/>
      <w:b/>
      <w:szCs w:val="32"/>
      <w:lang w:val="en-US"/>
    </w:rPr>
  </w:style>
  <w:style w:type="numbering" w:customStyle="1" w:styleId="a">
    <w:name w:val="Мой список"/>
    <w:uiPriority w:val="99"/>
    <w:rsid w:val="00C37DBF"/>
    <w:pPr>
      <w:numPr>
        <w:numId w:val="26"/>
      </w:numPr>
    </w:pPr>
  </w:style>
  <w:style w:type="paragraph" w:customStyle="1" w:styleId="afa">
    <w:name w:val="Обычный."/>
    <w:basedOn w:val="a1"/>
    <w:link w:val="afb"/>
    <w:qFormat/>
    <w:rsid w:val="00C37DBF"/>
    <w:pPr>
      <w:spacing w:after="0"/>
      <w:ind w:firstLine="851"/>
    </w:pPr>
  </w:style>
  <w:style w:type="character" w:customStyle="1" w:styleId="afb">
    <w:name w:val="Обычный. Знак"/>
    <w:basedOn w:val="a2"/>
    <w:link w:val="afa"/>
    <w:rsid w:val="00C37DBF"/>
  </w:style>
  <w:style w:type="paragraph" w:customStyle="1" w:styleId="afc">
    <w:name w:val="По сторонам"/>
    <w:basedOn w:val="afa"/>
    <w:link w:val="afd"/>
    <w:qFormat/>
    <w:rsid w:val="00C37DBF"/>
    <w:pPr>
      <w:tabs>
        <w:tab w:val="right" w:pos="9923"/>
      </w:tabs>
      <w:spacing w:line="240" w:lineRule="auto"/>
      <w:ind w:firstLine="0"/>
    </w:pPr>
  </w:style>
  <w:style w:type="character" w:customStyle="1" w:styleId="afd">
    <w:name w:val="По сторонам Знак"/>
    <w:basedOn w:val="afb"/>
    <w:link w:val="afc"/>
    <w:rsid w:val="00C37DBF"/>
  </w:style>
  <w:style w:type="table" w:customStyle="1" w:styleId="afe">
    <w:name w:val="Таблица."/>
    <w:basedOn w:val="a3"/>
    <w:uiPriority w:val="39"/>
    <w:rsid w:val="00C37DBF"/>
    <w:pPr>
      <w:spacing w:after="0" w:line="240" w:lineRule="auto"/>
      <w:ind w:left="0" w:firstLine="0"/>
    </w:pPr>
    <w:rPr>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11">
    <w:name w:val="Моя таблица1"/>
    <w:basedOn w:val="a3"/>
    <w:uiPriority w:val="99"/>
    <w:rsid w:val="00C37DBF"/>
    <w:pPr>
      <w:spacing w:after="0" w:line="240" w:lineRule="auto"/>
      <w:ind w:left="0" w:firstLine="0"/>
      <w:jc w:val="left"/>
    </w:pPr>
    <w:rPr>
      <w:rFonts w:eastAsia="Calibri" w:cs="Times New Roman"/>
      <w:sz w:val="22"/>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character" w:styleId="aff">
    <w:name w:val="Strong"/>
    <w:uiPriority w:val="99"/>
    <w:qFormat/>
    <w:rsid w:val="00C932B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7E66-5800-4D79-A1E0-EBB771B3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15</Pages>
  <Words>4214</Words>
  <Characters>24023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Федорцев Ярослав</dc:creator>
  <cp:lastModifiedBy>Анастасия Гринченко</cp:lastModifiedBy>
  <cp:revision>25</cp:revision>
  <dcterms:created xsi:type="dcterms:W3CDTF">2026-04-17T09:58:00Z</dcterms:created>
  <dcterms:modified xsi:type="dcterms:W3CDTF">2026-08-28T09:51:00Z</dcterms:modified>
</cp:coreProperties>
</file>