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B2" w:rsidRPr="00F5693E" w:rsidRDefault="00F673C8" w:rsidP="00F5693E">
      <w:pPr>
        <w:widowControl w:val="0"/>
        <w:autoSpaceDE w:val="0"/>
        <w:autoSpaceDN w:val="0"/>
        <w:adjustRightInd w:val="0"/>
        <w:spacing w:line="240" w:lineRule="auto"/>
        <w:ind w:firstLine="0"/>
        <w:jc w:val="center"/>
        <w:rPr>
          <w:b/>
          <w:sz w:val="22"/>
          <w:szCs w:val="22"/>
        </w:rPr>
      </w:pPr>
      <w:r w:rsidRPr="00F5693E">
        <w:rPr>
          <w:b/>
          <w:sz w:val="22"/>
          <w:szCs w:val="22"/>
        </w:rPr>
        <w:t>К</w:t>
      </w:r>
      <w:r w:rsidR="00BD59EF" w:rsidRPr="00F5693E">
        <w:rPr>
          <w:b/>
          <w:sz w:val="22"/>
          <w:szCs w:val="22"/>
        </w:rPr>
        <w:t>онтракт №</w:t>
      </w:r>
      <w:r w:rsidR="006E6874">
        <w:rPr>
          <w:b/>
          <w:sz w:val="22"/>
          <w:szCs w:val="22"/>
        </w:rPr>
        <w:t>_____</w:t>
      </w:r>
    </w:p>
    <w:p w:rsidR="0079237E" w:rsidRPr="00F5693E" w:rsidRDefault="002202B2" w:rsidP="00F5693E">
      <w:pPr>
        <w:spacing w:line="240" w:lineRule="auto"/>
        <w:jc w:val="center"/>
        <w:rPr>
          <w:b/>
          <w:sz w:val="22"/>
          <w:szCs w:val="22"/>
        </w:rPr>
      </w:pPr>
      <w:proofErr w:type="gramStart"/>
      <w:r w:rsidRPr="00F5693E">
        <w:rPr>
          <w:b/>
          <w:sz w:val="22"/>
          <w:szCs w:val="22"/>
        </w:rPr>
        <w:t>на</w:t>
      </w:r>
      <w:proofErr w:type="gramEnd"/>
      <w:r w:rsidRPr="00F5693E">
        <w:rPr>
          <w:b/>
          <w:sz w:val="22"/>
          <w:szCs w:val="22"/>
        </w:rPr>
        <w:t xml:space="preserve"> </w:t>
      </w:r>
      <w:r w:rsidR="00557964" w:rsidRPr="00F5693E">
        <w:rPr>
          <w:b/>
          <w:sz w:val="22"/>
          <w:szCs w:val="22"/>
        </w:rPr>
        <w:t xml:space="preserve">выполнение </w:t>
      </w:r>
      <w:r w:rsidR="005D1ECE" w:rsidRPr="00F5693E">
        <w:rPr>
          <w:b/>
          <w:sz w:val="22"/>
          <w:szCs w:val="22"/>
        </w:rPr>
        <w:t xml:space="preserve">работ по </w:t>
      </w:r>
      <w:r w:rsidR="006E6874">
        <w:rPr>
          <w:b/>
          <w:sz w:val="22"/>
          <w:szCs w:val="22"/>
        </w:rPr>
        <w:t>текущему</w:t>
      </w:r>
      <w:r w:rsidR="006E6874" w:rsidRPr="006E6874">
        <w:rPr>
          <w:b/>
          <w:sz w:val="22"/>
          <w:szCs w:val="22"/>
        </w:rPr>
        <w:t xml:space="preserve"> ремонт</w:t>
      </w:r>
      <w:r w:rsidR="006E6874">
        <w:rPr>
          <w:b/>
          <w:sz w:val="22"/>
          <w:szCs w:val="22"/>
        </w:rPr>
        <w:t>у помещений</w:t>
      </w:r>
      <w:r w:rsidR="006E6874" w:rsidRPr="006E6874">
        <w:rPr>
          <w:b/>
          <w:sz w:val="22"/>
          <w:szCs w:val="22"/>
        </w:rPr>
        <w:t xml:space="preserve"> санузлов в зда</w:t>
      </w:r>
      <w:r w:rsidR="006E6874">
        <w:rPr>
          <w:b/>
          <w:sz w:val="22"/>
          <w:szCs w:val="22"/>
        </w:rPr>
        <w:t>нии МБУ СШ «ЧТЗ»</w:t>
      </w:r>
      <w:r w:rsidR="006E6874" w:rsidRPr="006E6874">
        <w:rPr>
          <w:b/>
          <w:sz w:val="22"/>
          <w:szCs w:val="22"/>
        </w:rPr>
        <w:t xml:space="preserve"> г.Челябинск</w:t>
      </w:r>
      <w:r w:rsidR="006E6874">
        <w:rPr>
          <w:b/>
          <w:sz w:val="22"/>
          <w:szCs w:val="22"/>
        </w:rPr>
        <w:t>а</w:t>
      </w:r>
      <w:r w:rsidR="006E6874" w:rsidRPr="006E6874">
        <w:rPr>
          <w:b/>
          <w:sz w:val="22"/>
          <w:szCs w:val="22"/>
        </w:rPr>
        <w:t xml:space="preserve"> по адресу: г.Челябинск, ул. Савина, 6</w:t>
      </w:r>
    </w:p>
    <w:p w:rsidR="00E52F08" w:rsidRPr="00F5693E" w:rsidRDefault="00E52F08" w:rsidP="00F5693E">
      <w:pPr>
        <w:widowControl w:val="0"/>
        <w:autoSpaceDE w:val="0"/>
        <w:autoSpaceDN w:val="0"/>
        <w:adjustRightInd w:val="0"/>
        <w:spacing w:line="240" w:lineRule="auto"/>
        <w:ind w:firstLine="709"/>
        <w:jc w:val="center"/>
        <w:rPr>
          <w:sz w:val="22"/>
          <w:szCs w:val="22"/>
        </w:rPr>
      </w:pPr>
    </w:p>
    <w:p w:rsidR="002763A7" w:rsidRPr="00F5693E" w:rsidRDefault="002202B2" w:rsidP="00F5693E">
      <w:pPr>
        <w:spacing w:line="240" w:lineRule="auto"/>
        <w:ind w:firstLine="0"/>
        <w:rPr>
          <w:sz w:val="22"/>
          <w:szCs w:val="22"/>
        </w:rPr>
      </w:pPr>
      <w:r w:rsidRPr="00F5693E">
        <w:rPr>
          <w:sz w:val="22"/>
          <w:szCs w:val="22"/>
        </w:rPr>
        <w:t xml:space="preserve">г. Челябинск               </w:t>
      </w:r>
      <w:r w:rsidR="00126D75" w:rsidRPr="00F5693E">
        <w:rPr>
          <w:sz w:val="22"/>
          <w:szCs w:val="22"/>
        </w:rPr>
        <w:t xml:space="preserve"> </w:t>
      </w:r>
      <w:r w:rsidR="00907B03" w:rsidRPr="00F5693E">
        <w:rPr>
          <w:sz w:val="22"/>
          <w:szCs w:val="22"/>
        </w:rPr>
        <w:t xml:space="preserve">                   </w:t>
      </w:r>
      <w:r w:rsidR="00033F9D" w:rsidRPr="00F5693E">
        <w:rPr>
          <w:sz w:val="22"/>
          <w:szCs w:val="22"/>
        </w:rPr>
        <w:t xml:space="preserve">               </w:t>
      </w:r>
      <w:r w:rsidR="00907B03" w:rsidRPr="00F5693E">
        <w:rPr>
          <w:sz w:val="22"/>
          <w:szCs w:val="22"/>
        </w:rPr>
        <w:t xml:space="preserve"> </w:t>
      </w:r>
      <w:r w:rsidRPr="00F5693E">
        <w:rPr>
          <w:sz w:val="22"/>
          <w:szCs w:val="22"/>
        </w:rPr>
        <w:t xml:space="preserve">  </w:t>
      </w:r>
      <w:r w:rsidR="00126D75" w:rsidRPr="00F5693E">
        <w:rPr>
          <w:sz w:val="22"/>
          <w:szCs w:val="22"/>
        </w:rPr>
        <w:t xml:space="preserve">  </w:t>
      </w:r>
      <w:r w:rsidR="00B1520C" w:rsidRPr="00F5693E">
        <w:rPr>
          <w:sz w:val="22"/>
          <w:szCs w:val="22"/>
        </w:rPr>
        <w:t xml:space="preserve">         </w:t>
      </w:r>
      <w:r w:rsidR="00B917BE" w:rsidRPr="00F5693E">
        <w:rPr>
          <w:sz w:val="22"/>
          <w:szCs w:val="22"/>
        </w:rPr>
        <w:t xml:space="preserve">                    </w:t>
      </w:r>
      <w:r w:rsidR="0058552E" w:rsidRPr="00F5693E">
        <w:rPr>
          <w:sz w:val="22"/>
          <w:szCs w:val="22"/>
        </w:rPr>
        <w:t xml:space="preserve">     </w:t>
      </w:r>
      <w:r w:rsidR="00052289" w:rsidRPr="00F5693E">
        <w:rPr>
          <w:sz w:val="22"/>
          <w:szCs w:val="22"/>
        </w:rPr>
        <w:t xml:space="preserve">    </w:t>
      </w:r>
      <w:r w:rsidR="0058552E" w:rsidRPr="00F5693E">
        <w:rPr>
          <w:sz w:val="22"/>
          <w:szCs w:val="22"/>
        </w:rPr>
        <w:t xml:space="preserve">  </w:t>
      </w:r>
      <w:r w:rsidR="00CF6385" w:rsidRPr="00F5693E">
        <w:rPr>
          <w:sz w:val="22"/>
          <w:szCs w:val="22"/>
        </w:rPr>
        <w:t xml:space="preserve">     </w:t>
      </w:r>
      <w:r w:rsidR="009E350E" w:rsidRPr="00F5693E">
        <w:rPr>
          <w:sz w:val="22"/>
          <w:szCs w:val="22"/>
        </w:rPr>
        <w:t>«____»___________</w:t>
      </w:r>
      <w:r w:rsidR="00B917BE" w:rsidRPr="00F5693E">
        <w:rPr>
          <w:sz w:val="22"/>
          <w:szCs w:val="22"/>
        </w:rPr>
        <w:t xml:space="preserve"> </w:t>
      </w:r>
      <w:r w:rsidRPr="00F5693E">
        <w:rPr>
          <w:sz w:val="22"/>
          <w:szCs w:val="22"/>
        </w:rPr>
        <w:t>20</w:t>
      </w:r>
      <w:r w:rsidR="009E350E" w:rsidRPr="00F5693E">
        <w:rPr>
          <w:sz w:val="22"/>
          <w:szCs w:val="22"/>
        </w:rPr>
        <w:t>2</w:t>
      </w:r>
      <w:r w:rsidR="00052289" w:rsidRPr="00F5693E">
        <w:rPr>
          <w:sz w:val="22"/>
          <w:szCs w:val="22"/>
        </w:rPr>
        <w:t xml:space="preserve">6 </w:t>
      </w:r>
      <w:r w:rsidRPr="00F5693E">
        <w:rPr>
          <w:sz w:val="22"/>
          <w:szCs w:val="22"/>
        </w:rPr>
        <w:t>г.</w:t>
      </w:r>
    </w:p>
    <w:p w:rsidR="00F673C8" w:rsidRPr="00F5693E" w:rsidRDefault="00F673C8" w:rsidP="00F5693E">
      <w:pPr>
        <w:spacing w:line="240" w:lineRule="auto"/>
        <w:ind w:firstLine="0"/>
        <w:rPr>
          <w:sz w:val="22"/>
          <w:szCs w:val="22"/>
        </w:rPr>
      </w:pPr>
    </w:p>
    <w:p w:rsidR="00F673C8" w:rsidRPr="00F5693E" w:rsidRDefault="006E6874" w:rsidP="00F5693E">
      <w:pPr>
        <w:spacing w:line="240" w:lineRule="auto"/>
        <w:rPr>
          <w:sz w:val="22"/>
          <w:szCs w:val="22"/>
        </w:rPr>
      </w:pPr>
      <w:r w:rsidRPr="006E6874">
        <w:rPr>
          <w:sz w:val="22"/>
          <w:szCs w:val="22"/>
        </w:rPr>
        <w:t xml:space="preserve">Муниципальное бюджетное учреждение дополнительного образования «Спортивная школа «ЧТЗ» города Челябинска, именуемое в дальнейшем «Заказчик», в лице директора </w:t>
      </w:r>
      <w:proofErr w:type="spellStart"/>
      <w:r w:rsidRPr="006E6874">
        <w:rPr>
          <w:sz w:val="22"/>
          <w:szCs w:val="22"/>
        </w:rPr>
        <w:t>Момота</w:t>
      </w:r>
      <w:proofErr w:type="spellEnd"/>
      <w:r w:rsidRPr="006E6874">
        <w:rPr>
          <w:sz w:val="22"/>
          <w:szCs w:val="22"/>
        </w:rPr>
        <w:t xml:space="preserve"> Юрия Владимировича, действующего на основании Устава</w:t>
      </w:r>
      <w:r w:rsidR="00A43341" w:rsidRPr="00F5693E">
        <w:rPr>
          <w:sz w:val="22"/>
          <w:szCs w:val="22"/>
        </w:rPr>
        <w:t xml:space="preserve">, </w:t>
      </w:r>
      <w:r w:rsidR="00162C99" w:rsidRPr="00F5693E">
        <w:rPr>
          <w:sz w:val="22"/>
          <w:szCs w:val="22"/>
        </w:rPr>
        <w:t>и</w:t>
      </w:r>
      <w:r w:rsidR="000B52CF" w:rsidRPr="00F5693E">
        <w:rPr>
          <w:sz w:val="22"/>
          <w:szCs w:val="22"/>
        </w:rPr>
        <w:t xml:space="preserve"> </w:t>
      </w:r>
    </w:p>
    <w:p w:rsidR="00162C99" w:rsidRPr="00F5693E" w:rsidRDefault="006E6874" w:rsidP="00F5693E">
      <w:pPr>
        <w:spacing w:line="240" w:lineRule="auto"/>
        <w:rPr>
          <w:sz w:val="22"/>
          <w:szCs w:val="22"/>
        </w:rPr>
      </w:pPr>
      <w:r>
        <w:rPr>
          <w:b/>
          <w:sz w:val="22"/>
          <w:szCs w:val="22"/>
        </w:rPr>
        <w:t>____________________________________________</w:t>
      </w:r>
      <w:r>
        <w:rPr>
          <w:sz w:val="22"/>
          <w:szCs w:val="22"/>
        </w:rPr>
        <w:t>, именуемое (-</w:t>
      </w:r>
      <w:proofErr w:type="spellStart"/>
      <w:r>
        <w:rPr>
          <w:sz w:val="22"/>
          <w:szCs w:val="22"/>
        </w:rPr>
        <w:t>ый</w:t>
      </w:r>
      <w:proofErr w:type="spellEnd"/>
      <w:r>
        <w:rPr>
          <w:sz w:val="22"/>
          <w:szCs w:val="22"/>
        </w:rPr>
        <w:t>)</w:t>
      </w:r>
      <w:r w:rsidR="00B0261E" w:rsidRPr="00F5693E">
        <w:rPr>
          <w:sz w:val="22"/>
          <w:szCs w:val="22"/>
        </w:rPr>
        <w:t xml:space="preserve"> в дальнейшем «Подрядчик», </w:t>
      </w:r>
      <w:r w:rsidR="00EB2562">
        <w:rPr>
          <w:sz w:val="22"/>
          <w:szCs w:val="22"/>
        </w:rPr>
        <w:t>действующий на основании</w:t>
      </w:r>
      <w:r>
        <w:rPr>
          <w:sz w:val="22"/>
          <w:szCs w:val="22"/>
        </w:rPr>
        <w:t>__________________________</w:t>
      </w:r>
      <w:r w:rsidR="00162C99" w:rsidRPr="00F5693E">
        <w:rPr>
          <w:color w:val="000000"/>
          <w:sz w:val="22"/>
          <w:szCs w:val="22"/>
        </w:rPr>
        <w:t>, с другой ст</w:t>
      </w:r>
      <w:r w:rsidR="00A43341" w:rsidRPr="00F5693E">
        <w:rPr>
          <w:color w:val="000000"/>
          <w:sz w:val="22"/>
          <w:szCs w:val="22"/>
        </w:rPr>
        <w:t>ороны, именуемые в дальнейшем «С</w:t>
      </w:r>
      <w:r w:rsidR="00162C99" w:rsidRPr="00F5693E">
        <w:rPr>
          <w:color w:val="000000"/>
          <w:sz w:val="22"/>
          <w:szCs w:val="22"/>
        </w:rPr>
        <w:t xml:space="preserve">тороны», в соответствии </w:t>
      </w:r>
      <w:r w:rsidR="000B52CF" w:rsidRPr="00F5693E">
        <w:rPr>
          <w:color w:val="000000"/>
          <w:kern w:val="16"/>
          <w:sz w:val="22"/>
          <w:szCs w:val="22"/>
        </w:rPr>
        <w:t>п.5</w:t>
      </w:r>
      <w:r w:rsidR="00162C99" w:rsidRPr="00F5693E">
        <w:rPr>
          <w:color w:val="000000"/>
          <w:kern w:val="16"/>
          <w:sz w:val="22"/>
          <w:szCs w:val="22"/>
        </w:rPr>
        <w:t xml:space="preserve"> ч.1 ст.93 </w:t>
      </w:r>
      <w:r w:rsidR="00162C99" w:rsidRPr="00F5693E">
        <w:rPr>
          <w:color w:val="000000"/>
          <w:sz w:val="22"/>
          <w:szCs w:val="22"/>
        </w:rPr>
        <w:t>Федерального закона от 05 апреля 2013 года № 44-ФЗ «О контрактной системе в сфере закупок товаров, работ, услуг для обеспечения государственных</w:t>
      </w:r>
      <w:r w:rsidR="00162C99" w:rsidRPr="00F5693E">
        <w:rPr>
          <w:sz w:val="22"/>
          <w:szCs w:val="22"/>
        </w:rPr>
        <w:t xml:space="preserve"> и муниципальных нужд» (далее по тексту - Федеральный закон № 44-ФЗ), заключили настоящий контракт (далее – контракт) о нижеследующем:</w:t>
      </w:r>
    </w:p>
    <w:p w:rsidR="00F673C8" w:rsidRPr="00F5693E" w:rsidRDefault="00F673C8" w:rsidP="00F5693E">
      <w:pPr>
        <w:spacing w:line="240" w:lineRule="auto"/>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1. Предмет контракта</w:t>
      </w:r>
    </w:p>
    <w:p w:rsidR="002202B2" w:rsidRPr="00F5693E" w:rsidRDefault="002202B2" w:rsidP="00F5693E">
      <w:pPr>
        <w:keepNext/>
        <w:keepLines/>
        <w:widowControl w:val="0"/>
        <w:suppressLineNumbers/>
        <w:tabs>
          <w:tab w:val="left" w:pos="567"/>
          <w:tab w:val="left" w:pos="5387"/>
        </w:tabs>
        <w:suppressAutoHyphens/>
        <w:spacing w:line="240" w:lineRule="auto"/>
        <w:rPr>
          <w:color w:val="000000"/>
          <w:sz w:val="22"/>
          <w:szCs w:val="22"/>
        </w:rPr>
      </w:pPr>
      <w:r w:rsidRPr="00F5693E">
        <w:rPr>
          <w:color w:val="000000"/>
          <w:sz w:val="22"/>
          <w:szCs w:val="22"/>
        </w:rPr>
        <w:t>1.1.</w:t>
      </w:r>
      <w:r w:rsidR="00F673C8" w:rsidRPr="00F5693E">
        <w:rPr>
          <w:color w:val="000000"/>
          <w:sz w:val="22"/>
          <w:szCs w:val="22"/>
        </w:rPr>
        <w:t xml:space="preserve"> </w:t>
      </w:r>
      <w:r w:rsidRPr="00F5693E">
        <w:rPr>
          <w:color w:val="000000"/>
          <w:sz w:val="22"/>
          <w:szCs w:val="22"/>
        </w:rPr>
        <w:t xml:space="preserve">По настоящему Контракту </w:t>
      </w:r>
      <w:r w:rsidR="00485C71" w:rsidRPr="00F5693E">
        <w:rPr>
          <w:color w:val="000000"/>
          <w:sz w:val="22"/>
          <w:szCs w:val="22"/>
        </w:rPr>
        <w:t>Подрядчик</w:t>
      </w:r>
      <w:r w:rsidRPr="00F5693E">
        <w:rPr>
          <w:color w:val="000000"/>
          <w:sz w:val="22"/>
          <w:szCs w:val="22"/>
        </w:rPr>
        <w:t xml:space="preserve"> обязуется </w:t>
      </w:r>
      <w:r w:rsidR="00557964" w:rsidRPr="00F5693E">
        <w:rPr>
          <w:color w:val="000000"/>
          <w:sz w:val="22"/>
          <w:szCs w:val="22"/>
        </w:rPr>
        <w:t>выполнить</w:t>
      </w:r>
      <w:r w:rsidR="00B0261E" w:rsidRPr="00F5693E">
        <w:rPr>
          <w:color w:val="000000"/>
          <w:sz w:val="22"/>
          <w:szCs w:val="22"/>
        </w:rPr>
        <w:t xml:space="preserve"> работы</w:t>
      </w:r>
      <w:r w:rsidR="000B52CF" w:rsidRPr="00F5693E">
        <w:rPr>
          <w:color w:val="000000"/>
          <w:sz w:val="22"/>
          <w:szCs w:val="22"/>
        </w:rPr>
        <w:t xml:space="preserve"> по</w:t>
      </w:r>
      <w:r w:rsidR="006E6874">
        <w:rPr>
          <w:sz w:val="22"/>
          <w:szCs w:val="22"/>
        </w:rPr>
        <w:t xml:space="preserve"> Текущему</w:t>
      </w:r>
      <w:r w:rsidR="006E6874" w:rsidRPr="006E6874">
        <w:rPr>
          <w:sz w:val="22"/>
          <w:szCs w:val="22"/>
        </w:rPr>
        <w:t xml:space="preserve"> ремонт</w:t>
      </w:r>
      <w:r w:rsidR="006E6874">
        <w:rPr>
          <w:sz w:val="22"/>
          <w:szCs w:val="22"/>
        </w:rPr>
        <w:t>у помещений санузлов в здании МБУ СШ «ЧТЗ»</w:t>
      </w:r>
      <w:r w:rsidR="006E6874" w:rsidRPr="006E6874">
        <w:rPr>
          <w:sz w:val="22"/>
          <w:szCs w:val="22"/>
        </w:rPr>
        <w:t xml:space="preserve"> г.Челябинск</w:t>
      </w:r>
      <w:r w:rsidR="006E6874">
        <w:rPr>
          <w:sz w:val="22"/>
          <w:szCs w:val="22"/>
        </w:rPr>
        <w:t>а,</w:t>
      </w:r>
      <w:r w:rsidR="006E6874" w:rsidRPr="006E6874">
        <w:rPr>
          <w:sz w:val="22"/>
          <w:szCs w:val="22"/>
        </w:rPr>
        <w:t xml:space="preserve"> по адресу: г.Челябинск, ул. Савина, 6</w:t>
      </w:r>
      <w:r w:rsidR="000B52CF" w:rsidRPr="00F5693E">
        <w:rPr>
          <w:color w:val="000000"/>
          <w:sz w:val="22"/>
          <w:szCs w:val="22"/>
        </w:rPr>
        <w:t>,</w:t>
      </w:r>
      <w:r w:rsidR="005220FD" w:rsidRPr="00F5693E">
        <w:rPr>
          <w:color w:val="000000"/>
          <w:sz w:val="22"/>
          <w:szCs w:val="22"/>
        </w:rPr>
        <w:t xml:space="preserve"> в соответствии с</w:t>
      </w:r>
      <w:r w:rsidR="00F673C8" w:rsidRPr="00F5693E">
        <w:rPr>
          <w:color w:val="000000"/>
          <w:sz w:val="22"/>
          <w:szCs w:val="22"/>
        </w:rPr>
        <w:t>о</w:t>
      </w:r>
      <w:r w:rsidR="00D32ADB" w:rsidRPr="00F5693E">
        <w:rPr>
          <w:color w:val="000000"/>
          <w:sz w:val="22"/>
          <w:szCs w:val="22"/>
        </w:rPr>
        <w:t xml:space="preserve"> с</w:t>
      </w:r>
      <w:r w:rsidR="00163876" w:rsidRPr="00F5693E">
        <w:rPr>
          <w:color w:val="000000"/>
          <w:sz w:val="22"/>
          <w:szCs w:val="22"/>
        </w:rPr>
        <w:t>метой</w:t>
      </w:r>
      <w:r w:rsidR="00D32ADB" w:rsidRPr="00F5693E">
        <w:rPr>
          <w:color w:val="000000"/>
          <w:sz w:val="22"/>
          <w:szCs w:val="22"/>
        </w:rPr>
        <w:t xml:space="preserve"> контракта</w:t>
      </w:r>
      <w:r w:rsidR="00D67BCC" w:rsidRPr="00F5693E">
        <w:rPr>
          <w:color w:val="000000"/>
          <w:sz w:val="22"/>
          <w:szCs w:val="22"/>
        </w:rPr>
        <w:t xml:space="preserve"> </w:t>
      </w:r>
      <w:r w:rsidR="005220FD" w:rsidRPr="00F5693E">
        <w:rPr>
          <w:color w:val="000000"/>
          <w:sz w:val="22"/>
          <w:szCs w:val="22"/>
        </w:rPr>
        <w:t>(Приложени</w:t>
      </w:r>
      <w:r w:rsidR="00CB24D1" w:rsidRPr="00F5693E">
        <w:rPr>
          <w:color w:val="000000"/>
          <w:sz w:val="22"/>
          <w:szCs w:val="22"/>
        </w:rPr>
        <w:t>е</w:t>
      </w:r>
      <w:r w:rsidR="005220FD" w:rsidRPr="00F5693E">
        <w:rPr>
          <w:color w:val="000000"/>
          <w:sz w:val="22"/>
          <w:szCs w:val="22"/>
        </w:rPr>
        <w:t xml:space="preserve"> №1),</w:t>
      </w:r>
      <w:r w:rsidR="00193B9B" w:rsidRPr="00F5693E">
        <w:rPr>
          <w:color w:val="000000"/>
          <w:sz w:val="22"/>
          <w:szCs w:val="22"/>
        </w:rPr>
        <w:t xml:space="preserve"> </w:t>
      </w:r>
      <w:r w:rsidRPr="00F5693E">
        <w:rPr>
          <w:color w:val="000000"/>
          <w:sz w:val="22"/>
          <w:szCs w:val="22"/>
        </w:rPr>
        <w:t xml:space="preserve">а Заказчик обязуется принять и оплатить </w:t>
      </w:r>
      <w:r w:rsidR="00E50BAB" w:rsidRPr="00F5693E">
        <w:rPr>
          <w:color w:val="000000"/>
          <w:sz w:val="22"/>
          <w:szCs w:val="22"/>
        </w:rPr>
        <w:t>работы</w:t>
      </w:r>
      <w:r w:rsidRPr="00F5693E">
        <w:rPr>
          <w:color w:val="000000"/>
          <w:sz w:val="22"/>
          <w:szCs w:val="22"/>
        </w:rPr>
        <w:t xml:space="preserve"> в порядке и на условиях, предусмотренных настоящим Контрактом.</w:t>
      </w:r>
    </w:p>
    <w:p w:rsidR="00485C71" w:rsidRPr="00F5693E" w:rsidRDefault="00CA7BAD" w:rsidP="00F5693E">
      <w:pPr>
        <w:spacing w:line="240" w:lineRule="auto"/>
        <w:rPr>
          <w:sz w:val="22"/>
          <w:szCs w:val="22"/>
        </w:rPr>
      </w:pPr>
      <w:r w:rsidRPr="00F5693E">
        <w:rPr>
          <w:color w:val="000000"/>
          <w:sz w:val="22"/>
          <w:szCs w:val="22"/>
        </w:rPr>
        <w:t>1</w:t>
      </w:r>
      <w:r w:rsidR="0079237E" w:rsidRPr="00F5693E">
        <w:rPr>
          <w:color w:val="000000"/>
          <w:sz w:val="22"/>
          <w:szCs w:val="22"/>
        </w:rPr>
        <w:t xml:space="preserve">.2. </w:t>
      </w:r>
      <w:r w:rsidR="00485C71" w:rsidRPr="00F5693E">
        <w:rPr>
          <w:sz w:val="22"/>
          <w:szCs w:val="22"/>
        </w:rPr>
        <w:t>Р</w:t>
      </w:r>
      <w:r w:rsidR="00485C71" w:rsidRPr="00F5693E">
        <w:rPr>
          <w:color w:val="000000"/>
          <w:kern w:val="16"/>
          <w:sz w:val="22"/>
          <w:szCs w:val="22"/>
        </w:rPr>
        <w:t xml:space="preserve">аботы по ремонту должны быть выполнены Подрядчиком </w:t>
      </w:r>
      <w:r w:rsidR="007B6C39" w:rsidRPr="00F5693E">
        <w:rPr>
          <w:sz w:val="22"/>
          <w:szCs w:val="22"/>
        </w:rPr>
        <w:t xml:space="preserve">в течение </w:t>
      </w:r>
      <w:r w:rsidR="006E6874">
        <w:rPr>
          <w:sz w:val="22"/>
          <w:szCs w:val="22"/>
        </w:rPr>
        <w:t>40</w:t>
      </w:r>
      <w:r w:rsidR="007B6C39" w:rsidRPr="00F5693E">
        <w:rPr>
          <w:sz w:val="22"/>
          <w:szCs w:val="22"/>
        </w:rPr>
        <w:t xml:space="preserve"> (</w:t>
      </w:r>
      <w:r w:rsidR="006E6874">
        <w:rPr>
          <w:sz w:val="22"/>
          <w:szCs w:val="22"/>
        </w:rPr>
        <w:t>сорока</w:t>
      </w:r>
      <w:r w:rsidR="007B6C39" w:rsidRPr="00F5693E">
        <w:rPr>
          <w:sz w:val="22"/>
          <w:szCs w:val="22"/>
        </w:rPr>
        <w:t>) рабочих дней с даты заключения контракта.</w:t>
      </w:r>
    </w:p>
    <w:p w:rsidR="002F2B4E" w:rsidRPr="00F5693E" w:rsidRDefault="002F2B4E" w:rsidP="00F5693E">
      <w:pPr>
        <w:spacing w:line="240" w:lineRule="auto"/>
        <w:rPr>
          <w:sz w:val="22"/>
          <w:szCs w:val="22"/>
        </w:rPr>
      </w:pPr>
      <w:r w:rsidRPr="00F5693E">
        <w:rPr>
          <w:sz w:val="22"/>
          <w:szCs w:val="22"/>
        </w:rPr>
        <w:t xml:space="preserve">1.3. Место выполнения работ: </w:t>
      </w:r>
      <w:r w:rsidR="006E6874" w:rsidRPr="006E6874">
        <w:rPr>
          <w:sz w:val="22"/>
          <w:szCs w:val="22"/>
        </w:rPr>
        <w:t>г.Челябинск, ул. Савина, 6</w:t>
      </w:r>
    </w:p>
    <w:p w:rsidR="00F673C8" w:rsidRPr="00F5693E" w:rsidRDefault="00163876" w:rsidP="00F5693E">
      <w:pPr>
        <w:pStyle w:val="a3"/>
        <w:tabs>
          <w:tab w:val="left" w:pos="709"/>
        </w:tabs>
        <w:spacing w:after="0" w:line="240" w:lineRule="auto"/>
        <w:rPr>
          <w:b/>
          <w:sz w:val="22"/>
          <w:szCs w:val="22"/>
        </w:rPr>
      </w:pPr>
      <w:r w:rsidRPr="00F5693E">
        <w:rPr>
          <w:sz w:val="22"/>
          <w:szCs w:val="22"/>
        </w:rPr>
        <w:t xml:space="preserve">ИКЗ: </w:t>
      </w:r>
      <w:r w:rsidR="00A6148C" w:rsidRPr="00A6148C">
        <w:rPr>
          <w:sz w:val="22"/>
          <w:szCs w:val="22"/>
        </w:rPr>
        <w:t>263745202864674520100100040000000000</w:t>
      </w:r>
      <w:bookmarkStart w:id="0" w:name="_GoBack"/>
      <w:bookmarkEnd w:id="0"/>
    </w:p>
    <w:p w:rsidR="00D67431" w:rsidRPr="00F5693E" w:rsidRDefault="00D67431" w:rsidP="00F5693E">
      <w:pPr>
        <w:pStyle w:val="a3"/>
        <w:tabs>
          <w:tab w:val="left" w:pos="709"/>
        </w:tabs>
        <w:spacing w:after="0" w:line="240" w:lineRule="auto"/>
        <w:rPr>
          <w:color w:val="000000"/>
          <w:kern w:val="16"/>
          <w:sz w:val="22"/>
          <w:szCs w:val="22"/>
        </w:rPr>
      </w:pPr>
    </w:p>
    <w:p w:rsidR="002202B2" w:rsidRPr="00F5693E" w:rsidRDefault="002202B2" w:rsidP="00F5693E">
      <w:pPr>
        <w:keepNext/>
        <w:spacing w:line="240" w:lineRule="auto"/>
        <w:ind w:firstLine="709"/>
        <w:jc w:val="center"/>
        <w:rPr>
          <w:b/>
          <w:sz w:val="22"/>
          <w:szCs w:val="22"/>
        </w:rPr>
      </w:pPr>
      <w:r w:rsidRPr="00F5693E">
        <w:rPr>
          <w:b/>
          <w:sz w:val="22"/>
          <w:szCs w:val="22"/>
        </w:rPr>
        <w:t>2. Цена контракта и порядок</w:t>
      </w:r>
      <w:r w:rsidR="005953DA" w:rsidRPr="00F5693E">
        <w:rPr>
          <w:b/>
          <w:sz w:val="22"/>
          <w:szCs w:val="22"/>
        </w:rPr>
        <w:t xml:space="preserve"> расчета</w:t>
      </w:r>
    </w:p>
    <w:p w:rsidR="00CB24D1" w:rsidRPr="00F5693E" w:rsidRDefault="00907B03" w:rsidP="00F5693E">
      <w:pPr>
        <w:spacing w:line="240" w:lineRule="auto"/>
        <w:rPr>
          <w:sz w:val="22"/>
          <w:szCs w:val="22"/>
        </w:rPr>
      </w:pPr>
      <w:r w:rsidRPr="00F5693E">
        <w:rPr>
          <w:sz w:val="22"/>
          <w:szCs w:val="22"/>
        </w:rPr>
        <w:t>2.1. </w:t>
      </w:r>
      <w:r w:rsidR="002202B2" w:rsidRPr="00F5693E">
        <w:rPr>
          <w:sz w:val="22"/>
          <w:szCs w:val="22"/>
        </w:rPr>
        <w:t>Общая цена контракта составляет</w:t>
      </w:r>
      <w:r w:rsidR="007B6C39" w:rsidRPr="00F5693E">
        <w:rPr>
          <w:b/>
          <w:sz w:val="22"/>
          <w:szCs w:val="22"/>
        </w:rPr>
        <w:t xml:space="preserve">: </w:t>
      </w:r>
      <w:r w:rsidR="006E6874">
        <w:rPr>
          <w:b/>
          <w:sz w:val="22"/>
          <w:szCs w:val="22"/>
        </w:rPr>
        <w:t>________________________</w:t>
      </w:r>
      <w:r w:rsidR="00ED75A7" w:rsidRPr="00BA600A">
        <w:rPr>
          <w:b/>
          <w:sz w:val="22"/>
          <w:szCs w:val="22"/>
        </w:rPr>
        <w:t>(</w:t>
      </w:r>
      <w:r w:rsidR="006E6874">
        <w:rPr>
          <w:b/>
          <w:sz w:val="22"/>
          <w:szCs w:val="22"/>
        </w:rPr>
        <w:t>__________________________) руб. ______</w:t>
      </w:r>
      <w:r w:rsidR="00B0261E" w:rsidRPr="00BA600A">
        <w:rPr>
          <w:b/>
          <w:sz w:val="22"/>
          <w:szCs w:val="22"/>
        </w:rPr>
        <w:t xml:space="preserve"> </w:t>
      </w:r>
      <w:proofErr w:type="gramStart"/>
      <w:r w:rsidR="00B0261E" w:rsidRPr="00BA600A">
        <w:rPr>
          <w:b/>
          <w:sz w:val="22"/>
          <w:szCs w:val="22"/>
        </w:rPr>
        <w:t>коп.</w:t>
      </w:r>
      <w:r w:rsidR="005D017B" w:rsidRPr="00BA600A">
        <w:rPr>
          <w:b/>
          <w:sz w:val="22"/>
          <w:szCs w:val="22"/>
        </w:rPr>
        <w:t>,</w:t>
      </w:r>
      <w:proofErr w:type="gramEnd"/>
      <w:r w:rsidR="005D017B" w:rsidRPr="00BA600A">
        <w:rPr>
          <w:b/>
          <w:sz w:val="22"/>
          <w:szCs w:val="22"/>
        </w:rPr>
        <w:t xml:space="preserve"> </w:t>
      </w:r>
      <w:r w:rsidR="006E6874">
        <w:rPr>
          <w:sz w:val="22"/>
          <w:szCs w:val="22"/>
        </w:rPr>
        <w:t>в том числе НДС (если предусмотрен)</w:t>
      </w:r>
      <w:r w:rsidR="00F5016F">
        <w:rPr>
          <w:sz w:val="22"/>
          <w:szCs w:val="22"/>
        </w:rPr>
        <w:t>.</w:t>
      </w:r>
      <w:r w:rsidR="00CB24D1" w:rsidRPr="00F5693E">
        <w:rPr>
          <w:sz w:val="22"/>
          <w:szCs w:val="22"/>
        </w:rPr>
        <w:t xml:space="preserve"> Цена контракта является твердой и определяется на весь срок действия контракта.</w:t>
      </w:r>
      <w:r w:rsidR="00EB2562">
        <w:rPr>
          <w:sz w:val="22"/>
          <w:szCs w:val="22"/>
        </w:rPr>
        <w:t xml:space="preserve"> Коэффициент перерасчета</w:t>
      </w:r>
      <w:r w:rsidR="006D34B5">
        <w:rPr>
          <w:sz w:val="22"/>
          <w:szCs w:val="22"/>
        </w:rPr>
        <w:t xml:space="preserve"> 1. </w:t>
      </w:r>
    </w:p>
    <w:p w:rsidR="00CA7BAD" w:rsidRPr="00F5693E" w:rsidRDefault="00CA7BAD" w:rsidP="00F5693E">
      <w:pPr>
        <w:spacing w:line="240" w:lineRule="auto"/>
        <w:rPr>
          <w:sz w:val="22"/>
          <w:szCs w:val="22"/>
        </w:rPr>
      </w:pPr>
      <w:r w:rsidRPr="00F5693E">
        <w:rPr>
          <w:snapToGrid w:val="0"/>
          <w:sz w:val="22"/>
          <w:szCs w:val="22"/>
        </w:rPr>
        <w:t xml:space="preserve">2.2. Цена Контракта </w:t>
      </w:r>
      <w:r w:rsidRPr="00F5693E">
        <w:rPr>
          <w:sz w:val="22"/>
          <w:szCs w:val="22"/>
        </w:rPr>
        <w:t>включает в себя: стоимость выполнения работ по ремонту, а так же затраты на приобретение Подрядчиком</w:t>
      </w:r>
      <w:r w:rsidR="000E11A3" w:rsidRPr="00F5693E">
        <w:rPr>
          <w:sz w:val="22"/>
          <w:szCs w:val="22"/>
        </w:rPr>
        <w:t xml:space="preserve"> материалов</w:t>
      </w:r>
      <w:r w:rsidRPr="00F5693E">
        <w:rPr>
          <w:sz w:val="22"/>
          <w:szCs w:val="22"/>
        </w:rPr>
        <w:t>, уплату налогов, обязательных платежей, выплаченных или подлежащих выплате, транспортные расходы, а также иные расходы, связанные с выполнением работ.</w:t>
      </w:r>
    </w:p>
    <w:p w:rsidR="00D31C07" w:rsidRPr="00F5693E" w:rsidRDefault="002202B2" w:rsidP="00F5693E">
      <w:pPr>
        <w:spacing w:line="240" w:lineRule="auto"/>
        <w:rPr>
          <w:sz w:val="22"/>
          <w:szCs w:val="22"/>
        </w:rPr>
      </w:pPr>
      <w:r w:rsidRPr="00F5693E">
        <w:rPr>
          <w:sz w:val="22"/>
          <w:szCs w:val="22"/>
        </w:rPr>
        <w:t>2.</w:t>
      </w:r>
      <w:r w:rsidR="00743AB0" w:rsidRPr="00F5693E">
        <w:rPr>
          <w:sz w:val="22"/>
          <w:szCs w:val="22"/>
        </w:rPr>
        <w:t>3</w:t>
      </w:r>
      <w:r w:rsidRPr="00F5693E">
        <w:rPr>
          <w:sz w:val="22"/>
          <w:szCs w:val="22"/>
        </w:rPr>
        <w:t xml:space="preserve">. </w:t>
      </w:r>
      <w:r w:rsidR="00D31C07" w:rsidRPr="00F5693E">
        <w:rPr>
          <w:sz w:val="22"/>
          <w:szCs w:val="22"/>
        </w:rPr>
        <w:t xml:space="preserve">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w:t>
      </w:r>
      <w:r w:rsidR="00D31C07" w:rsidRPr="00F5693E">
        <w:rPr>
          <w:snapToGrid w:val="0"/>
          <w:sz w:val="22"/>
          <w:szCs w:val="22"/>
        </w:rPr>
        <w:t>связанных</w:t>
      </w:r>
      <w:r w:rsidR="00D31C07" w:rsidRPr="00F5693E">
        <w:rPr>
          <w:sz w:val="22"/>
          <w:szCs w:val="22"/>
        </w:rPr>
        <w:t xml:space="preserve">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2C99" w:rsidRPr="00F5693E" w:rsidRDefault="00743AB0" w:rsidP="00F5693E">
      <w:pPr>
        <w:suppressAutoHyphens/>
        <w:spacing w:line="240" w:lineRule="auto"/>
        <w:rPr>
          <w:sz w:val="22"/>
          <w:szCs w:val="22"/>
        </w:rPr>
      </w:pPr>
      <w:r w:rsidRPr="00F5693E">
        <w:rPr>
          <w:sz w:val="22"/>
          <w:szCs w:val="22"/>
        </w:rPr>
        <w:t>2.4</w:t>
      </w:r>
      <w:r w:rsidR="00162C99" w:rsidRPr="00F5693E">
        <w:rPr>
          <w:sz w:val="22"/>
          <w:szCs w:val="22"/>
        </w:rPr>
        <w:t xml:space="preserve">. </w:t>
      </w:r>
      <w:r w:rsidR="00D32ADB" w:rsidRPr="00F5693E">
        <w:rPr>
          <w:sz w:val="22"/>
          <w:szCs w:val="22"/>
        </w:rPr>
        <w:t xml:space="preserve">Расчет за выполненные работы осуществляется </w:t>
      </w:r>
      <w:r w:rsidR="000E11A3" w:rsidRPr="00F5693E">
        <w:rPr>
          <w:sz w:val="22"/>
          <w:szCs w:val="22"/>
        </w:rPr>
        <w:t>в течение 10</w:t>
      </w:r>
      <w:r w:rsidR="0058552E" w:rsidRPr="00F5693E">
        <w:rPr>
          <w:sz w:val="22"/>
          <w:szCs w:val="22"/>
        </w:rPr>
        <w:t xml:space="preserve"> (</w:t>
      </w:r>
      <w:r w:rsidR="000E11A3" w:rsidRPr="00F5693E">
        <w:rPr>
          <w:sz w:val="22"/>
          <w:szCs w:val="22"/>
        </w:rPr>
        <w:t>десяти</w:t>
      </w:r>
      <w:r w:rsidR="0058552E" w:rsidRPr="00F5693E">
        <w:rPr>
          <w:sz w:val="22"/>
          <w:szCs w:val="22"/>
        </w:rPr>
        <w:t xml:space="preserve">) рабочих дней </w:t>
      </w:r>
      <w:r w:rsidR="00D32ADB" w:rsidRPr="00F5693E">
        <w:rPr>
          <w:sz w:val="22"/>
          <w:szCs w:val="22"/>
        </w:rPr>
        <w:t>с момента подписания обеими Стор</w:t>
      </w:r>
      <w:r w:rsidR="000E11A3" w:rsidRPr="00F5693E">
        <w:rPr>
          <w:sz w:val="22"/>
          <w:szCs w:val="22"/>
        </w:rPr>
        <w:t>онами акта выполненных работ (КС-2)</w:t>
      </w:r>
      <w:r w:rsidR="00D32ADB" w:rsidRPr="00F5693E">
        <w:rPr>
          <w:sz w:val="22"/>
          <w:szCs w:val="22"/>
        </w:rPr>
        <w:t>, на основании в</w:t>
      </w:r>
      <w:r w:rsidR="000E11A3" w:rsidRPr="00F5693E">
        <w:rPr>
          <w:sz w:val="22"/>
          <w:szCs w:val="22"/>
        </w:rPr>
        <w:t>ыставленного Подрядчиком счета.</w:t>
      </w:r>
    </w:p>
    <w:p w:rsidR="005953DA" w:rsidRPr="00F5693E" w:rsidRDefault="002202B2" w:rsidP="00F5693E">
      <w:pPr>
        <w:pStyle w:val="a8"/>
        <w:shd w:val="clear" w:color="auto" w:fill="FFFFFF"/>
        <w:spacing w:before="0" w:beforeAutospacing="0" w:after="0" w:afterAutospacing="0"/>
        <w:ind w:firstLine="567"/>
        <w:jc w:val="both"/>
        <w:rPr>
          <w:sz w:val="22"/>
          <w:szCs w:val="22"/>
        </w:rPr>
      </w:pPr>
      <w:r w:rsidRPr="00F5693E">
        <w:rPr>
          <w:sz w:val="22"/>
          <w:szCs w:val="22"/>
        </w:rPr>
        <w:t>2.</w:t>
      </w:r>
      <w:r w:rsidR="00743AB0" w:rsidRPr="00F5693E">
        <w:rPr>
          <w:sz w:val="22"/>
          <w:szCs w:val="22"/>
        </w:rPr>
        <w:t>5</w:t>
      </w:r>
      <w:r w:rsidRPr="00F5693E">
        <w:rPr>
          <w:sz w:val="22"/>
          <w:szCs w:val="22"/>
        </w:rPr>
        <w:t xml:space="preserve">. </w:t>
      </w:r>
      <w:r w:rsidR="00D67431" w:rsidRPr="00F5693E">
        <w:rPr>
          <w:sz w:val="22"/>
          <w:szCs w:val="22"/>
        </w:rPr>
        <w:t>Источник финансирования</w:t>
      </w:r>
      <w:r w:rsidR="00060654">
        <w:rPr>
          <w:sz w:val="22"/>
          <w:szCs w:val="22"/>
        </w:rPr>
        <w:t>: средства бюджетных учреждений (за счет субсидии на иные цели</w:t>
      </w:r>
      <w:r w:rsidR="006E6874">
        <w:rPr>
          <w:sz w:val="22"/>
          <w:szCs w:val="22"/>
        </w:rPr>
        <w:t>, не связанные с выполнением муниципального задания</w:t>
      </w:r>
      <w:r w:rsidR="00060654">
        <w:rPr>
          <w:sz w:val="22"/>
          <w:szCs w:val="22"/>
        </w:rPr>
        <w:t>).</w:t>
      </w:r>
    </w:p>
    <w:p w:rsidR="00D67431" w:rsidRPr="00F5693E" w:rsidRDefault="00D67431" w:rsidP="00F5693E">
      <w:pPr>
        <w:pStyle w:val="a8"/>
        <w:shd w:val="clear" w:color="auto" w:fill="FFFFFF"/>
        <w:spacing w:before="0" w:beforeAutospacing="0" w:after="0" w:afterAutospacing="0"/>
        <w:ind w:firstLine="567"/>
        <w:jc w:val="both"/>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3. Права и обязанности сторон</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.1. </w:t>
      </w:r>
      <w:r w:rsidR="00485C71" w:rsidRPr="00F5693E">
        <w:rPr>
          <w:sz w:val="22"/>
          <w:szCs w:val="22"/>
        </w:rPr>
        <w:t>Подрядчик</w:t>
      </w:r>
      <w:r w:rsidR="002A5A96" w:rsidRPr="00F5693E">
        <w:rPr>
          <w:sz w:val="22"/>
          <w:szCs w:val="22"/>
        </w:rPr>
        <w:t xml:space="preserve"> обязуется:</w:t>
      </w:r>
    </w:p>
    <w:p w:rsidR="002A5A96" w:rsidRPr="00F5693E" w:rsidRDefault="00CA68C9" w:rsidP="00F5693E">
      <w:pPr>
        <w:spacing w:line="240" w:lineRule="auto"/>
        <w:ind w:firstLine="709"/>
        <w:rPr>
          <w:sz w:val="22"/>
          <w:szCs w:val="22"/>
        </w:rPr>
      </w:pPr>
      <w:r w:rsidRPr="00F5693E">
        <w:rPr>
          <w:sz w:val="22"/>
          <w:szCs w:val="22"/>
        </w:rPr>
        <w:t>3</w:t>
      </w:r>
      <w:r w:rsidR="00907B03" w:rsidRPr="00F5693E">
        <w:rPr>
          <w:sz w:val="22"/>
          <w:szCs w:val="22"/>
        </w:rPr>
        <w:t xml:space="preserve">.1.1. </w:t>
      </w:r>
      <w:r w:rsidR="002A5A96" w:rsidRPr="00F5693E">
        <w:rPr>
          <w:sz w:val="22"/>
          <w:szCs w:val="22"/>
        </w:rPr>
        <w:t xml:space="preserve">Обеспечить качество </w:t>
      </w:r>
      <w:r w:rsidR="00E50BAB" w:rsidRPr="00F5693E">
        <w:rPr>
          <w:sz w:val="22"/>
          <w:szCs w:val="22"/>
        </w:rPr>
        <w:t xml:space="preserve">выполненных </w:t>
      </w:r>
      <w:r w:rsidR="000E11A3" w:rsidRPr="00F5693E">
        <w:rPr>
          <w:sz w:val="22"/>
          <w:szCs w:val="22"/>
        </w:rPr>
        <w:t>работ, в</w:t>
      </w:r>
      <w:r w:rsidR="002A5A96" w:rsidRPr="00F5693E">
        <w:rPr>
          <w:sz w:val="22"/>
          <w:szCs w:val="22"/>
        </w:rPr>
        <w:t xml:space="preserve"> соответствии с установленными требованиями законодательства Российской Федерации, предъявляемыми к данному виду </w:t>
      </w:r>
      <w:r w:rsidR="00E50BAB" w:rsidRPr="00F5693E">
        <w:rPr>
          <w:sz w:val="22"/>
          <w:szCs w:val="22"/>
        </w:rPr>
        <w:t>работ</w:t>
      </w:r>
      <w:r w:rsidR="002A5A96" w:rsidRPr="00F5693E">
        <w:rPr>
          <w:sz w:val="22"/>
          <w:szCs w:val="22"/>
        </w:rPr>
        <w:t>.</w:t>
      </w:r>
    </w:p>
    <w:p w:rsidR="002A5A96" w:rsidRPr="00F5693E" w:rsidRDefault="00CA68C9" w:rsidP="00F5693E">
      <w:pPr>
        <w:spacing w:line="240" w:lineRule="auto"/>
        <w:ind w:firstLine="709"/>
        <w:rPr>
          <w:sz w:val="22"/>
          <w:szCs w:val="22"/>
        </w:rPr>
      </w:pPr>
      <w:r w:rsidRPr="00F5693E">
        <w:rPr>
          <w:sz w:val="22"/>
          <w:szCs w:val="22"/>
        </w:rPr>
        <w:t>3</w:t>
      </w:r>
      <w:r w:rsidR="00120106" w:rsidRPr="00F5693E">
        <w:rPr>
          <w:sz w:val="22"/>
          <w:szCs w:val="22"/>
        </w:rPr>
        <w:t>.1.2</w:t>
      </w:r>
      <w:r w:rsidR="002A5A96" w:rsidRPr="00F5693E">
        <w:rPr>
          <w:sz w:val="22"/>
          <w:szCs w:val="22"/>
        </w:rPr>
        <w:t xml:space="preserve">. </w:t>
      </w:r>
      <w:r w:rsidR="00AA04BC" w:rsidRPr="00F5693E">
        <w:rPr>
          <w:sz w:val="22"/>
          <w:szCs w:val="22"/>
        </w:rPr>
        <w:t xml:space="preserve">В течение 2 рабочих дней с момента </w:t>
      </w:r>
      <w:r w:rsidR="000E11A3" w:rsidRPr="00F5693E">
        <w:rPr>
          <w:sz w:val="22"/>
          <w:szCs w:val="22"/>
        </w:rPr>
        <w:t>окончания выполнения</w:t>
      </w:r>
      <w:r w:rsidR="00AA04BC" w:rsidRPr="00F5693E">
        <w:rPr>
          <w:sz w:val="22"/>
          <w:szCs w:val="22"/>
        </w:rPr>
        <w:t xml:space="preserve"> </w:t>
      </w:r>
      <w:r w:rsidR="000E11A3" w:rsidRPr="00F5693E">
        <w:rPr>
          <w:sz w:val="22"/>
          <w:szCs w:val="22"/>
        </w:rPr>
        <w:t>работ оформить</w:t>
      </w:r>
      <w:r w:rsidR="00AA04BC" w:rsidRPr="00F5693E">
        <w:rPr>
          <w:sz w:val="22"/>
          <w:szCs w:val="22"/>
        </w:rPr>
        <w:t xml:space="preserve"> и </w:t>
      </w:r>
      <w:r w:rsidR="000E11A3" w:rsidRPr="00F5693E">
        <w:rPr>
          <w:sz w:val="22"/>
          <w:szCs w:val="22"/>
        </w:rPr>
        <w:t>предоставить Заказчику акты по форме КС2, счета</w:t>
      </w:r>
      <w:r w:rsidR="00D67431" w:rsidRPr="00F5693E">
        <w:rPr>
          <w:sz w:val="22"/>
          <w:szCs w:val="22"/>
        </w:rPr>
        <w:t>.</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 </w:t>
      </w:r>
      <w:r w:rsidR="00485C71" w:rsidRPr="00F5693E">
        <w:rPr>
          <w:sz w:val="22"/>
          <w:szCs w:val="22"/>
        </w:rPr>
        <w:t>Подрядчик</w:t>
      </w:r>
      <w:r w:rsidR="002A5A96" w:rsidRPr="00F5693E">
        <w:rPr>
          <w:sz w:val="22"/>
          <w:szCs w:val="22"/>
        </w:rPr>
        <w:t xml:space="preserve"> вправе:</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.2.1. Требовать оплату за </w:t>
      </w:r>
      <w:r w:rsidR="00E50BAB" w:rsidRPr="00F5693E">
        <w:rPr>
          <w:sz w:val="22"/>
          <w:szCs w:val="22"/>
        </w:rPr>
        <w:t>выполненные работы</w:t>
      </w:r>
      <w:r w:rsidR="002A5A96" w:rsidRPr="00F5693E">
        <w:rPr>
          <w:sz w:val="22"/>
          <w:szCs w:val="22"/>
        </w:rPr>
        <w:t xml:space="preserve"> в соответствии с условиями настоящего контракта.</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.2.2. Вносить предложения по улучшению качества и порядка </w:t>
      </w:r>
      <w:r w:rsidR="00E50BAB" w:rsidRPr="00F5693E">
        <w:rPr>
          <w:sz w:val="22"/>
          <w:szCs w:val="22"/>
        </w:rPr>
        <w:t>выполнения работ</w:t>
      </w:r>
      <w:r w:rsidR="002A5A96" w:rsidRPr="00F5693E">
        <w:rPr>
          <w:sz w:val="22"/>
          <w:szCs w:val="22"/>
        </w:rPr>
        <w:t xml:space="preserve"> Заказчику.</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.3. </w:t>
      </w:r>
      <w:r w:rsidRPr="00F5693E">
        <w:rPr>
          <w:sz w:val="22"/>
          <w:szCs w:val="22"/>
        </w:rPr>
        <w:t>З</w:t>
      </w:r>
      <w:r w:rsidR="002A5A96" w:rsidRPr="00F5693E">
        <w:rPr>
          <w:sz w:val="22"/>
          <w:szCs w:val="22"/>
        </w:rPr>
        <w:t>аказчик обязуется:</w:t>
      </w:r>
    </w:p>
    <w:p w:rsidR="002A5A96" w:rsidRPr="00F5693E" w:rsidRDefault="00294536" w:rsidP="00F5693E">
      <w:pPr>
        <w:spacing w:line="240" w:lineRule="auto"/>
        <w:ind w:firstLine="709"/>
        <w:rPr>
          <w:sz w:val="22"/>
          <w:szCs w:val="22"/>
        </w:rPr>
      </w:pPr>
      <w:r w:rsidRPr="00F5693E">
        <w:rPr>
          <w:sz w:val="22"/>
          <w:szCs w:val="22"/>
        </w:rPr>
        <w:t>3.3.</w:t>
      </w:r>
      <w:r w:rsidR="00F0561A" w:rsidRPr="00F5693E">
        <w:rPr>
          <w:sz w:val="22"/>
          <w:szCs w:val="22"/>
        </w:rPr>
        <w:t>1</w:t>
      </w:r>
      <w:r w:rsidRPr="00F5693E">
        <w:rPr>
          <w:sz w:val="22"/>
          <w:szCs w:val="22"/>
        </w:rPr>
        <w:t xml:space="preserve">. </w:t>
      </w:r>
      <w:r w:rsidR="002A5A96" w:rsidRPr="00F5693E">
        <w:rPr>
          <w:sz w:val="22"/>
          <w:szCs w:val="22"/>
        </w:rPr>
        <w:t xml:space="preserve">Оплатить </w:t>
      </w:r>
      <w:r w:rsidR="0054109C" w:rsidRPr="00F5693E">
        <w:rPr>
          <w:sz w:val="22"/>
          <w:szCs w:val="22"/>
        </w:rPr>
        <w:t>в</w:t>
      </w:r>
      <w:r w:rsidR="00E50BAB" w:rsidRPr="00F5693E">
        <w:rPr>
          <w:sz w:val="22"/>
          <w:szCs w:val="22"/>
        </w:rPr>
        <w:t>ыполненные</w:t>
      </w:r>
      <w:r w:rsidR="002A5A96" w:rsidRPr="00F5693E">
        <w:rPr>
          <w:sz w:val="22"/>
          <w:szCs w:val="22"/>
        </w:rPr>
        <w:t xml:space="preserve"> надлежащим образом </w:t>
      </w:r>
      <w:r w:rsidR="00E50BAB" w:rsidRPr="00F5693E">
        <w:rPr>
          <w:sz w:val="22"/>
          <w:szCs w:val="22"/>
        </w:rPr>
        <w:t>работы</w:t>
      </w:r>
      <w:r w:rsidR="002A5A96" w:rsidRPr="00F5693E">
        <w:rPr>
          <w:sz w:val="22"/>
          <w:szCs w:val="22"/>
        </w:rPr>
        <w:t xml:space="preserve"> в порядке и в сроки, предусмотренные настоящим контрактом.</w:t>
      </w:r>
    </w:p>
    <w:p w:rsidR="002A5A96" w:rsidRPr="00F5693E" w:rsidRDefault="00266A13" w:rsidP="00F5693E">
      <w:pPr>
        <w:spacing w:line="240" w:lineRule="auto"/>
        <w:ind w:firstLine="709"/>
        <w:rPr>
          <w:sz w:val="22"/>
          <w:szCs w:val="22"/>
        </w:rPr>
      </w:pPr>
      <w:r w:rsidRPr="00F5693E">
        <w:rPr>
          <w:sz w:val="22"/>
          <w:szCs w:val="22"/>
        </w:rPr>
        <w:t>3</w:t>
      </w:r>
      <w:r w:rsidR="002A5A96" w:rsidRPr="00F5693E">
        <w:rPr>
          <w:sz w:val="22"/>
          <w:szCs w:val="22"/>
        </w:rPr>
        <w:t xml:space="preserve">.4. </w:t>
      </w:r>
      <w:r w:rsidR="00CA68C9" w:rsidRPr="00F5693E">
        <w:rPr>
          <w:sz w:val="22"/>
          <w:szCs w:val="22"/>
        </w:rPr>
        <w:t>З</w:t>
      </w:r>
      <w:r w:rsidR="002A5A96" w:rsidRPr="00F5693E">
        <w:rPr>
          <w:sz w:val="22"/>
          <w:szCs w:val="22"/>
        </w:rPr>
        <w:t>аказчик вправе:</w:t>
      </w:r>
    </w:p>
    <w:p w:rsidR="002A5A96" w:rsidRPr="00F5693E" w:rsidRDefault="00266A13" w:rsidP="00F5693E">
      <w:pPr>
        <w:spacing w:line="240" w:lineRule="auto"/>
        <w:ind w:firstLine="709"/>
        <w:rPr>
          <w:sz w:val="22"/>
          <w:szCs w:val="22"/>
        </w:rPr>
      </w:pPr>
      <w:r w:rsidRPr="00F5693E">
        <w:rPr>
          <w:sz w:val="22"/>
          <w:szCs w:val="22"/>
        </w:rPr>
        <w:t>3</w:t>
      </w:r>
      <w:r w:rsidR="002A5A96" w:rsidRPr="00F5693E">
        <w:rPr>
          <w:sz w:val="22"/>
          <w:szCs w:val="22"/>
        </w:rPr>
        <w:t>.4.</w:t>
      </w:r>
      <w:r w:rsidR="00903B42" w:rsidRPr="00F5693E">
        <w:rPr>
          <w:sz w:val="22"/>
          <w:szCs w:val="22"/>
        </w:rPr>
        <w:t>1</w:t>
      </w:r>
      <w:r w:rsidR="002A5A96" w:rsidRPr="00F5693E">
        <w:rPr>
          <w:sz w:val="22"/>
          <w:szCs w:val="22"/>
        </w:rPr>
        <w:t>. Осуществлять контроль за порядком</w:t>
      </w:r>
      <w:r w:rsidR="00903B42" w:rsidRPr="00F5693E">
        <w:rPr>
          <w:sz w:val="22"/>
          <w:szCs w:val="22"/>
        </w:rPr>
        <w:t xml:space="preserve"> и </w:t>
      </w:r>
      <w:r w:rsidR="000E11A3" w:rsidRPr="00F5693E">
        <w:rPr>
          <w:sz w:val="22"/>
          <w:szCs w:val="22"/>
        </w:rPr>
        <w:t>качеством выполнения</w:t>
      </w:r>
      <w:r w:rsidR="00E50BAB" w:rsidRPr="00F5693E">
        <w:rPr>
          <w:sz w:val="22"/>
          <w:szCs w:val="22"/>
        </w:rPr>
        <w:t xml:space="preserve"> работ</w:t>
      </w:r>
      <w:r w:rsidR="002A5A96" w:rsidRPr="00F5693E">
        <w:rPr>
          <w:sz w:val="22"/>
          <w:szCs w:val="22"/>
        </w:rPr>
        <w:t>.</w:t>
      </w:r>
    </w:p>
    <w:p w:rsidR="00163876" w:rsidRPr="00F5693E" w:rsidRDefault="00163876" w:rsidP="00F5693E">
      <w:pPr>
        <w:spacing w:line="240" w:lineRule="auto"/>
        <w:ind w:firstLine="709"/>
        <w:rPr>
          <w:sz w:val="22"/>
          <w:szCs w:val="22"/>
        </w:rPr>
      </w:pPr>
    </w:p>
    <w:p w:rsidR="002202B2" w:rsidRPr="00F5693E" w:rsidRDefault="00F0561A" w:rsidP="00F5693E">
      <w:pPr>
        <w:shd w:val="clear" w:color="auto" w:fill="FFFFFF"/>
        <w:tabs>
          <w:tab w:val="left" w:pos="1498"/>
        </w:tabs>
        <w:spacing w:line="240" w:lineRule="auto"/>
        <w:ind w:firstLine="709"/>
        <w:jc w:val="center"/>
        <w:rPr>
          <w:b/>
          <w:sz w:val="22"/>
          <w:szCs w:val="22"/>
        </w:rPr>
      </w:pPr>
      <w:r w:rsidRPr="00F5693E">
        <w:rPr>
          <w:b/>
          <w:sz w:val="22"/>
          <w:szCs w:val="22"/>
        </w:rPr>
        <w:lastRenderedPageBreak/>
        <w:t>4</w:t>
      </w:r>
      <w:r w:rsidR="002202B2" w:rsidRPr="00F5693E">
        <w:rPr>
          <w:b/>
          <w:sz w:val="22"/>
          <w:szCs w:val="22"/>
        </w:rPr>
        <w:t xml:space="preserve">. Порядок сдачи и приемки </w:t>
      </w:r>
      <w:r w:rsidR="001C0B37" w:rsidRPr="00F5693E">
        <w:rPr>
          <w:b/>
          <w:sz w:val="22"/>
          <w:szCs w:val="22"/>
        </w:rPr>
        <w:t>выполненных работ</w:t>
      </w:r>
    </w:p>
    <w:p w:rsidR="00903B42" w:rsidRPr="00F5693E" w:rsidRDefault="00F0561A" w:rsidP="00F5693E">
      <w:pPr>
        <w:widowControl w:val="0"/>
        <w:autoSpaceDE w:val="0"/>
        <w:autoSpaceDN w:val="0"/>
        <w:adjustRightInd w:val="0"/>
        <w:spacing w:line="240" w:lineRule="auto"/>
        <w:ind w:firstLine="709"/>
        <w:rPr>
          <w:sz w:val="22"/>
          <w:szCs w:val="22"/>
        </w:rPr>
      </w:pPr>
      <w:r w:rsidRPr="00F5693E">
        <w:rPr>
          <w:sz w:val="22"/>
          <w:szCs w:val="22"/>
        </w:rPr>
        <w:t>4</w:t>
      </w:r>
      <w:r w:rsidR="00903B42" w:rsidRPr="00F5693E">
        <w:rPr>
          <w:sz w:val="22"/>
          <w:szCs w:val="22"/>
        </w:rPr>
        <w:t xml:space="preserve">.1. </w:t>
      </w:r>
      <w:r w:rsidR="00AA04BC" w:rsidRPr="00F5693E">
        <w:rPr>
          <w:sz w:val="22"/>
          <w:szCs w:val="22"/>
        </w:rPr>
        <w:t xml:space="preserve">Приёмка выполненных работ на соответствие их объему, качеству и иным условиям контракта, осуществляется </w:t>
      </w:r>
      <w:r w:rsidR="000424E2" w:rsidRPr="00F5693E">
        <w:rPr>
          <w:sz w:val="22"/>
          <w:szCs w:val="22"/>
        </w:rPr>
        <w:t>ответственным лицом За</w:t>
      </w:r>
      <w:r w:rsidR="00AA04BC" w:rsidRPr="00F5693E">
        <w:rPr>
          <w:sz w:val="22"/>
          <w:szCs w:val="22"/>
        </w:rPr>
        <w:t>казчик</w:t>
      </w:r>
      <w:r w:rsidR="000424E2" w:rsidRPr="00F5693E">
        <w:rPr>
          <w:sz w:val="22"/>
          <w:szCs w:val="22"/>
        </w:rPr>
        <w:t>а</w:t>
      </w:r>
      <w:r w:rsidR="00AA04BC" w:rsidRPr="00F5693E">
        <w:rPr>
          <w:sz w:val="22"/>
          <w:szCs w:val="22"/>
        </w:rPr>
        <w:t xml:space="preserve">, в течение </w:t>
      </w:r>
      <w:r w:rsidR="0092364F" w:rsidRPr="00F5693E">
        <w:rPr>
          <w:sz w:val="22"/>
          <w:szCs w:val="22"/>
        </w:rPr>
        <w:t>2</w:t>
      </w:r>
      <w:r w:rsidR="00AA04BC" w:rsidRPr="00F5693E">
        <w:rPr>
          <w:sz w:val="22"/>
          <w:szCs w:val="22"/>
        </w:rPr>
        <w:t xml:space="preserve"> календарных дней, с момента предоставления </w:t>
      </w:r>
      <w:r w:rsidR="00485C71" w:rsidRPr="00F5693E">
        <w:rPr>
          <w:sz w:val="22"/>
          <w:szCs w:val="22"/>
        </w:rPr>
        <w:t>Подрядчиком</w:t>
      </w:r>
      <w:r w:rsidR="00AA04BC" w:rsidRPr="00F5693E">
        <w:rPr>
          <w:sz w:val="22"/>
          <w:szCs w:val="22"/>
        </w:rPr>
        <w:t xml:space="preserve"> документов, подтверждающих факт выполненных работ. Результаты приемки выполненных работ отражаются в акте выполненных работ по форме КС2</w:t>
      </w:r>
      <w:r w:rsidR="00903B42" w:rsidRPr="00F5693E">
        <w:rPr>
          <w:sz w:val="22"/>
          <w:szCs w:val="22"/>
        </w:rPr>
        <w:t>.</w:t>
      </w:r>
    </w:p>
    <w:p w:rsidR="00903B42" w:rsidRPr="00F5693E" w:rsidRDefault="00F0561A" w:rsidP="00F5693E">
      <w:pPr>
        <w:widowControl w:val="0"/>
        <w:autoSpaceDE w:val="0"/>
        <w:autoSpaceDN w:val="0"/>
        <w:adjustRightInd w:val="0"/>
        <w:spacing w:line="240" w:lineRule="auto"/>
        <w:ind w:firstLine="709"/>
        <w:rPr>
          <w:color w:val="000000"/>
          <w:sz w:val="22"/>
          <w:szCs w:val="22"/>
        </w:rPr>
      </w:pPr>
      <w:r w:rsidRPr="00F5693E">
        <w:rPr>
          <w:sz w:val="22"/>
          <w:szCs w:val="22"/>
        </w:rPr>
        <w:t>4</w:t>
      </w:r>
      <w:r w:rsidR="00903B42" w:rsidRPr="00F5693E">
        <w:rPr>
          <w:sz w:val="22"/>
          <w:szCs w:val="22"/>
        </w:rPr>
        <w:t xml:space="preserve">.2. Заказчик осуществляет проверку </w:t>
      </w:r>
      <w:r w:rsidR="00E50BAB" w:rsidRPr="00F5693E">
        <w:rPr>
          <w:sz w:val="22"/>
          <w:szCs w:val="22"/>
        </w:rPr>
        <w:t xml:space="preserve">выполненных работ </w:t>
      </w:r>
      <w:r w:rsidR="00903B42" w:rsidRPr="00F5693E">
        <w:rPr>
          <w:sz w:val="22"/>
          <w:szCs w:val="22"/>
        </w:rPr>
        <w:t xml:space="preserve">на соответствие их требованиям </w:t>
      </w:r>
      <w:r w:rsidR="000E11A3" w:rsidRPr="00F5693E">
        <w:rPr>
          <w:sz w:val="22"/>
          <w:szCs w:val="22"/>
        </w:rPr>
        <w:t>объему, качеству</w:t>
      </w:r>
      <w:r w:rsidR="00903B42" w:rsidRPr="00F5693E">
        <w:rPr>
          <w:sz w:val="22"/>
          <w:szCs w:val="22"/>
        </w:rPr>
        <w:t xml:space="preserve"> и иным требованиям, установленным настоящим </w:t>
      </w:r>
      <w:r w:rsidR="00903B42" w:rsidRPr="00F5693E">
        <w:rPr>
          <w:color w:val="000000"/>
          <w:sz w:val="22"/>
          <w:szCs w:val="22"/>
        </w:rPr>
        <w:t>контрактом.</w:t>
      </w:r>
    </w:p>
    <w:p w:rsidR="00903B42" w:rsidRPr="00F5693E" w:rsidRDefault="00F0561A" w:rsidP="00F5693E">
      <w:pPr>
        <w:widowControl w:val="0"/>
        <w:autoSpaceDE w:val="0"/>
        <w:autoSpaceDN w:val="0"/>
        <w:adjustRightInd w:val="0"/>
        <w:spacing w:line="240" w:lineRule="auto"/>
        <w:ind w:firstLine="709"/>
        <w:rPr>
          <w:sz w:val="22"/>
          <w:szCs w:val="22"/>
        </w:rPr>
      </w:pPr>
      <w:r w:rsidRPr="00F5693E">
        <w:rPr>
          <w:color w:val="000000"/>
          <w:sz w:val="22"/>
          <w:szCs w:val="22"/>
        </w:rPr>
        <w:t>4</w:t>
      </w:r>
      <w:r w:rsidR="00CA68C9" w:rsidRPr="00F5693E">
        <w:rPr>
          <w:color w:val="000000"/>
          <w:sz w:val="22"/>
          <w:szCs w:val="22"/>
        </w:rPr>
        <w:t>.3</w:t>
      </w:r>
      <w:r w:rsidR="00903B42" w:rsidRPr="00F5693E">
        <w:rPr>
          <w:color w:val="000000"/>
          <w:sz w:val="22"/>
          <w:szCs w:val="22"/>
        </w:rPr>
        <w:t xml:space="preserve">. </w:t>
      </w:r>
      <w:r w:rsidR="00CA68C9" w:rsidRPr="00F5693E">
        <w:rPr>
          <w:color w:val="000000"/>
          <w:sz w:val="22"/>
          <w:szCs w:val="22"/>
        </w:rPr>
        <w:t>З</w:t>
      </w:r>
      <w:r w:rsidR="00903B42" w:rsidRPr="00F5693E">
        <w:rPr>
          <w:color w:val="000000"/>
          <w:sz w:val="22"/>
          <w:szCs w:val="22"/>
        </w:rPr>
        <w:t xml:space="preserve">аказчик в течение </w:t>
      </w:r>
      <w:r w:rsidR="0092364F" w:rsidRPr="00F5693E">
        <w:rPr>
          <w:color w:val="000000"/>
          <w:sz w:val="22"/>
          <w:szCs w:val="22"/>
        </w:rPr>
        <w:t>2</w:t>
      </w:r>
      <w:r w:rsidR="002142FF" w:rsidRPr="00F5693E">
        <w:rPr>
          <w:color w:val="000000"/>
          <w:sz w:val="22"/>
          <w:szCs w:val="22"/>
        </w:rPr>
        <w:t xml:space="preserve"> </w:t>
      </w:r>
      <w:r w:rsidR="00903B42" w:rsidRPr="00F5693E">
        <w:rPr>
          <w:color w:val="000000"/>
          <w:sz w:val="22"/>
          <w:szCs w:val="22"/>
        </w:rPr>
        <w:t>календарных дней со дня получения</w:t>
      </w:r>
      <w:r w:rsidR="00903B42" w:rsidRPr="00F5693E">
        <w:rPr>
          <w:sz w:val="22"/>
          <w:szCs w:val="22"/>
        </w:rPr>
        <w:t xml:space="preserve"> акта </w:t>
      </w:r>
      <w:r w:rsidR="00E50BAB" w:rsidRPr="00F5693E">
        <w:rPr>
          <w:sz w:val="22"/>
          <w:szCs w:val="22"/>
        </w:rPr>
        <w:t xml:space="preserve">выполненных работ </w:t>
      </w:r>
      <w:r w:rsidR="00903B42" w:rsidRPr="00F5693E">
        <w:rPr>
          <w:sz w:val="22"/>
          <w:szCs w:val="22"/>
        </w:rPr>
        <w:t xml:space="preserve">обязан подписать его или предоставить мотивированный отказ от приемки </w:t>
      </w:r>
      <w:r w:rsidR="00E50BAB" w:rsidRPr="00F5693E">
        <w:rPr>
          <w:sz w:val="22"/>
          <w:szCs w:val="22"/>
        </w:rPr>
        <w:t>работ</w:t>
      </w:r>
      <w:r w:rsidR="00903B42" w:rsidRPr="00F5693E">
        <w:rPr>
          <w:sz w:val="22"/>
          <w:szCs w:val="22"/>
        </w:rPr>
        <w:t>.</w:t>
      </w:r>
      <w:r w:rsidR="00CA68C9" w:rsidRPr="00F5693E">
        <w:rPr>
          <w:sz w:val="22"/>
          <w:szCs w:val="22"/>
        </w:rPr>
        <w:t xml:space="preserve"> В </w:t>
      </w:r>
      <w:r w:rsidR="00903B42" w:rsidRPr="00F5693E">
        <w:rPr>
          <w:sz w:val="22"/>
          <w:szCs w:val="22"/>
        </w:rPr>
        <w:t xml:space="preserve">случае мотивированного отказа </w:t>
      </w:r>
      <w:r w:rsidR="00CA68C9" w:rsidRPr="00F5693E">
        <w:rPr>
          <w:sz w:val="22"/>
          <w:szCs w:val="22"/>
        </w:rPr>
        <w:t>З</w:t>
      </w:r>
      <w:r w:rsidR="00903B42" w:rsidRPr="00F5693E">
        <w:rPr>
          <w:sz w:val="22"/>
          <w:szCs w:val="22"/>
        </w:rPr>
        <w:t xml:space="preserve">аказчика от приемки результата </w:t>
      </w:r>
      <w:r w:rsidR="00E50BAB" w:rsidRPr="00F5693E">
        <w:rPr>
          <w:sz w:val="22"/>
          <w:szCs w:val="22"/>
        </w:rPr>
        <w:t>выполненных работ</w:t>
      </w:r>
      <w:r w:rsidR="00903B42" w:rsidRPr="00F5693E">
        <w:rPr>
          <w:sz w:val="22"/>
          <w:szCs w:val="22"/>
        </w:rPr>
        <w:t>, сторонами составляется двухсторонний акт обнаруженных недостатков с перечнем недостатков и сроков их устранения.</w:t>
      </w:r>
    </w:p>
    <w:p w:rsidR="00E52F08" w:rsidRPr="00F5693E" w:rsidRDefault="00F0561A" w:rsidP="00F5693E">
      <w:pPr>
        <w:widowControl w:val="0"/>
        <w:autoSpaceDE w:val="0"/>
        <w:autoSpaceDN w:val="0"/>
        <w:adjustRightInd w:val="0"/>
        <w:spacing w:line="240" w:lineRule="auto"/>
        <w:ind w:firstLine="709"/>
        <w:rPr>
          <w:sz w:val="22"/>
          <w:szCs w:val="22"/>
        </w:rPr>
      </w:pPr>
      <w:r w:rsidRPr="00F5693E">
        <w:rPr>
          <w:sz w:val="22"/>
          <w:szCs w:val="22"/>
        </w:rPr>
        <w:t>4</w:t>
      </w:r>
      <w:r w:rsidR="00CA68C9" w:rsidRPr="00F5693E">
        <w:rPr>
          <w:sz w:val="22"/>
          <w:szCs w:val="22"/>
        </w:rPr>
        <w:t>.4</w:t>
      </w:r>
      <w:r w:rsidR="00903B42" w:rsidRPr="00F5693E">
        <w:rPr>
          <w:sz w:val="22"/>
          <w:szCs w:val="22"/>
        </w:rPr>
        <w:t xml:space="preserve">. </w:t>
      </w:r>
      <w:r w:rsidR="00E50BAB" w:rsidRPr="00F5693E">
        <w:rPr>
          <w:sz w:val="22"/>
          <w:szCs w:val="22"/>
        </w:rPr>
        <w:t>Работы</w:t>
      </w:r>
      <w:r w:rsidR="00903B42" w:rsidRPr="00F5693E">
        <w:rPr>
          <w:sz w:val="22"/>
          <w:szCs w:val="22"/>
        </w:rPr>
        <w:t xml:space="preserve"> считаются </w:t>
      </w:r>
      <w:r w:rsidR="00E50BAB" w:rsidRPr="00F5693E">
        <w:rPr>
          <w:sz w:val="22"/>
          <w:szCs w:val="22"/>
        </w:rPr>
        <w:t>выполненными</w:t>
      </w:r>
      <w:r w:rsidR="00903B42" w:rsidRPr="00F5693E">
        <w:rPr>
          <w:sz w:val="22"/>
          <w:szCs w:val="22"/>
        </w:rPr>
        <w:t xml:space="preserve"> после подписания </w:t>
      </w:r>
      <w:r w:rsidR="00CA68C9" w:rsidRPr="00F5693E">
        <w:rPr>
          <w:sz w:val="22"/>
          <w:szCs w:val="22"/>
        </w:rPr>
        <w:t>З</w:t>
      </w:r>
      <w:r w:rsidR="00903B42" w:rsidRPr="00F5693E">
        <w:rPr>
          <w:sz w:val="22"/>
          <w:szCs w:val="22"/>
        </w:rPr>
        <w:t xml:space="preserve">аказчиком акта </w:t>
      </w:r>
      <w:r w:rsidR="00E50BAB" w:rsidRPr="00F5693E">
        <w:rPr>
          <w:sz w:val="22"/>
          <w:szCs w:val="22"/>
        </w:rPr>
        <w:t>выполненных работ</w:t>
      </w:r>
      <w:r w:rsidR="00903B42" w:rsidRPr="00F5693E">
        <w:rPr>
          <w:sz w:val="22"/>
          <w:szCs w:val="22"/>
        </w:rPr>
        <w:t>.</w:t>
      </w:r>
    </w:p>
    <w:p w:rsidR="00015597" w:rsidRPr="00F5693E" w:rsidRDefault="00015597" w:rsidP="00F5693E">
      <w:pPr>
        <w:widowControl w:val="0"/>
        <w:autoSpaceDE w:val="0"/>
        <w:autoSpaceDN w:val="0"/>
        <w:adjustRightInd w:val="0"/>
        <w:spacing w:line="240" w:lineRule="auto"/>
        <w:ind w:firstLine="709"/>
        <w:rPr>
          <w:sz w:val="22"/>
          <w:szCs w:val="22"/>
        </w:rPr>
      </w:pPr>
    </w:p>
    <w:p w:rsidR="002142FF" w:rsidRPr="00F5693E" w:rsidRDefault="002142FF" w:rsidP="00F5693E">
      <w:pPr>
        <w:spacing w:line="240" w:lineRule="auto"/>
        <w:ind w:firstLine="709"/>
        <w:jc w:val="center"/>
        <w:rPr>
          <w:b/>
          <w:sz w:val="22"/>
          <w:szCs w:val="22"/>
        </w:rPr>
      </w:pPr>
      <w:r w:rsidRPr="00F5693E">
        <w:rPr>
          <w:b/>
          <w:sz w:val="22"/>
          <w:szCs w:val="22"/>
        </w:rPr>
        <w:t>5. Ответственность сторон</w:t>
      </w:r>
    </w:p>
    <w:p w:rsidR="002142FF" w:rsidRPr="00F5693E" w:rsidRDefault="00ED0237" w:rsidP="00F5693E">
      <w:pPr>
        <w:spacing w:line="240" w:lineRule="auto"/>
        <w:rPr>
          <w:sz w:val="22"/>
          <w:szCs w:val="22"/>
        </w:rPr>
      </w:pPr>
      <w:r w:rsidRPr="00F5693E">
        <w:rPr>
          <w:sz w:val="22"/>
          <w:szCs w:val="22"/>
        </w:rPr>
        <w:t xml:space="preserve">5.1. Стороны несут ответственность </w:t>
      </w:r>
      <w:r w:rsidR="002142FF" w:rsidRPr="00F5693E">
        <w:rPr>
          <w:sz w:val="22"/>
          <w:szCs w:val="22"/>
        </w:rPr>
        <w:t>за нарушение обязате</w:t>
      </w:r>
      <w:r w:rsidR="00AC73DE" w:rsidRPr="00F5693E">
        <w:rPr>
          <w:sz w:val="22"/>
          <w:szCs w:val="22"/>
        </w:rPr>
        <w:t xml:space="preserve">льств по настоящему Контракту в </w:t>
      </w:r>
      <w:r w:rsidR="002142FF" w:rsidRPr="00F5693E">
        <w:rPr>
          <w:sz w:val="22"/>
          <w:szCs w:val="22"/>
        </w:rPr>
        <w:t>соответствии с действующим законодательством.</w:t>
      </w:r>
    </w:p>
    <w:p w:rsidR="002142FF" w:rsidRPr="00F5693E" w:rsidRDefault="002142FF" w:rsidP="00F5693E">
      <w:pPr>
        <w:spacing w:line="240" w:lineRule="auto"/>
        <w:rPr>
          <w:sz w:val="22"/>
          <w:szCs w:val="22"/>
        </w:rPr>
      </w:pPr>
      <w:r w:rsidRPr="00F5693E">
        <w:rPr>
          <w:sz w:val="22"/>
          <w:szCs w:val="22"/>
        </w:rPr>
        <w:t>5.2. </w:t>
      </w:r>
      <w:r w:rsidR="00ED0237" w:rsidRPr="00F5693E">
        <w:rPr>
          <w:sz w:val="22"/>
          <w:szCs w:val="22"/>
        </w:rPr>
        <w:t xml:space="preserve"> П</w:t>
      </w:r>
      <w:r w:rsidRPr="00F5693E">
        <w:rPr>
          <w:sz w:val="22"/>
          <w:szCs w:val="22"/>
        </w:rPr>
        <w:t xml:space="preserve">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485C71" w:rsidRPr="00F5693E">
        <w:rPr>
          <w:sz w:val="22"/>
          <w:szCs w:val="22"/>
        </w:rPr>
        <w:t>Подрядчиком</w:t>
      </w:r>
      <w:r w:rsidRPr="00F5693E">
        <w:rPr>
          <w:sz w:val="22"/>
          <w:szCs w:val="22"/>
        </w:rPr>
        <w:t xml:space="preserve"> обязательств, предусмотренных контрактом (за исключением просрочки исполнения обязательств заказчиком, </w:t>
      </w:r>
      <w:r w:rsidR="00485C71" w:rsidRPr="00F5693E">
        <w:rPr>
          <w:sz w:val="22"/>
          <w:szCs w:val="22"/>
        </w:rPr>
        <w:t>Подрядч</w:t>
      </w:r>
      <w:r w:rsidR="00D65D2F">
        <w:rPr>
          <w:sz w:val="22"/>
          <w:szCs w:val="22"/>
        </w:rPr>
        <w:t>иком</w:t>
      </w:r>
      <w:r w:rsidRPr="00F5693E">
        <w:rPr>
          <w:sz w:val="22"/>
          <w:szCs w:val="22"/>
        </w:rPr>
        <w:t xml:space="preserve">, и размера пени, начисляемой за каждый день просрочки исполнения </w:t>
      </w:r>
      <w:r w:rsidR="00485C71" w:rsidRPr="00F5693E">
        <w:rPr>
          <w:sz w:val="22"/>
          <w:szCs w:val="22"/>
        </w:rPr>
        <w:t xml:space="preserve">Подрядчиком </w:t>
      </w:r>
      <w:r w:rsidRPr="00F5693E">
        <w:rPr>
          <w:sz w:val="22"/>
          <w:szCs w:val="22"/>
        </w:rPr>
        <w:t xml:space="preserve">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00ED0237" w:rsidRPr="00F5693E">
        <w:rPr>
          <w:sz w:val="22"/>
          <w:szCs w:val="22"/>
        </w:rPr>
        <w:t xml:space="preserve">(далее - постановлением № 1042) установлен </w:t>
      </w:r>
      <w:r w:rsidR="00120106" w:rsidRPr="00F5693E">
        <w:rPr>
          <w:sz w:val="22"/>
          <w:szCs w:val="22"/>
        </w:rPr>
        <w:t>порядок.</w:t>
      </w:r>
    </w:p>
    <w:p w:rsidR="00ED0237" w:rsidRPr="00F5693E" w:rsidRDefault="002142FF" w:rsidP="00F5693E">
      <w:pPr>
        <w:spacing w:line="240" w:lineRule="auto"/>
        <w:rPr>
          <w:sz w:val="22"/>
          <w:szCs w:val="22"/>
        </w:rPr>
      </w:pPr>
      <w:r w:rsidRPr="00F5693E">
        <w:rPr>
          <w:sz w:val="22"/>
          <w:szCs w:val="22"/>
        </w:rPr>
        <w:t>5.3.</w:t>
      </w:r>
      <w:r w:rsidR="00ED0237" w:rsidRPr="00F5693E">
        <w:rPr>
          <w:sz w:val="22"/>
          <w:szCs w:val="22"/>
        </w:rPr>
        <w:t xml:space="preserve"> За каждый факт неисполнения или ненадлежащего исполнения </w:t>
      </w:r>
      <w:r w:rsidR="00485C71" w:rsidRPr="00F5693E">
        <w:rPr>
          <w:sz w:val="22"/>
          <w:szCs w:val="22"/>
        </w:rPr>
        <w:t xml:space="preserve">Подрядчиком </w:t>
      </w:r>
      <w:r w:rsidR="00ED0237" w:rsidRPr="00F5693E">
        <w:rPr>
          <w:sz w:val="22"/>
          <w:szCs w:val="22"/>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w:t>
      </w:r>
      <w:r w:rsidR="006E7ABC" w:rsidRPr="00F5693E">
        <w:rPr>
          <w:sz w:val="22"/>
          <w:szCs w:val="22"/>
        </w:rPr>
        <w:t>ется в виде фиксированной суммы 10% цены контракта.</w:t>
      </w:r>
    </w:p>
    <w:p w:rsidR="006E7ABC" w:rsidRPr="00F5693E" w:rsidRDefault="003F1F81" w:rsidP="00F5693E">
      <w:pPr>
        <w:spacing w:line="240" w:lineRule="auto"/>
        <w:rPr>
          <w:sz w:val="22"/>
          <w:szCs w:val="22"/>
        </w:rPr>
      </w:pPr>
      <w:r w:rsidRPr="00F5693E">
        <w:rPr>
          <w:sz w:val="22"/>
          <w:szCs w:val="22"/>
        </w:rPr>
        <w:t xml:space="preserve"> </w:t>
      </w:r>
      <w:r w:rsidR="006E7ABC" w:rsidRPr="00F5693E">
        <w:rPr>
          <w:sz w:val="22"/>
          <w:szCs w:val="22"/>
        </w:rPr>
        <w:t>5.</w:t>
      </w:r>
      <w:r w:rsidR="00120106" w:rsidRPr="00F5693E">
        <w:rPr>
          <w:sz w:val="22"/>
          <w:szCs w:val="22"/>
        </w:rPr>
        <w:t>4</w:t>
      </w:r>
      <w:r w:rsidR="006E7ABC" w:rsidRPr="00F5693E">
        <w:rPr>
          <w:sz w:val="22"/>
          <w:szCs w:val="22"/>
        </w:rPr>
        <w:t xml:space="preserve">. За каждый факт неисполнения или ненадлежащего исполнения </w:t>
      </w:r>
      <w:r w:rsidR="00485C71" w:rsidRPr="00F5693E">
        <w:rPr>
          <w:sz w:val="22"/>
          <w:szCs w:val="22"/>
        </w:rPr>
        <w:t xml:space="preserve">Подрядчиком </w:t>
      </w:r>
      <w:r w:rsidR="006E7ABC" w:rsidRPr="00F5693E">
        <w:rPr>
          <w:sz w:val="22"/>
          <w:szCs w:val="22"/>
        </w:rPr>
        <w:t>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 рублей.</w:t>
      </w:r>
      <w:r w:rsidR="002142FF" w:rsidRPr="00F5693E">
        <w:rPr>
          <w:sz w:val="22"/>
          <w:szCs w:val="22"/>
        </w:rPr>
        <w:t xml:space="preserve"> </w:t>
      </w:r>
    </w:p>
    <w:p w:rsidR="006E7ABC" w:rsidRPr="00F5693E" w:rsidRDefault="003F1F81" w:rsidP="00F5693E">
      <w:pPr>
        <w:spacing w:line="240" w:lineRule="auto"/>
        <w:rPr>
          <w:sz w:val="22"/>
          <w:szCs w:val="22"/>
        </w:rPr>
      </w:pPr>
      <w:r w:rsidRPr="00F5693E">
        <w:rPr>
          <w:sz w:val="22"/>
          <w:szCs w:val="22"/>
        </w:rPr>
        <w:t xml:space="preserve"> </w:t>
      </w:r>
      <w:r w:rsidR="006E7ABC" w:rsidRPr="00F5693E">
        <w:rPr>
          <w:sz w:val="22"/>
          <w:szCs w:val="22"/>
        </w:rPr>
        <w:t>5.</w:t>
      </w:r>
      <w:r w:rsidR="00120106" w:rsidRPr="00F5693E">
        <w:rPr>
          <w:sz w:val="22"/>
          <w:szCs w:val="22"/>
        </w:rPr>
        <w:t>5</w:t>
      </w:r>
      <w:r w:rsidR="006E7ABC" w:rsidRPr="00F5693E">
        <w:rPr>
          <w:sz w:val="22"/>
          <w:szCs w:val="22"/>
        </w:rPr>
        <w:t xml:space="preserve">. За каждый факт неисполнения </w:t>
      </w:r>
      <w:r w:rsidR="00C05954" w:rsidRPr="00F5693E">
        <w:rPr>
          <w:sz w:val="22"/>
          <w:szCs w:val="22"/>
        </w:rPr>
        <w:t>З</w:t>
      </w:r>
      <w:r w:rsidR="006E7ABC" w:rsidRPr="00F5693E">
        <w:rPr>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w:t>
      </w:r>
      <w:r w:rsidR="00674960" w:rsidRPr="00F5693E">
        <w:rPr>
          <w:sz w:val="22"/>
          <w:szCs w:val="22"/>
        </w:rPr>
        <w:t xml:space="preserve">тся в виде фиксированной суммы </w:t>
      </w:r>
      <w:r w:rsidR="006E7ABC" w:rsidRPr="00F5693E">
        <w:rPr>
          <w:sz w:val="22"/>
          <w:szCs w:val="22"/>
        </w:rPr>
        <w:t xml:space="preserve"> 1000 </w:t>
      </w:r>
      <w:r w:rsidR="00450452" w:rsidRPr="00F5693E">
        <w:rPr>
          <w:sz w:val="22"/>
          <w:szCs w:val="22"/>
        </w:rPr>
        <w:t>рублей.</w:t>
      </w:r>
    </w:p>
    <w:p w:rsidR="00450452" w:rsidRPr="00F5693E" w:rsidRDefault="00450452" w:rsidP="00F5693E">
      <w:pPr>
        <w:spacing w:line="240" w:lineRule="auto"/>
        <w:rPr>
          <w:sz w:val="22"/>
          <w:szCs w:val="22"/>
        </w:rPr>
      </w:pPr>
      <w:r w:rsidRPr="00F5693E">
        <w:rPr>
          <w:sz w:val="22"/>
          <w:szCs w:val="22"/>
        </w:rPr>
        <w:t>5.</w:t>
      </w:r>
      <w:r w:rsidR="00120106" w:rsidRPr="00F5693E">
        <w:rPr>
          <w:sz w:val="22"/>
          <w:szCs w:val="22"/>
        </w:rPr>
        <w:t>6</w:t>
      </w:r>
      <w:r w:rsidRPr="00F5693E">
        <w:rPr>
          <w:sz w:val="22"/>
          <w:szCs w:val="22"/>
        </w:rPr>
        <w:t xml:space="preserve">. Пеня начисляется за каждый день просрочки исполнения </w:t>
      </w:r>
      <w:r w:rsidR="00485C71" w:rsidRPr="00F5693E">
        <w:rPr>
          <w:sz w:val="22"/>
          <w:szCs w:val="22"/>
        </w:rPr>
        <w:t xml:space="preserve">Подрядчиком </w:t>
      </w:r>
      <w:r w:rsidRPr="00F5693E">
        <w:rPr>
          <w:sz w:val="22"/>
          <w:szCs w:val="22"/>
        </w:rPr>
        <w:t xml:space="preserve">обязательства, предусмотренного контрактом, в размере одной трехсотой действующей на дату уплаты пени </w:t>
      </w:r>
      <w:r w:rsidR="00CA7BAD" w:rsidRPr="00F5693E">
        <w:rPr>
          <w:sz w:val="22"/>
          <w:szCs w:val="22"/>
        </w:rPr>
        <w:t xml:space="preserve">ключевой </w:t>
      </w:r>
      <w:r w:rsidRPr="00F5693E">
        <w:rPr>
          <w:sz w:val="22"/>
          <w:szCs w:val="22"/>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85C71" w:rsidRPr="00F5693E">
        <w:rPr>
          <w:sz w:val="22"/>
          <w:szCs w:val="22"/>
        </w:rPr>
        <w:t>Подрядчиком</w:t>
      </w:r>
      <w:r w:rsidRPr="00F5693E">
        <w:rPr>
          <w:sz w:val="22"/>
          <w:szCs w:val="22"/>
        </w:rPr>
        <w:t>.</w:t>
      </w:r>
    </w:p>
    <w:p w:rsidR="002142FF" w:rsidRPr="00F5693E" w:rsidRDefault="003F1F81" w:rsidP="00F5693E">
      <w:pPr>
        <w:spacing w:line="240" w:lineRule="auto"/>
        <w:rPr>
          <w:sz w:val="22"/>
          <w:szCs w:val="22"/>
        </w:rPr>
      </w:pPr>
      <w:r w:rsidRPr="00F5693E">
        <w:rPr>
          <w:sz w:val="22"/>
          <w:szCs w:val="22"/>
        </w:rPr>
        <w:t>5.</w:t>
      </w:r>
      <w:r w:rsidR="00120106" w:rsidRPr="00F5693E">
        <w:rPr>
          <w:sz w:val="22"/>
          <w:szCs w:val="22"/>
        </w:rPr>
        <w:t>7</w:t>
      </w:r>
      <w:r w:rsidR="002142FF" w:rsidRPr="00F5693E">
        <w:rPr>
          <w:sz w:val="22"/>
          <w:szCs w:val="22"/>
        </w:rPr>
        <w:t>. В случае неисполнения или ненадлежащего исполнения</w:t>
      </w:r>
      <w:r w:rsidR="00674960" w:rsidRPr="00F5693E">
        <w:rPr>
          <w:sz w:val="22"/>
          <w:szCs w:val="22"/>
        </w:rPr>
        <w:t xml:space="preserve"> </w:t>
      </w:r>
      <w:r w:rsidR="00485C71" w:rsidRPr="00F5693E">
        <w:rPr>
          <w:sz w:val="22"/>
          <w:szCs w:val="22"/>
        </w:rPr>
        <w:t xml:space="preserve">Подрядчиком </w:t>
      </w:r>
      <w:r w:rsidR="002142FF" w:rsidRPr="00F5693E">
        <w:rPr>
          <w:sz w:val="22"/>
          <w:szCs w:val="22"/>
        </w:rPr>
        <w:t>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2142FF" w:rsidRPr="00F5693E" w:rsidRDefault="003F1F81" w:rsidP="00F5693E">
      <w:pPr>
        <w:spacing w:line="240" w:lineRule="auto"/>
        <w:rPr>
          <w:sz w:val="22"/>
          <w:szCs w:val="22"/>
        </w:rPr>
      </w:pPr>
      <w:r w:rsidRPr="00F5693E">
        <w:rPr>
          <w:sz w:val="22"/>
          <w:szCs w:val="22"/>
        </w:rPr>
        <w:t>5.</w:t>
      </w:r>
      <w:r w:rsidR="00120106" w:rsidRPr="00F5693E">
        <w:rPr>
          <w:sz w:val="22"/>
          <w:szCs w:val="22"/>
        </w:rPr>
        <w:t>8</w:t>
      </w:r>
      <w:r w:rsidR="002142FF" w:rsidRPr="00F5693E">
        <w:rPr>
          <w:sz w:val="22"/>
          <w:szCs w:val="22"/>
        </w:rPr>
        <w:t xml:space="preserve">. В случае если Заказчик понес убытки вследствие ненадлежащего исполнения </w:t>
      </w:r>
      <w:r w:rsidR="00485C71" w:rsidRPr="00F5693E">
        <w:rPr>
          <w:sz w:val="22"/>
          <w:szCs w:val="22"/>
        </w:rPr>
        <w:t xml:space="preserve">Подрядчиком </w:t>
      </w:r>
      <w:r w:rsidR="002142FF" w:rsidRPr="00F5693E">
        <w:rPr>
          <w:sz w:val="22"/>
          <w:szCs w:val="22"/>
        </w:rPr>
        <w:t xml:space="preserve">своих обязательств по Контракту, </w:t>
      </w:r>
      <w:r w:rsidR="00485C71" w:rsidRPr="00F5693E">
        <w:rPr>
          <w:sz w:val="22"/>
          <w:szCs w:val="22"/>
        </w:rPr>
        <w:t>Подрядчик</w:t>
      </w:r>
      <w:r w:rsidR="002142FF" w:rsidRPr="00F5693E">
        <w:rPr>
          <w:sz w:val="22"/>
          <w:szCs w:val="22"/>
        </w:rPr>
        <w:t xml:space="preserve"> обязан возместить такие убытки независимо от уплаты неустойки.</w:t>
      </w:r>
    </w:p>
    <w:p w:rsidR="00AC73DE" w:rsidRPr="00F5693E" w:rsidRDefault="003F1F81" w:rsidP="00F5693E">
      <w:pPr>
        <w:spacing w:line="240" w:lineRule="auto"/>
        <w:rPr>
          <w:sz w:val="22"/>
          <w:szCs w:val="22"/>
        </w:rPr>
      </w:pPr>
      <w:r w:rsidRPr="00F5693E">
        <w:rPr>
          <w:sz w:val="22"/>
          <w:szCs w:val="22"/>
        </w:rPr>
        <w:t>5.</w:t>
      </w:r>
      <w:r w:rsidR="00120106" w:rsidRPr="00F5693E">
        <w:rPr>
          <w:sz w:val="22"/>
          <w:szCs w:val="22"/>
        </w:rPr>
        <w:t>9</w:t>
      </w:r>
      <w:r w:rsidR="002142FF" w:rsidRPr="00F5693E">
        <w:rPr>
          <w:sz w:val="22"/>
          <w:szCs w:val="22"/>
        </w:rPr>
        <w:t>.</w:t>
      </w:r>
      <w:r w:rsidR="00AC73DE" w:rsidRPr="00F5693E">
        <w:rPr>
          <w:sz w:val="22"/>
          <w:szCs w:val="22"/>
        </w:rPr>
        <w:t xml:space="preserve"> В случае просрочки исполнения Заказчиком обязательства, предусмотренного контрактом, </w:t>
      </w:r>
      <w:r w:rsidR="00485C71" w:rsidRPr="00F5693E">
        <w:rPr>
          <w:sz w:val="22"/>
          <w:szCs w:val="22"/>
        </w:rPr>
        <w:t>Подрядчик</w:t>
      </w:r>
      <w:r w:rsidR="00AC73DE" w:rsidRPr="00F5693E">
        <w:rPr>
          <w:sz w:val="22"/>
          <w:szCs w:val="22"/>
        </w:rPr>
        <w:t xml:space="preserve">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w:t>
      </w:r>
      <w:r w:rsidR="00CA7BAD" w:rsidRPr="00F5693E">
        <w:rPr>
          <w:sz w:val="22"/>
          <w:szCs w:val="22"/>
        </w:rPr>
        <w:t xml:space="preserve">ключевой </w:t>
      </w:r>
      <w:r w:rsidR="00AC73DE" w:rsidRPr="00F5693E">
        <w:rPr>
          <w:sz w:val="22"/>
          <w:szCs w:val="22"/>
        </w:rPr>
        <w:t xml:space="preserve">ставки Центрального банка Российской Федерации от не уплаченной в срок суммы. </w:t>
      </w:r>
    </w:p>
    <w:p w:rsidR="0034420A" w:rsidRPr="00F5693E" w:rsidRDefault="007F29B5" w:rsidP="00F5693E">
      <w:pPr>
        <w:spacing w:line="240" w:lineRule="auto"/>
        <w:rPr>
          <w:sz w:val="22"/>
          <w:szCs w:val="22"/>
        </w:rPr>
      </w:pPr>
      <w:r w:rsidRPr="00F5693E">
        <w:rPr>
          <w:sz w:val="22"/>
          <w:szCs w:val="22"/>
        </w:rPr>
        <w:t>5.1</w:t>
      </w:r>
      <w:r w:rsidR="00120106" w:rsidRPr="00F5693E">
        <w:rPr>
          <w:sz w:val="22"/>
          <w:szCs w:val="22"/>
        </w:rPr>
        <w:t>0</w:t>
      </w:r>
      <w:r w:rsidRPr="00F5693E">
        <w:rPr>
          <w:sz w:val="22"/>
          <w:szCs w:val="22"/>
        </w:rPr>
        <w:t>.</w:t>
      </w:r>
      <w:r w:rsidR="002142FF" w:rsidRPr="00F5693E">
        <w:rPr>
          <w:sz w:val="22"/>
          <w:szCs w:val="22"/>
        </w:rPr>
        <w:t> </w:t>
      </w:r>
      <w:r w:rsidR="0034420A" w:rsidRPr="00F5693E">
        <w:rPr>
          <w:sz w:val="22"/>
          <w:szCs w:val="22"/>
        </w:rPr>
        <w:t xml:space="preserve">Оплата Стороной неустойки (штрафа, пени) и возмещение убытков не освобождает ее от исполнения обязательств по Контракту. Штрафные санкции уплачиваются </w:t>
      </w:r>
      <w:r w:rsidR="00485C71" w:rsidRPr="00F5693E">
        <w:rPr>
          <w:sz w:val="22"/>
          <w:szCs w:val="22"/>
        </w:rPr>
        <w:t xml:space="preserve">Подрядчиком </w:t>
      </w:r>
      <w:r w:rsidR="0034420A" w:rsidRPr="00F5693E">
        <w:rPr>
          <w:sz w:val="22"/>
          <w:szCs w:val="22"/>
        </w:rPr>
        <w:t>в течение 10 (десяти) рабочих дней с момента предъявления Заказчиком письменной претензии об уплате штрафных санкций.</w:t>
      </w:r>
    </w:p>
    <w:p w:rsidR="002F2B4E" w:rsidRPr="00F5693E" w:rsidRDefault="002F2B4E" w:rsidP="00F5693E">
      <w:pPr>
        <w:spacing w:line="240" w:lineRule="auto"/>
        <w:rPr>
          <w:sz w:val="22"/>
          <w:szCs w:val="22"/>
        </w:rPr>
      </w:pPr>
    </w:p>
    <w:p w:rsidR="002F2B4E" w:rsidRPr="00F5693E" w:rsidRDefault="002F2B4E" w:rsidP="00F5693E">
      <w:pPr>
        <w:spacing w:line="240" w:lineRule="auto"/>
        <w:jc w:val="center"/>
        <w:rPr>
          <w:b/>
          <w:sz w:val="22"/>
          <w:szCs w:val="22"/>
        </w:rPr>
      </w:pPr>
      <w:r w:rsidRPr="00F5693E">
        <w:rPr>
          <w:b/>
          <w:sz w:val="22"/>
          <w:szCs w:val="22"/>
        </w:rPr>
        <w:t>6. Гарантии Подрядчика и гарантийные обязательства</w:t>
      </w:r>
    </w:p>
    <w:p w:rsidR="002F2B4E" w:rsidRPr="00F5693E" w:rsidRDefault="002F2B4E" w:rsidP="00F5693E">
      <w:pPr>
        <w:spacing w:line="240" w:lineRule="auto"/>
        <w:rPr>
          <w:sz w:val="22"/>
          <w:szCs w:val="22"/>
        </w:rPr>
      </w:pPr>
      <w:r w:rsidRPr="00F5693E">
        <w:rPr>
          <w:sz w:val="22"/>
          <w:szCs w:val="22"/>
        </w:rPr>
        <w:t>6.1. Гарантия качества результата работ, предусмотренного контрактом, распространяется на все, составляющее результат работ.</w:t>
      </w:r>
    </w:p>
    <w:p w:rsidR="002F2B4E" w:rsidRPr="00F5693E" w:rsidRDefault="002F2B4E" w:rsidP="00F5693E">
      <w:pPr>
        <w:spacing w:line="240" w:lineRule="auto"/>
        <w:rPr>
          <w:sz w:val="22"/>
          <w:szCs w:val="22"/>
        </w:rPr>
      </w:pPr>
      <w:r w:rsidRPr="00F5693E">
        <w:rPr>
          <w:sz w:val="22"/>
          <w:szCs w:val="22"/>
        </w:rPr>
        <w:t>6.2. Гарантийны</w:t>
      </w:r>
      <w:r w:rsidR="006E6874">
        <w:rPr>
          <w:sz w:val="22"/>
          <w:szCs w:val="22"/>
        </w:rPr>
        <w:t>й срок на выполненные работы – 12</w:t>
      </w:r>
      <w:r w:rsidRPr="00F5693E">
        <w:rPr>
          <w:sz w:val="22"/>
          <w:szCs w:val="22"/>
        </w:rPr>
        <w:t xml:space="preserve"> месяцев от момента подписания сторонами Документа </w:t>
      </w:r>
      <w:proofErr w:type="gramStart"/>
      <w:r w:rsidRPr="00F5693E">
        <w:rPr>
          <w:sz w:val="22"/>
          <w:szCs w:val="22"/>
        </w:rPr>
        <w:t>о  приемке</w:t>
      </w:r>
      <w:proofErr w:type="gramEnd"/>
      <w:r w:rsidRPr="00F5693E">
        <w:rPr>
          <w:sz w:val="22"/>
          <w:szCs w:val="22"/>
        </w:rPr>
        <w:t>.</w:t>
      </w:r>
    </w:p>
    <w:p w:rsidR="002F2B4E" w:rsidRPr="00F5693E" w:rsidRDefault="002F2B4E" w:rsidP="00F5693E">
      <w:pPr>
        <w:spacing w:line="240" w:lineRule="auto"/>
        <w:rPr>
          <w:sz w:val="22"/>
          <w:szCs w:val="22"/>
        </w:rPr>
      </w:pPr>
      <w:r w:rsidRPr="00F5693E">
        <w:rPr>
          <w:sz w:val="22"/>
          <w:szCs w:val="22"/>
        </w:rPr>
        <w:lastRenderedPageBreak/>
        <w:t>6.3.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2F2B4E" w:rsidRPr="00F5693E" w:rsidRDefault="002F2B4E" w:rsidP="00F5693E">
      <w:pPr>
        <w:spacing w:line="240" w:lineRule="auto"/>
        <w:rPr>
          <w:sz w:val="22"/>
          <w:szCs w:val="22"/>
        </w:rPr>
      </w:pPr>
      <w:r w:rsidRPr="00F5693E">
        <w:rPr>
          <w:sz w:val="22"/>
          <w:szCs w:val="22"/>
        </w:rPr>
        <w:t>6.4. Устранение недостатков (дефектов) результата работ, выявленных в течение гарантийного срока, осуществляется силами Подрядчика и за его счет.</w:t>
      </w:r>
    </w:p>
    <w:p w:rsidR="002F2B4E" w:rsidRPr="00F5693E" w:rsidRDefault="002F2B4E" w:rsidP="00F5693E">
      <w:pPr>
        <w:spacing w:line="240" w:lineRule="auto"/>
        <w:rPr>
          <w:sz w:val="22"/>
          <w:szCs w:val="22"/>
        </w:rPr>
      </w:pPr>
      <w:r w:rsidRPr="00F5693E">
        <w:rPr>
          <w:sz w:val="22"/>
          <w:szCs w:val="22"/>
        </w:rPr>
        <w:t>6.5.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2F2B4E" w:rsidRPr="00F5693E" w:rsidRDefault="002F2B4E" w:rsidP="00F5693E">
      <w:pPr>
        <w:spacing w:line="240" w:lineRule="auto"/>
        <w:rPr>
          <w:sz w:val="22"/>
          <w:szCs w:val="22"/>
        </w:rPr>
      </w:pPr>
      <w:r w:rsidRPr="00F5693E">
        <w:rPr>
          <w:sz w:val="22"/>
          <w:szCs w:val="22"/>
        </w:rPr>
        <w:t>6.6.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2F2B4E" w:rsidRPr="00F5693E" w:rsidRDefault="002F2B4E" w:rsidP="00F5693E">
      <w:pPr>
        <w:spacing w:line="240" w:lineRule="auto"/>
        <w:rPr>
          <w:sz w:val="22"/>
          <w:szCs w:val="22"/>
        </w:rPr>
      </w:pPr>
      <w:r w:rsidRPr="00F5693E">
        <w:rPr>
          <w:sz w:val="22"/>
          <w:szCs w:val="22"/>
        </w:rPr>
        <w:t>6.7.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2F2B4E" w:rsidRPr="00F5693E" w:rsidRDefault="002F2B4E" w:rsidP="00F5693E">
      <w:pPr>
        <w:spacing w:line="240" w:lineRule="auto"/>
        <w:rPr>
          <w:sz w:val="22"/>
          <w:szCs w:val="22"/>
        </w:rPr>
      </w:pPr>
      <w:r w:rsidRPr="00F5693E">
        <w:rPr>
          <w:sz w:val="22"/>
          <w:szCs w:val="22"/>
        </w:rPr>
        <w:t>6.8.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2F2B4E" w:rsidRPr="00F5693E" w:rsidRDefault="002F2B4E" w:rsidP="00F5693E">
      <w:pPr>
        <w:spacing w:line="240" w:lineRule="auto"/>
        <w:rPr>
          <w:sz w:val="22"/>
          <w:szCs w:val="22"/>
        </w:rPr>
      </w:pPr>
      <w:r w:rsidRPr="00F5693E">
        <w:rPr>
          <w:sz w:val="22"/>
          <w:szCs w:val="22"/>
        </w:rPr>
        <w:t>6.9. В случае отказа Подрядчика от устранения выявленных недостатков (дефектов) результата работ или в случае не 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2F2B4E" w:rsidRPr="00F5693E" w:rsidRDefault="002F2B4E" w:rsidP="00F5693E">
      <w:pPr>
        <w:spacing w:line="240" w:lineRule="auto"/>
        <w:rPr>
          <w:sz w:val="22"/>
          <w:szCs w:val="22"/>
        </w:rPr>
      </w:pPr>
      <w:r w:rsidRPr="00F5693E">
        <w:rPr>
          <w:sz w:val="22"/>
          <w:szCs w:val="22"/>
        </w:rPr>
        <w:t>6.10.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015597" w:rsidRPr="00F5693E" w:rsidRDefault="00015597" w:rsidP="00F5693E">
      <w:pPr>
        <w:spacing w:line="240" w:lineRule="auto"/>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7</w:t>
      </w:r>
      <w:r w:rsidR="002202B2" w:rsidRPr="00F5693E">
        <w:rPr>
          <w:b/>
          <w:sz w:val="22"/>
          <w:szCs w:val="22"/>
        </w:rPr>
        <w:t>. Форс-мажорные обстоятельства</w:t>
      </w:r>
    </w:p>
    <w:p w:rsidR="002202B2" w:rsidRPr="00F5693E" w:rsidRDefault="002F2B4E" w:rsidP="00F5693E">
      <w:pPr>
        <w:spacing w:line="240" w:lineRule="auto"/>
        <w:ind w:firstLine="709"/>
        <w:rPr>
          <w:sz w:val="22"/>
          <w:szCs w:val="22"/>
        </w:rPr>
      </w:pPr>
      <w:r w:rsidRPr="00F5693E">
        <w:rPr>
          <w:sz w:val="22"/>
          <w:szCs w:val="22"/>
        </w:rPr>
        <w:t>7</w:t>
      </w:r>
      <w:r w:rsidR="00907B03" w:rsidRPr="00F5693E">
        <w:rPr>
          <w:sz w:val="22"/>
          <w:szCs w:val="22"/>
        </w:rPr>
        <w:t>.1. </w:t>
      </w:r>
      <w:r w:rsidR="002202B2" w:rsidRPr="00F5693E">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2202B2" w:rsidRPr="00F5693E" w:rsidRDefault="002F2B4E" w:rsidP="00F5693E">
      <w:pPr>
        <w:spacing w:line="240" w:lineRule="auto"/>
        <w:ind w:firstLine="709"/>
        <w:rPr>
          <w:sz w:val="22"/>
          <w:szCs w:val="22"/>
        </w:rPr>
      </w:pPr>
      <w:r w:rsidRPr="00F5693E">
        <w:rPr>
          <w:sz w:val="22"/>
          <w:szCs w:val="22"/>
        </w:rPr>
        <w:t>7</w:t>
      </w:r>
      <w:r w:rsidR="002202B2" w:rsidRPr="00F5693E">
        <w:rPr>
          <w:sz w:val="22"/>
          <w:szCs w:val="22"/>
        </w:rPr>
        <w:t>.2. 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2202B2" w:rsidRPr="00F5693E" w:rsidRDefault="002F2B4E" w:rsidP="00F5693E">
      <w:pPr>
        <w:spacing w:line="240" w:lineRule="auto"/>
        <w:ind w:firstLine="709"/>
        <w:rPr>
          <w:sz w:val="22"/>
          <w:szCs w:val="22"/>
        </w:rPr>
      </w:pPr>
      <w:r w:rsidRPr="00F5693E">
        <w:rPr>
          <w:sz w:val="22"/>
          <w:szCs w:val="22"/>
        </w:rPr>
        <w:t>7</w:t>
      </w:r>
      <w:r w:rsidR="002202B2" w:rsidRPr="00F5693E">
        <w:rPr>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B917BE" w:rsidRPr="00F5693E" w:rsidRDefault="00B917BE" w:rsidP="00F5693E">
      <w:pPr>
        <w:spacing w:line="240" w:lineRule="auto"/>
        <w:ind w:firstLine="709"/>
        <w:rPr>
          <w:sz w:val="22"/>
          <w:szCs w:val="22"/>
        </w:rPr>
      </w:pPr>
    </w:p>
    <w:p w:rsidR="002202B2" w:rsidRPr="00F5693E" w:rsidRDefault="002F2B4E" w:rsidP="00F5693E">
      <w:pPr>
        <w:keepNext/>
        <w:spacing w:line="240" w:lineRule="auto"/>
        <w:ind w:firstLine="709"/>
        <w:jc w:val="center"/>
        <w:rPr>
          <w:b/>
          <w:sz w:val="22"/>
          <w:szCs w:val="22"/>
        </w:rPr>
      </w:pPr>
      <w:r w:rsidRPr="00F5693E">
        <w:rPr>
          <w:b/>
          <w:sz w:val="22"/>
          <w:szCs w:val="22"/>
        </w:rPr>
        <w:t>8</w:t>
      </w:r>
      <w:r w:rsidR="002202B2" w:rsidRPr="00F5693E">
        <w:rPr>
          <w:b/>
          <w:sz w:val="22"/>
          <w:szCs w:val="22"/>
        </w:rPr>
        <w:t>. Порядок разрешения споров</w:t>
      </w:r>
    </w:p>
    <w:p w:rsidR="002202B2" w:rsidRPr="00F5693E" w:rsidRDefault="002F2B4E" w:rsidP="00F5693E">
      <w:pPr>
        <w:spacing w:line="240" w:lineRule="auto"/>
        <w:ind w:firstLine="709"/>
        <w:rPr>
          <w:sz w:val="22"/>
          <w:szCs w:val="22"/>
        </w:rPr>
      </w:pPr>
      <w:r w:rsidRPr="00F5693E">
        <w:rPr>
          <w:sz w:val="22"/>
          <w:szCs w:val="22"/>
        </w:rPr>
        <w:t>8</w:t>
      </w:r>
      <w:r w:rsidR="002202B2" w:rsidRPr="00F5693E">
        <w:rPr>
          <w:sz w:val="22"/>
          <w:szCs w:val="22"/>
        </w:rPr>
        <w:t xml:space="preserve">.1. Заказчик и </w:t>
      </w:r>
      <w:r w:rsidR="00485C71" w:rsidRPr="00F5693E">
        <w:rPr>
          <w:sz w:val="22"/>
          <w:szCs w:val="22"/>
        </w:rPr>
        <w:t>Подрядчик</w:t>
      </w:r>
      <w:r w:rsidR="002202B2" w:rsidRPr="00F5693E">
        <w:rPr>
          <w:sz w:val="22"/>
          <w:szCs w:val="22"/>
        </w:rPr>
        <w:t xml:space="preserve">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2202B2" w:rsidRPr="00F5693E" w:rsidRDefault="002F2B4E" w:rsidP="00F5693E">
      <w:pPr>
        <w:spacing w:line="240" w:lineRule="auto"/>
        <w:ind w:firstLine="709"/>
        <w:rPr>
          <w:sz w:val="22"/>
          <w:szCs w:val="22"/>
        </w:rPr>
      </w:pPr>
      <w:r w:rsidRPr="00F5693E">
        <w:rPr>
          <w:sz w:val="22"/>
          <w:szCs w:val="22"/>
        </w:rPr>
        <w:t>8</w:t>
      </w:r>
      <w:r w:rsidR="002202B2" w:rsidRPr="00F5693E">
        <w:rPr>
          <w:sz w:val="22"/>
          <w:szCs w:val="22"/>
        </w:rPr>
        <w:t>.2. Любые споры, разногласия и требования, возникающие из контракта, подлежат разрешению в Арбитражном суде Челябинской области.</w:t>
      </w:r>
    </w:p>
    <w:p w:rsidR="00B917BE" w:rsidRPr="00F5693E" w:rsidRDefault="00B917BE" w:rsidP="00F5693E">
      <w:pPr>
        <w:spacing w:line="240" w:lineRule="auto"/>
        <w:ind w:firstLine="709"/>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9.</w:t>
      </w:r>
      <w:r w:rsidR="002202B2" w:rsidRPr="00F5693E">
        <w:rPr>
          <w:b/>
          <w:sz w:val="22"/>
          <w:szCs w:val="22"/>
        </w:rPr>
        <w:t xml:space="preserve"> Расторжение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.1</w:t>
      </w:r>
      <w:r w:rsidR="00907B03" w:rsidRPr="00F5693E">
        <w:rPr>
          <w:sz w:val="22"/>
          <w:szCs w:val="22"/>
        </w:rPr>
        <w:t>. </w:t>
      </w:r>
      <w:r w:rsidR="004760BF" w:rsidRPr="00F5693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4760BF" w:rsidRPr="00F5693E" w:rsidRDefault="002F2B4E" w:rsidP="00F5693E">
      <w:pPr>
        <w:spacing w:line="240" w:lineRule="auto"/>
        <w:ind w:firstLine="709"/>
        <w:rPr>
          <w:sz w:val="22"/>
          <w:szCs w:val="22"/>
        </w:rPr>
      </w:pPr>
      <w:r w:rsidRPr="00F5693E">
        <w:rPr>
          <w:sz w:val="22"/>
          <w:szCs w:val="22"/>
        </w:rPr>
        <w:lastRenderedPageBreak/>
        <w:t>9</w:t>
      </w:r>
      <w:r w:rsidR="004760BF" w:rsidRPr="00F5693E">
        <w:rPr>
          <w:sz w:val="22"/>
          <w:szCs w:val="22"/>
        </w:rPr>
        <w:t>.2</w:t>
      </w:r>
      <w:r w:rsidR="00907B03" w:rsidRPr="00F5693E">
        <w:rPr>
          <w:sz w:val="22"/>
          <w:szCs w:val="22"/>
        </w:rPr>
        <w:t>. </w:t>
      </w:r>
      <w:r w:rsidR="004760BF" w:rsidRPr="00F5693E">
        <w:rPr>
          <w:sz w:val="22"/>
          <w:szCs w:val="22"/>
        </w:rPr>
        <w:t>Изменение условий контракта допускаются по письменному соглашению Сторон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Вносимые дополнения и изменения рассматриваются Сторонами и оформляются дополнительным соглашением.</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.3.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.4. При расторжении контракта по соглашению сторон, контракт считается расторгнутым с момента подписания соглашения о расторжении.</w:t>
      </w:r>
    </w:p>
    <w:p w:rsidR="004760BF" w:rsidRPr="00F5693E" w:rsidRDefault="002F2B4E" w:rsidP="00F5693E">
      <w:pPr>
        <w:spacing w:line="240" w:lineRule="auto"/>
        <w:ind w:firstLine="709"/>
        <w:rPr>
          <w:sz w:val="22"/>
          <w:szCs w:val="22"/>
        </w:rPr>
      </w:pPr>
      <w:r w:rsidRPr="00F5693E">
        <w:rPr>
          <w:sz w:val="22"/>
          <w:szCs w:val="22"/>
        </w:rPr>
        <w:t>9</w:t>
      </w:r>
      <w:r w:rsidR="00907B03" w:rsidRPr="00F5693E">
        <w:rPr>
          <w:sz w:val="22"/>
          <w:szCs w:val="22"/>
        </w:rPr>
        <w:t>.5. </w:t>
      </w:r>
      <w:r w:rsidR="004760BF" w:rsidRPr="00F5693E">
        <w:rPr>
          <w:sz w:val="22"/>
          <w:szCs w:val="22"/>
        </w:rPr>
        <w:t>При расторжении настоящего контракта в связи с односторонним отказом стороны контракта от исполнения настоящего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.6</w:t>
      </w:r>
      <w:r w:rsidR="00907B03" w:rsidRPr="00F5693E">
        <w:rPr>
          <w:sz w:val="22"/>
          <w:szCs w:val="22"/>
        </w:rPr>
        <w:t>. </w:t>
      </w:r>
      <w:r w:rsidR="004760BF" w:rsidRPr="00F5693E">
        <w:rPr>
          <w:sz w:val="22"/>
          <w:szCs w:val="22"/>
        </w:rPr>
        <w:t>Заказчик вправе принять решение об одностороннем отказе от исполнения контракта, в следующих случаях:</w:t>
      </w:r>
    </w:p>
    <w:p w:rsidR="004760BF" w:rsidRPr="00F5693E" w:rsidRDefault="004760BF" w:rsidP="00F5693E">
      <w:pPr>
        <w:spacing w:line="240" w:lineRule="auto"/>
        <w:ind w:firstLine="709"/>
        <w:rPr>
          <w:sz w:val="22"/>
          <w:szCs w:val="22"/>
        </w:rPr>
      </w:pPr>
      <w:r w:rsidRPr="00F5693E">
        <w:rPr>
          <w:sz w:val="22"/>
          <w:szCs w:val="22"/>
        </w:rPr>
        <w:t>- задержк</w:t>
      </w:r>
      <w:r w:rsidR="00F7511B" w:rsidRPr="00F5693E">
        <w:rPr>
          <w:sz w:val="22"/>
          <w:szCs w:val="22"/>
        </w:rPr>
        <w:t>и</w:t>
      </w:r>
      <w:r w:rsidRPr="00F5693E">
        <w:rPr>
          <w:sz w:val="22"/>
          <w:szCs w:val="22"/>
        </w:rPr>
        <w:t xml:space="preserve"> </w:t>
      </w:r>
      <w:r w:rsidR="00E50BAB" w:rsidRPr="00F5693E">
        <w:rPr>
          <w:sz w:val="22"/>
          <w:szCs w:val="22"/>
        </w:rPr>
        <w:t xml:space="preserve">выполненных работ </w:t>
      </w:r>
      <w:r w:rsidR="00F7511B" w:rsidRPr="00F5693E">
        <w:rPr>
          <w:sz w:val="22"/>
          <w:szCs w:val="22"/>
        </w:rPr>
        <w:t>в полном объеме</w:t>
      </w:r>
      <w:r w:rsidRPr="00F5693E">
        <w:rPr>
          <w:sz w:val="22"/>
          <w:szCs w:val="22"/>
        </w:rPr>
        <w:t xml:space="preserve"> более чем на 10 календарных дней по причинам, не зависящим от Заказчика;</w:t>
      </w:r>
    </w:p>
    <w:p w:rsidR="00B917BE" w:rsidRPr="00F5693E" w:rsidRDefault="004760BF" w:rsidP="00F5693E">
      <w:pPr>
        <w:spacing w:line="240" w:lineRule="auto"/>
        <w:ind w:firstLine="709"/>
        <w:rPr>
          <w:sz w:val="22"/>
          <w:szCs w:val="22"/>
        </w:rPr>
      </w:pPr>
      <w:r w:rsidRPr="00F5693E">
        <w:rPr>
          <w:sz w:val="22"/>
          <w:szCs w:val="22"/>
        </w:rPr>
        <w:t xml:space="preserve">- нарушений </w:t>
      </w:r>
      <w:r w:rsidR="00485C71" w:rsidRPr="00F5693E">
        <w:rPr>
          <w:sz w:val="22"/>
          <w:szCs w:val="22"/>
        </w:rPr>
        <w:t xml:space="preserve">Подрядчиком </w:t>
      </w:r>
      <w:r w:rsidRPr="00F5693E">
        <w:rPr>
          <w:sz w:val="22"/>
          <w:szCs w:val="22"/>
        </w:rPr>
        <w:t xml:space="preserve">условий Контракта, ведущих к снижению качества </w:t>
      </w:r>
      <w:r w:rsidR="00E50BAB" w:rsidRPr="00F5693E">
        <w:rPr>
          <w:sz w:val="22"/>
          <w:szCs w:val="22"/>
        </w:rPr>
        <w:t>работ</w:t>
      </w:r>
      <w:r w:rsidRPr="00F5693E">
        <w:rPr>
          <w:sz w:val="22"/>
          <w:szCs w:val="22"/>
        </w:rPr>
        <w:t>.</w:t>
      </w:r>
    </w:p>
    <w:p w:rsidR="00015597" w:rsidRPr="00F5693E" w:rsidRDefault="00015597" w:rsidP="00F5693E">
      <w:pPr>
        <w:spacing w:line="240" w:lineRule="auto"/>
        <w:ind w:firstLine="709"/>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10</w:t>
      </w:r>
      <w:r w:rsidR="002202B2" w:rsidRPr="00F5693E">
        <w:rPr>
          <w:b/>
          <w:sz w:val="22"/>
          <w:szCs w:val="22"/>
        </w:rPr>
        <w:t>. Срок действия контракта</w:t>
      </w:r>
    </w:p>
    <w:p w:rsidR="00B917BE" w:rsidRPr="00F5693E" w:rsidRDefault="002F2B4E" w:rsidP="00F5693E">
      <w:pPr>
        <w:autoSpaceDE w:val="0"/>
        <w:autoSpaceDN w:val="0"/>
        <w:adjustRightInd w:val="0"/>
        <w:spacing w:line="240" w:lineRule="auto"/>
        <w:ind w:firstLine="709"/>
        <w:rPr>
          <w:sz w:val="22"/>
          <w:szCs w:val="22"/>
        </w:rPr>
      </w:pPr>
      <w:r w:rsidRPr="00F5693E">
        <w:rPr>
          <w:sz w:val="22"/>
          <w:szCs w:val="22"/>
        </w:rPr>
        <w:t>10</w:t>
      </w:r>
      <w:r w:rsidR="002202B2" w:rsidRPr="00F5693E">
        <w:rPr>
          <w:sz w:val="22"/>
          <w:szCs w:val="22"/>
        </w:rPr>
        <w:t xml:space="preserve">.1. Контракт вступает в силу со дня подписания его Сторонами и действует до </w:t>
      </w:r>
      <w:r w:rsidR="00E60D17" w:rsidRPr="00F5693E">
        <w:rPr>
          <w:sz w:val="22"/>
          <w:szCs w:val="22"/>
        </w:rPr>
        <w:t>31</w:t>
      </w:r>
      <w:r w:rsidR="00B917BE" w:rsidRPr="00F5693E">
        <w:rPr>
          <w:sz w:val="22"/>
          <w:szCs w:val="22"/>
        </w:rPr>
        <w:t xml:space="preserve"> </w:t>
      </w:r>
      <w:r w:rsidR="00D31C07" w:rsidRPr="00F5693E">
        <w:rPr>
          <w:sz w:val="22"/>
          <w:szCs w:val="22"/>
        </w:rPr>
        <w:t>декабря</w:t>
      </w:r>
      <w:r w:rsidR="002202B2" w:rsidRPr="00F5693E">
        <w:rPr>
          <w:sz w:val="22"/>
          <w:szCs w:val="22"/>
        </w:rPr>
        <w:t xml:space="preserve"> 20</w:t>
      </w:r>
      <w:r w:rsidR="000338FA" w:rsidRPr="00F5693E">
        <w:rPr>
          <w:sz w:val="22"/>
          <w:szCs w:val="22"/>
        </w:rPr>
        <w:t>2</w:t>
      </w:r>
      <w:r w:rsidR="000E11A3" w:rsidRPr="00F5693E">
        <w:rPr>
          <w:sz w:val="22"/>
          <w:szCs w:val="22"/>
        </w:rPr>
        <w:t>6</w:t>
      </w:r>
      <w:r w:rsidR="002202B2" w:rsidRPr="00F5693E">
        <w:rPr>
          <w:sz w:val="22"/>
          <w:szCs w:val="22"/>
        </w:rPr>
        <w:t xml:space="preserve"> г. </w:t>
      </w:r>
    </w:p>
    <w:p w:rsidR="00015597" w:rsidRPr="00F5693E" w:rsidRDefault="00015597" w:rsidP="00F5693E">
      <w:pPr>
        <w:autoSpaceDE w:val="0"/>
        <w:autoSpaceDN w:val="0"/>
        <w:adjustRightInd w:val="0"/>
        <w:spacing w:line="240" w:lineRule="auto"/>
        <w:ind w:firstLine="709"/>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1</w:t>
      </w:r>
      <w:r w:rsidR="002F2B4E" w:rsidRPr="00F5693E">
        <w:rPr>
          <w:b/>
          <w:sz w:val="22"/>
          <w:szCs w:val="22"/>
        </w:rPr>
        <w:t>1</w:t>
      </w:r>
      <w:r w:rsidRPr="00F5693E">
        <w:rPr>
          <w:b/>
          <w:sz w:val="22"/>
          <w:szCs w:val="22"/>
        </w:rPr>
        <w:t>. Прочие условия</w:t>
      </w:r>
    </w:p>
    <w:p w:rsidR="002202B2" w:rsidRPr="00F5693E" w:rsidRDefault="002202B2" w:rsidP="00F5693E">
      <w:pPr>
        <w:pStyle w:val="ConsPlusNormal"/>
        <w:widowControl/>
        <w:ind w:firstLine="709"/>
        <w:jc w:val="both"/>
        <w:rPr>
          <w:rFonts w:ascii="Times New Roman" w:hAnsi="Times New Roman" w:cs="Times New Roman"/>
          <w:sz w:val="22"/>
          <w:szCs w:val="22"/>
        </w:rPr>
      </w:pPr>
      <w:r w:rsidRPr="00F5693E">
        <w:rPr>
          <w:rFonts w:ascii="Times New Roman" w:hAnsi="Times New Roman" w:cs="Times New Roman"/>
          <w:sz w:val="22"/>
          <w:szCs w:val="22"/>
        </w:rPr>
        <w:t>1</w:t>
      </w:r>
      <w:r w:rsidR="002F2B4E" w:rsidRPr="00F5693E">
        <w:rPr>
          <w:rFonts w:ascii="Times New Roman" w:hAnsi="Times New Roman" w:cs="Times New Roman"/>
          <w:sz w:val="22"/>
          <w:szCs w:val="22"/>
        </w:rPr>
        <w:t>1</w:t>
      </w:r>
      <w:r w:rsidRPr="00F5693E">
        <w:rPr>
          <w:rFonts w:ascii="Times New Roman" w:hAnsi="Times New Roman" w:cs="Times New Roman"/>
          <w:sz w:val="22"/>
          <w:szCs w:val="22"/>
        </w:rPr>
        <w:t xml:space="preserve">.1. Контракт составлен в письменной форме в 2 (двух) экземплярах, имеющих одинаковую юридическую силу, по одному для Заказчика и </w:t>
      </w:r>
      <w:r w:rsidR="00485C71" w:rsidRPr="00F5693E">
        <w:rPr>
          <w:rFonts w:ascii="Times New Roman" w:hAnsi="Times New Roman" w:cs="Times New Roman"/>
          <w:sz w:val="22"/>
          <w:szCs w:val="22"/>
        </w:rPr>
        <w:t>Подрядчика</w:t>
      </w:r>
      <w:r w:rsidRPr="00F5693E">
        <w:rPr>
          <w:rFonts w:ascii="Times New Roman" w:hAnsi="Times New Roman" w:cs="Times New Roman"/>
          <w:sz w:val="22"/>
          <w:szCs w:val="22"/>
        </w:rPr>
        <w:t xml:space="preserve">. </w:t>
      </w:r>
    </w:p>
    <w:p w:rsidR="002202B2" w:rsidRPr="00F5693E" w:rsidRDefault="002202B2" w:rsidP="00F5693E">
      <w:pPr>
        <w:pStyle w:val="ConsPlusNormal"/>
        <w:widowControl/>
        <w:ind w:firstLine="709"/>
        <w:jc w:val="both"/>
        <w:rPr>
          <w:rFonts w:ascii="Times New Roman" w:hAnsi="Times New Roman" w:cs="Times New Roman"/>
          <w:sz w:val="22"/>
          <w:szCs w:val="22"/>
        </w:rPr>
      </w:pPr>
      <w:r w:rsidRPr="00F5693E">
        <w:rPr>
          <w:rFonts w:ascii="Times New Roman" w:hAnsi="Times New Roman" w:cs="Times New Roman"/>
          <w:sz w:val="22"/>
          <w:szCs w:val="22"/>
        </w:rPr>
        <w:t>1</w:t>
      </w:r>
      <w:r w:rsidR="002F2B4E" w:rsidRPr="00F5693E">
        <w:rPr>
          <w:rFonts w:ascii="Times New Roman" w:hAnsi="Times New Roman" w:cs="Times New Roman"/>
          <w:sz w:val="22"/>
          <w:szCs w:val="22"/>
        </w:rPr>
        <w:t>1</w:t>
      </w:r>
      <w:r w:rsidRPr="00F5693E">
        <w:rPr>
          <w:rFonts w:ascii="Times New Roman" w:hAnsi="Times New Roman" w:cs="Times New Roman"/>
          <w:sz w:val="22"/>
          <w:szCs w:val="22"/>
        </w:rPr>
        <w:t>.2.</w:t>
      </w:r>
      <w:r w:rsidR="00907B03" w:rsidRPr="00F5693E">
        <w:rPr>
          <w:rFonts w:ascii="Times New Roman" w:hAnsi="Times New Roman" w:cs="Times New Roman"/>
          <w:sz w:val="22"/>
          <w:szCs w:val="22"/>
        </w:rPr>
        <w:t> </w:t>
      </w:r>
      <w:r w:rsidRPr="00F5693E">
        <w:rPr>
          <w:rFonts w:ascii="Times New Roman" w:hAnsi="Times New Roman" w:cs="Times New Roman"/>
          <w:sz w:val="22"/>
          <w:szCs w:val="22"/>
        </w:rPr>
        <w:t>Все приложения к Контракту являются его неотъемной частью.</w:t>
      </w:r>
    </w:p>
    <w:p w:rsidR="002202B2" w:rsidRPr="00F5693E" w:rsidRDefault="002202B2" w:rsidP="00F5693E">
      <w:pPr>
        <w:autoSpaceDE w:val="0"/>
        <w:autoSpaceDN w:val="0"/>
        <w:adjustRightInd w:val="0"/>
        <w:spacing w:line="240" w:lineRule="auto"/>
        <w:ind w:firstLine="709"/>
        <w:rPr>
          <w:sz w:val="22"/>
          <w:szCs w:val="22"/>
        </w:rPr>
      </w:pPr>
      <w:r w:rsidRPr="00F5693E">
        <w:rPr>
          <w:sz w:val="22"/>
          <w:szCs w:val="22"/>
        </w:rPr>
        <w:t>1</w:t>
      </w:r>
      <w:r w:rsidR="002F2B4E" w:rsidRPr="00F5693E">
        <w:rPr>
          <w:sz w:val="22"/>
          <w:szCs w:val="22"/>
        </w:rPr>
        <w:t>1</w:t>
      </w:r>
      <w:r w:rsidRPr="00F5693E">
        <w:rPr>
          <w:sz w:val="22"/>
          <w:szCs w:val="22"/>
        </w:rPr>
        <w:t>.3. В случае изменения наименования, адреса места нахождения или банковских реквизитов Стороны, она письменно извещает об этом другую Сторону в течение 3-х рабочих дней с даты такого изменения.</w:t>
      </w:r>
    </w:p>
    <w:p w:rsidR="002202B2" w:rsidRPr="00F5693E" w:rsidRDefault="002202B2" w:rsidP="00F5693E">
      <w:pPr>
        <w:pStyle w:val="ConsNormal"/>
        <w:widowControl/>
        <w:ind w:right="0" w:firstLine="709"/>
        <w:jc w:val="both"/>
        <w:rPr>
          <w:rFonts w:ascii="Times New Roman" w:hAnsi="Times New Roman" w:cs="Times New Roman"/>
          <w:sz w:val="22"/>
          <w:szCs w:val="22"/>
        </w:rPr>
      </w:pPr>
      <w:r w:rsidRPr="00F5693E">
        <w:rPr>
          <w:rFonts w:ascii="Times New Roman" w:hAnsi="Times New Roman" w:cs="Times New Roman"/>
          <w:color w:val="000000"/>
          <w:sz w:val="22"/>
          <w:szCs w:val="22"/>
        </w:rPr>
        <w:t>1</w:t>
      </w:r>
      <w:r w:rsidR="002F2B4E" w:rsidRPr="00F5693E">
        <w:rPr>
          <w:rFonts w:ascii="Times New Roman" w:hAnsi="Times New Roman" w:cs="Times New Roman"/>
          <w:color w:val="000000"/>
          <w:sz w:val="22"/>
          <w:szCs w:val="22"/>
        </w:rPr>
        <w:t>1</w:t>
      </w:r>
      <w:r w:rsidRPr="00F5693E">
        <w:rPr>
          <w:rFonts w:ascii="Times New Roman" w:hAnsi="Times New Roman" w:cs="Times New Roman"/>
          <w:color w:val="000000"/>
          <w:sz w:val="22"/>
          <w:szCs w:val="22"/>
        </w:rPr>
        <w:t>.</w:t>
      </w:r>
      <w:r w:rsidR="00266A13" w:rsidRPr="00F5693E">
        <w:rPr>
          <w:rFonts w:ascii="Times New Roman" w:hAnsi="Times New Roman" w:cs="Times New Roman"/>
          <w:color w:val="000000"/>
          <w:sz w:val="22"/>
          <w:szCs w:val="22"/>
        </w:rPr>
        <w:t>4</w:t>
      </w:r>
      <w:r w:rsidRPr="00F5693E">
        <w:rPr>
          <w:rFonts w:ascii="Times New Roman" w:hAnsi="Times New Roman" w:cs="Times New Roman"/>
          <w:color w:val="000000"/>
          <w:sz w:val="22"/>
          <w:szCs w:val="22"/>
        </w:rPr>
        <w:t xml:space="preserve">. При исполнении Контракта не допускается перемена </w:t>
      </w:r>
      <w:r w:rsidR="00485C71" w:rsidRPr="00F5693E">
        <w:rPr>
          <w:rFonts w:ascii="Times New Roman" w:hAnsi="Times New Roman" w:cs="Times New Roman"/>
          <w:color w:val="000000"/>
          <w:sz w:val="22"/>
          <w:szCs w:val="22"/>
        </w:rPr>
        <w:t>Подрядчика</w:t>
      </w:r>
      <w:r w:rsidRPr="00F5693E">
        <w:rPr>
          <w:rFonts w:ascii="Times New Roman" w:hAnsi="Times New Roman" w:cs="Times New Roman"/>
          <w:color w:val="000000"/>
          <w:sz w:val="22"/>
          <w:szCs w:val="22"/>
        </w:rPr>
        <w:t xml:space="preserve">, за исключением случаев, если новый </w:t>
      </w:r>
      <w:r w:rsidR="00485C71" w:rsidRPr="00F5693E">
        <w:rPr>
          <w:rFonts w:ascii="Times New Roman" w:hAnsi="Times New Roman" w:cs="Times New Roman"/>
          <w:color w:val="000000"/>
          <w:sz w:val="22"/>
          <w:szCs w:val="22"/>
        </w:rPr>
        <w:t>Подрядчик</w:t>
      </w:r>
      <w:r w:rsidRPr="00F5693E">
        <w:rPr>
          <w:rFonts w:ascii="Times New Roman" w:hAnsi="Times New Roman" w:cs="Times New Roman"/>
          <w:color w:val="000000"/>
          <w:sz w:val="22"/>
          <w:szCs w:val="22"/>
        </w:rPr>
        <w:t xml:space="preserve"> является правопреемником </w:t>
      </w:r>
      <w:r w:rsidR="00485C71" w:rsidRPr="00F5693E">
        <w:rPr>
          <w:rFonts w:ascii="Times New Roman" w:hAnsi="Times New Roman" w:cs="Times New Roman"/>
          <w:color w:val="000000"/>
          <w:sz w:val="22"/>
          <w:szCs w:val="22"/>
        </w:rPr>
        <w:t>Подрядчика</w:t>
      </w:r>
      <w:r w:rsidRPr="00F5693E">
        <w:rPr>
          <w:rFonts w:ascii="Times New Roman" w:hAnsi="Times New Roman" w:cs="Times New Roman"/>
          <w:color w:val="000000"/>
          <w:sz w:val="22"/>
          <w:szCs w:val="22"/>
        </w:rPr>
        <w:t xml:space="preserve"> по Контракту вследствие реорганизации юридического лица в форме преобразования, слияния или присоединения</w:t>
      </w:r>
      <w:r w:rsidRPr="00F5693E">
        <w:rPr>
          <w:rFonts w:ascii="Times New Roman" w:hAnsi="Times New Roman" w:cs="Times New Roman"/>
          <w:sz w:val="22"/>
          <w:szCs w:val="22"/>
        </w:rPr>
        <w:t>.</w:t>
      </w:r>
    </w:p>
    <w:p w:rsidR="00CF6385" w:rsidRPr="00F5693E" w:rsidRDefault="00CF6385" w:rsidP="00F5693E">
      <w:pPr>
        <w:pStyle w:val="ConsNormal"/>
        <w:widowControl/>
        <w:ind w:right="0" w:firstLine="709"/>
        <w:jc w:val="both"/>
        <w:rPr>
          <w:rFonts w:ascii="Times New Roman" w:hAnsi="Times New Roman" w:cs="Times New Roman"/>
          <w:sz w:val="22"/>
          <w:szCs w:val="22"/>
        </w:rPr>
      </w:pPr>
    </w:p>
    <w:p w:rsidR="00D67BCC" w:rsidRPr="00F5693E" w:rsidRDefault="002202B2" w:rsidP="00F5693E">
      <w:pPr>
        <w:spacing w:line="240" w:lineRule="auto"/>
        <w:ind w:firstLine="709"/>
        <w:jc w:val="center"/>
        <w:rPr>
          <w:b/>
          <w:sz w:val="22"/>
          <w:szCs w:val="22"/>
        </w:rPr>
      </w:pPr>
      <w:r w:rsidRPr="00F5693E">
        <w:rPr>
          <w:b/>
          <w:sz w:val="22"/>
          <w:szCs w:val="22"/>
        </w:rPr>
        <w:t>1</w:t>
      </w:r>
      <w:r w:rsidR="002F2B4E" w:rsidRPr="00F5693E">
        <w:rPr>
          <w:b/>
          <w:sz w:val="22"/>
          <w:szCs w:val="22"/>
        </w:rPr>
        <w:t>2</w:t>
      </w:r>
      <w:r w:rsidRPr="00F5693E">
        <w:rPr>
          <w:b/>
          <w:sz w:val="22"/>
          <w:szCs w:val="22"/>
        </w:rPr>
        <w:t xml:space="preserve">. </w:t>
      </w:r>
      <w:r w:rsidR="00F7511B" w:rsidRPr="00F5693E">
        <w:rPr>
          <w:b/>
          <w:sz w:val="22"/>
          <w:szCs w:val="22"/>
        </w:rPr>
        <w:t>Р</w:t>
      </w:r>
      <w:r w:rsidRPr="00F5693E">
        <w:rPr>
          <w:b/>
          <w:sz w:val="22"/>
          <w:szCs w:val="22"/>
        </w:rPr>
        <w:t>еквизиты Сторон</w:t>
      </w:r>
    </w:p>
    <w:tbl>
      <w:tblPr>
        <w:tblW w:w="9810" w:type="dxa"/>
        <w:tblInd w:w="-34" w:type="dxa"/>
        <w:tblLayout w:type="fixed"/>
        <w:tblLook w:val="0000" w:firstRow="0" w:lastRow="0" w:firstColumn="0" w:lastColumn="0" w:noHBand="0" w:noVBand="0"/>
      </w:tblPr>
      <w:tblGrid>
        <w:gridCol w:w="4849"/>
        <w:gridCol w:w="4961"/>
      </w:tblGrid>
      <w:tr w:rsidR="0058552E" w:rsidRPr="00F5693E" w:rsidTr="00F5693E">
        <w:trPr>
          <w:trHeight w:val="4109"/>
        </w:trPr>
        <w:tc>
          <w:tcPr>
            <w:tcW w:w="4849" w:type="dxa"/>
          </w:tcPr>
          <w:p w:rsidR="0058552E" w:rsidRPr="000337EE" w:rsidRDefault="0058552E" w:rsidP="000337EE">
            <w:pPr>
              <w:spacing w:line="240" w:lineRule="auto"/>
              <w:ind w:firstLine="0"/>
              <w:rPr>
                <w:b/>
                <w:bCs/>
                <w:sz w:val="22"/>
                <w:szCs w:val="22"/>
              </w:rPr>
            </w:pPr>
            <w:r w:rsidRPr="000337EE">
              <w:rPr>
                <w:b/>
                <w:bCs/>
                <w:sz w:val="22"/>
                <w:szCs w:val="22"/>
              </w:rPr>
              <w:t>«Заказчик»</w:t>
            </w:r>
          </w:p>
          <w:p w:rsidR="006E6874" w:rsidRPr="006E6874" w:rsidRDefault="006E6874" w:rsidP="006E6874">
            <w:pPr>
              <w:widowControl w:val="0"/>
              <w:autoSpaceDE w:val="0"/>
              <w:autoSpaceDN w:val="0"/>
              <w:spacing w:line="240" w:lineRule="auto"/>
              <w:ind w:firstLine="0"/>
              <w:rPr>
                <w:sz w:val="22"/>
                <w:szCs w:val="22"/>
              </w:rPr>
            </w:pPr>
            <w:r w:rsidRPr="006E6874">
              <w:rPr>
                <w:sz w:val="22"/>
                <w:szCs w:val="22"/>
              </w:rPr>
              <w:t>МБУ ДО «СШ "ЧТЗ» г. Челябинска</w:t>
            </w:r>
          </w:p>
          <w:p w:rsidR="006E6874" w:rsidRPr="006E6874" w:rsidRDefault="006E6874" w:rsidP="006E6874">
            <w:pPr>
              <w:widowControl w:val="0"/>
              <w:autoSpaceDE w:val="0"/>
              <w:autoSpaceDN w:val="0"/>
              <w:spacing w:line="240" w:lineRule="auto"/>
              <w:ind w:firstLine="0"/>
              <w:rPr>
                <w:sz w:val="22"/>
                <w:szCs w:val="22"/>
              </w:rPr>
            </w:pPr>
            <w:r w:rsidRPr="006E6874">
              <w:rPr>
                <w:sz w:val="22"/>
                <w:szCs w:val="22"/>
              </w:rPr>
              <w:t>454007 г. Челябинск, ул. Савина, 6</w:t>
            </w:r>
          </w:p>
          <w:p w:rsidR="006E6874" w:rsidRPr="006E6874" w:rsidRDefault="006E6874" w:rsidP="006E6874">
            <w:pPr>
              <w:widowControl w:val="0"/>
              <w:autoSpaceDE w:val="0"/>
              <w:autoSpaceDN w:val="0"/>
              <w:spacing w:line="240" w:lineRule="auto"/>
              <w:ind w:firstLine="0"/>
              <w:rPr>
                <w:sz w:val="22"/>
                <w:szCs w:val="22"/>
              </w:rPr>
            </w:pPr>
            <w:r w:rsidRPr="006E6874">
              <w:rPr>
                <w:sz w:val="22"/>
                <w:szCs w:val="22"/>
              </w:rPr>
              <w:t>ИНН/КПП 7452028646/745201001</w:t>
            </w:r>
          </w:p>
          <w:p w:rsidR="006E6874" w:rsidRPr="006E6874" w:rsidRDefault="006E6874" w:rsidP="006E6874">
            <w:pPr>
              <w:widowControl w:val="0"/>
              <w:autoSpaceDE w:val="0"/>
              <w:autoSpaceDN w:val="0"/>
              <w:spacing w:line="240" w:lineRule="auto"/>
              <w:ind w:firstLine="0"/>
              <w:rPr>
                <w:sz w:val="22"/>
                <w:szCs w:val="22"/>
              </w:rPr>
            </w:pPr>
            <w:r w:rsidRPr="006E6874">
              <w:rPr>
                <w:sz w:val="22"/>
                <w:szCs w:val="22"/>
              </w:rPr>
              <w:t>ОГРН 1027403776795</w:t>
            </w:r>
          </w:p>
          <w:p w:rsidR="006E6874" w:rsidRPr="006E6874" w:rsidRDefault="006E6874" w:rsidP="006E6874">
            <w:pPr>
              <w:widowControl w:val="0"/>
              <w:autoSpaceDE w:val="0"/>
              <w:autoSpaceDN w:val="0"/>
              <w:spacing w:line="240" w:lineRule="auto"/>
              <w:ind w:firstLine="0"/>
              <w:rPr>
                <w:sz w:val="22"/>
                <w:szCs w:val="22"/>
              </w:rPr>
            </w:pPr>
            <w:r w:rsidRPr="006E6874">
              <w:rPr>
                <w:sz w:val="22"/>
                <w:szCs w:val="22"/>
              </w:rPr>
              <w:t xml:space="preserve">Получатель: Комитет финансов города Челябинска (МБУ СШ «ЧТЗ» г. Челябинска </w:t>
            </w:r>
          </w:p>
          <w:p w:rsidR="006E6874" w:rsidRPr="006E6874" w:rsidRDefault="006E6874" w:rsidP="006E6874">
            <w:pPr>
              <w:widowControl w:val="0"/>
              <w:autoSpaceDE w:val="0"/>
              <w:autoSpaceDN w:val="0"/>
              <w:spacing w:line="240" w:lineRule="auto"/>
              <w:ind w:firstLine="0"/>
              <w:rPr>
                <w:sz w:val="22"/>
                <w:szCs w:val="22"/>
              </w:rPr>
            </w:pPr>
            <w:proofErr w:type="gramStart"/>
            <w:r w:rsidRPr="006E6874">
              <w:rPr>
                <w:sz w:val="22"/>
                <w:szCs w:val="22"/>
              </w:rPr>
              <w:t>лицевой</w:t>
            </w:r>
            <w:proofErr w:type="gramEnd"/>
            <w:r w:rsidRPr="006E6874">
              <w:rPr>
                <w:sz w:val="22"/>
                <w:szCs w:val="22"/>
              </w:rPr>
              <w:t xml:space="preserve"> счет </w:t>
            </w:r>
            <w:r w:rsidRPr="006E6874">
              <w:rPr>
                <w:rFonts w:cs="Calibri"/>
                <w:sz w:val="22"/>
                <w:szCs w:val="20"/>
              </w:rPr>
              <w:t>2147700506Н</w:t>
            </w:r>
            <w:r w:rsidRPr="006E6874">
              <w:rPr>
                <w:sz w:val="22"/>
                <w:szCs w:val="22"/>
              </w:rPr>
              <w:t>)</w:t>
            </w:r>
          </w:p>
          <w:p w:rsidR="006E6874" w:rsidRPr="006E6874" w:rsidRDefault="006E6874" w:rsidP="006E6874">
            <w:pPr>
              <w:widowControl w:val="0"/>
              <w:autoSpaceDE w:val="0"/>
              <w:autoSpaceDN w:val="0"/>
              <w:spacing w:line="240" w:lineRule="auto"/>
              <w:ind w:firstLine="0"/>
              <w:rPr>
                <w:sz w:val="22"/>
                <w:szCs w:val="22"/>
              </w:rPr>
            </w:pPr>
            <w:r w:rsidRPr="006E6874">
              <w:rPr>
                <w:sz w:val="22"/>
                <w:szCs w:val="22"/>
              </w:rPr>
              <w:t xml:space="preserve">Банк получателя: </w:t>
            </w:r>
          </w:p>
          <w:p w:rsidR="006E6874" w:rsidRPr="006E6874" w:rsidRDefault="006E6874" w:rsidP="006E6874">
            <w:pPr>
              <w:widowControl w:val="0"/>
              <w:autoSpaceDE w:val="0"/>
              <w:autoSpaceDN w:val="0"/>
              <w:spacing w:line="240" w:lineRule="auto"/>
              <w:ind w:firstLine="0"/>
              <w:rPr>
                <w:sz w:val="22"/>
                <w:szCs w:val="22"/>
              </w:rPr>
            </w:pPr>
            <w:r w:rsidRPr="006E6874">
              <w:rPr>
                <w:sz w:val="22"/>
                <w:szCs w:val="22"/>
              </w:rPr>
              <w:t xml:space="preserve">ОКЦ №5 УГУ Банка России // УФК по Челябинской области </w:t>
            </w:r>
          </w:p>
          <w:p w:rsidR="006E6874" w:rsidRPr="006E6874" w:rsidRDefault="006E6874" w:rsidP="006E6874">
            <w:pPr>
              <w:widowControl w:val="0"/>
              <w:autoSpaceDE w:val="0"/>
              <w:autoSpaceDN w:val="0"/>
              <w:spacing w:line="240" w:lineRule="auto"/>
              <w:ind w:firstLine="0"/>
              <w:rPr>
                <w:sz w:val="22"/>
                <w:szCs w:val="22"/>
              </w:rPr>
            </w:pPr>
            <w:r w:rsidRPr="006E6874">
              <w:rPr>
                <w:sz w:val="22"/>
                <w:szCs w:val="22"/>
              </w:rPr>
              <w:t>г. Челябинска</w:t>
            </w:r>
          </w:p>
          <w:p w:rsidR="006E6874" w:rsidRPr="006E6874" w:rsidRDefault="006E6874" w:rsidP="006E6874">
            <w:pPr>
              <w:widowControl w:val="0"/>
              <w:autoSpaceDE w:val="0"/>
              <w:autoSpaceDN w:val="0"/>
              <w:spacing w:line="240" w:lineRule="auto"/>
              <w:ind w:firstLine="0"/>
              <w:rPr>
                <w:sz w:val="22"/>
                <w:szCs w:val="22"/>
              </w:rPr>
            </w:pPr>
            <w:proofErr w:type="gramStart"/>
            <w:r w:rsidRPr="006E6874">
              <w:rPr>
                <w:sz w:val="22"/>
                <w:szCs w:val="22"/>
              </w:rPr>
              <w:t>р</w:t>
            </w:r>
            <w:proofErr w:type="gramEnd"/>
            <w:r w:rsidRPr="006E6874">
              <w:rPr>
                <w:sz w:val="22"/>
                <w:szCs w:val="22"/>
              </w:rPr>
              <w:t>/с 407 018 104 0000 3 000 001</w:t>
            </w:r>
          </w:p>
          <w:p w:rsidR="006E6874" w:rsidRPr="006E6874" w:rsidRDefault="006E6874" w:rsidP="006E6874">
            <w:pPr>
              <w:widowControl w:val="0"/>
              <w:autoSpaceDE w:val="0"/>
              <w:autoSpaceDN w:val="0"/>
              <w:spacing w:line="240" w:lineRule="auto"/>
              <w:ind w:firstLine="0"/>
              <w:rPr>
                <w:sz w:val="22"/>
                <w:szCs w:val="22"/>
              </w:rPr>
            </w:pPr>
            <w:r w:rsidRPr="006E6874">
              <w:rPr>
                <w:sz w:val="22"/>
                <w:szCs w:val="22"/>
              </w:rPr>
              <w:t>Казначейский счет 03234643757010006900</w:t>
            </w:r>
          </w:p>
          <w:p w:rsidR="006E6874" w:rsidRPr="006E6874" w:rsidRDefault="006E6874" w:rsidP="006E6874">
            <w:pPr>
              <w:widowControl w:val="0"/>
              <w:autoSpaceDE w:val="0"/>
              <w:autoSpaceDN w:val="0"/>
              <w:spacing w:line="240" w:lineRule="auto"/>
              <w:ind w:firstLine="0"/>
              <w:rPr>
                <w:sz w:val="22"/>
                <w:szCs w:val="22"/>
              </w:rPr>
            </w:pPr>
            <w:r w:rsidRPr="006E6874">
              <w:rPr>
                <w:sz w:val="22"/>
                <w:szCs w:val="22"/>
              </w:rPr>
              <w:t>ЕКЗ 40102810645370000062</w:t>
            </w:r>
          </w:p>
          <w:p w:rsidR="006E6874" w:rsidRPr="006E6874" w:rsidRDefault="006E6874" w:rsidP="006E6874">
            <w:pPr>
              <w:widowControl w:val="0"/>
              <w:autoSpaceDE w:val="0"/>
              <w:autoSpaceDN w:val="0"/>
              <w:spacing w:line="240" w:lineRule="auto"/>
              <w:ind w:firstLine="0"/>
              <w:rPr>
                <w:sz w:val="22"/>
                <w:szCs w:val="22"/>
              </w:rPr>
            </w:pPr>
            <w:r w:rsidRPr="006E6874">
              <w:rPr>
                <w:sz w:val="22"/>
                <w:szCs w:val="22"/>
              </w:rPr>
              <w:t>БИК ТОФК 017501500</w:t>
            </w:r>
          </w:p>
          <w:p w:rsidR="006E6874" w:rsidRPr="006E6874" w:rsidRDefault="006E6874" w:rsidP="006E6874">
            <w:pPr>
              <w:widowControl w:val="0"/>
              <w:autoSpaceDE w:val="0"/>
              <w:autoSpaceDN w:val="0"/>
              <w:spacing w:line="240" w:lineRule="auto"/>
              <w:ind w:firstLine="0"/>
              <w:rPr>
                <w:sz w:val="22"/>
                <w:szCs w:val="22"/>
              </w:rPr>
            </w:pPr>
          </w:p>
          <w:p w:rsidR="006E6874" w:rsidRPr="006E6874" w:rsidRDefault="006E6874" w:rsidP="006E6874">
            <w:pPr>
              <w:widowControl w:val="0"/>
              <w:autoSpaceDE w:val="0"/>
              <w:autoSpaceDN w:val="0"/>
              <w:spacing w:line="240" w:lineRule="auto"/>
              <w:ind w:firstLine="0"/>
              <w:rPr>
                <w:sz w:val="22"/>
                <w:szCs w:val="22"/>
              </w:rPr>
            </w:pPr>
            <w:r w:rsidRPr="006E6874">
              <w:rPr>
                <w:sz w:val="22"/>
                <w:szCs w:val="22"/>
              </w:rPr>
              <w:t>Директор</w:t>
            </w:r>
          </w:p>
          <w:p w:rsidR="002F2B4E" w:rsidRPr="000337EE" w:rsidRDefault="006E6874" w:rsidP="006E6874">
            <w:pPr>
              <w:widowControl w:val="0"/>
              <w:autoSpaceDE w:val="0"/>
              <w:autoSpaceDN w:val="0"/>
              <w:adjustRightInd w:val="0"/>
              <w:spacing w:line="240" w:lineRule="auto"/>
              <w:ind w:firstLine="0"/>
              <w:rPr>
                <w:color w:val="00000A"/>
                <w:sz w:val="22"/>
                <w:szCs w:val="22"/>
              </w:rPr>
            </w:pPr>
            <w:r w:rsidRPr="006E6874">
              <w:rPr>
                <w:rFonts w:eastAsia="Calibri"/>
                <w:sz w:val="22"/>
                <w:szCs w:val="22"/>
                <w:lang w:eastAsia="en-US"/>
              </w:rPr>
              <w:t>_____________________/</w:t>
            </w:r>
            <w:proofErr w:type="spellStart"/>
            <w:r w:rsidRPr="006E6874">
              <w:rPr>
                <w:rFonts w:eastAsia="Calibri"/>
                <w:sz w:val="22"/>
                <w:szCs w:val="22"/>
                <w:lang w:eastAsia="en-US"/>
              </w:rPr>
              <w:t>Ю.В.Момот</w:t>
            </w:r>
            <w:proofErr w:type="spellEnd"/>
            <w:r w:rsidRPr="006E6874">
              <w:rPr>
                <w:rFonts w:eastAsia="Calibri"/>
                <w:sz w:val="22"/>
                <w:szCs w:val="22"/>
                <w:lang w:eastAsia="en-US"/>
              </w:rPr>
              <w:t>/</w:t>
            </w:r>
          </w:p>
        </w:tc>
        <w:tc>
          <w:tcPr>
            <w:tcW w:w="4961" w:type="dxa"/>
          </w:tcPr>
          <w:p w:rsidR="0058552E" w:rsidRPr="000337EE" w:rsidRDefault="00743AB0" w:rsidP="000337EE">
            <w:pPr>
              <w:suppressAutoHyphens/>
              <w:snapToGrid w:val="0"/>
              <w:spacing w:line="240" w:lineRule="auto"/>
              <w:ind w:firstLine="0"/>
              <w:jc w:val="center"/>
              <w:rPr>
                <w:rFonts w:eastAsia="Arial Unicode MS"/>
                <w:b/>
                <w:bCs/>
                <w:color w:val="000000"/>
                <w:spacing w:val="-6"/>
                <w:sz w:val="22"/>
                <w:szCs w:val="22"/>
                <w:lang w:eastAsia="hi-IN" w:bidi="hi-IN"/>
              </w:rPr>
            </w:pPr>
            <w:r w:rsidRPr="000337EE">
              <w:rPr>
                <w:rFonts w:eastAsia="Arial Unicode MS"/>
                <w:b/>
                <w:bCs/>
                <w:color w:val="000000"/>
                <w:spacing w:val="-6"/>
                <w:sz w:val="22"/>
                <w:szCs w:val="22"/>
                <w:lang w:eastAsia="hi-IN" w:bidi="hi-IN"/>
              </w:rPr>
              <w:t>«Подрядчик»</w:t>
            </w:r>
          </w:p>
          <w:p w:rsidR="00F5016F" w:rsidRPr="000337EE" w:rsidRDefault="00F5016F" w:rsidP="006E6874">
            <w:pPr>
              <w:widowControl w:val="0"/>
              <w:autoSpaceDE w:val="0"/>
              <w:autoSpaceDN w:val="0"/>
              <w:adjustRightInd w:val="0"/>
              <w:spacing w:line="240" w:lineRule="auto"/>
              <w:ind w:firstLine="0"/>
              <w:rPr>
                <w:sz w:val="22"/>
                <w:szCs w:val="22"/>
              </w:rPr>
            </w:pPr>
          </w:p>
        </w:tc>
      </w:tr>
    </w:tbl>
    <w:p w:rsidR="00015597" w:rsidRPr="00F5693E" w:rsidRDefault="00015597" w:rsidP="00F5693E">
      <w:pPr>
        <w:spacing w:line="240" w:lineRule="auto"/>
        <w:ind w:firstLine="709"/>
        <w:jc w:val="center"/>
        <w:rPr>
          <w:b/>
          <w:sz w:val="22"/>
          <w:szCs w:val="22"/>
        </w:rPr>
      </w:pPr>
    </w:p>
    <w:p w:rsidR="001034E0" w:rsidRDefault="001034E0">
      <w:pPr>
        <w:spacing w:line="240" w:lineRule="auto"/>
        <w:ind w:firstLine="0"/>
        <w:jc w:val="left"/>
        <w:rPr>
          <w:sz w:val="22"/>
          <w:szCs w:val="22"/>
          <w:lang w:eastAsia="hi-IN" w:bidi="hi-IN"/>
        </w:rPr>
      </w:pPr>
      <w:bookmarkStart w:id="1" w:name="RANGE!A1:P200"/>
      <w:bookmarkStart w:id="2" w:name="RANGE!A1:P155"/>
      <w:bookmarkEnd w:id="1"/>
      <w:bookmarkEnd w:id="2"/>
      <w:r>
        <w:rPr>
          <w:sz w:val="22"/>
          <w:szCs w:val="22"/>
          <w:lang w:eastAsia="hi-IN" w:bidi="hi-IN"/>
        </w:rPr>
        <w:br w:type="page"/>
      </w:r>
    </w:p>
    <w:p w:rsidR="001034E0" w:rsidRDefault="001034E0" w:rsidP="00B92309">
      <w:pPr>
        <w:spacing w:line="240" w:lineRule="auto"/>
        <w:ind w:firstLine="0"/>
        <w:jc w:val="left"/>
        <w:rPr>
          <w:sz w:val="22"/>
          <w:szCs w:val="22"/>
          <w:lang w:eastAsia="hi-IN" w:bidi="hi-IN"/>
        </w:rPr>
        <w:sectPr w:rsidR="001034E0" w:rsidSect="00B92309">
          <w:headerReference w:type="first" r:id="rId8"/>
          <w:pgSz w:w="11906" w:h="16838"/>
          <w:pgMar w:top="567" w:right="851" w:bottom="425" w:left="1134" w:header="709" w:footer="709" w:gutter="0"/>
          <w:pgNumType w:start="1"/>
          <w:cols w:space="708"/>
          <w:titlePg/>
          <w:docGrid w:linePitch="381"/>
        </w:sectPr>
      </w:pPr>
    </w:p>
    <w:p w:rsidR="001034E0" w:rsidRPr="00485C71" w:rsidRDefault="001034E0" w:rsidP="001034E0">
      <w:pPr>
        <w:spacing w:line="240" w:lineRule="auto"/>
        <w:ind w:left="6521" w:firstLine="0"/>
        <w:jc w:val="right"/>
        <w:rPr>
          <w:sz w:val="23"/>
          <w:szCs w:val="23"/>
        </w:rPr>
      </w:pPr>
      <w:r w:rsidRPr="00485C71">
        <w:rPr>
          <w:sz w:val="23"/>
          <w:szCs w:val="23"/>
        </w:rPr>
        <w:lastRenderedPageBreak/>
        <w:t>Приложение №</w:t>
      </w:r>
      <w:r>
        <w:rPr>
          <w:sz w:val="23"/>
          <w:szCs w:val="23"/>
        </w:rPr>
        <w:t xml:space="preserve"> </w:t>
      </w:r>
      <w:r w:rsidRPr="00485C71">
        <w:rPr>
          <w:sz w:val="23"/>
          <w:szCs w:val="23"/>
        </w:rPr>
        <w:t>1 к контракту</w:t>
      </w:r>
    </w:p>
    <w:p w:rsidR="00553A88" w:rsidRDefault="001034E0" w:rsidP="001034E0">
      <w:pPr>
        <w:spacing w:line="240" w:lineRule="auto"/>
        <w:ind w:firstLine="0"/>
        <w:jc w:val="right"/>
        <w:rPr>
          <w:sz w:val="22"/>
          <w:szCs w:val="22"/>
          <w:lang w:eastAsia="hi-IN" w:bidi="hi-IN"/>
        </w:rPr>
      </w:pPr>
      <w:r w:rsidRPr="00485C71">
        <w:rPr>
          <w:sz w:val="23"/>
          <w:szCs w:val="23"/>
        </w:rPr>
        <w:t xml:space="preserve">от </w:t>
      </w:r>
      <w:r>
        <w:rPr>
          <w:sz w:val="23"/>
          <w:szCs w:val="23"/>
        </w:rPr>
        <w:t>«</w:t>
      </w:r>
      <w:r w:rsidRPr="00485C71">
        <w:rPr>
          <w:sz w:val="23"/>
          <w:szCs w:val="23"/>
        </w:rPr>
        <w:t>____</w:t>
      </w:r>
      <w:r>
        <w:rPr>
          <w:sz w:val="23"/>
          <w:szCs w:val="23"/>
        </w:rPr>
        <w:t>» ____________</w:t>
      </w:r>
      <w:r w:rsidRPr="00485C71">
        <w:rPr>
          <w:sz w:val="23"/>
          <w:szCs w:val="23"/>
        </w:rPr>
        <w:t xml:space="preserve"> 202</w:t>
      </w:r>
      <w:r>
        <w:rPr>
          <w:sz w:val="23"/>
          <w:szCs w:val="23"/>
        </w:rPr>
        <w:t>6 г</w:t>
      </w:r>
      <w:r w:rsidRPr="00485C71">
        <w:rPr>
          <w:sz w:val="23"/>
          <w:szCs w:val="23"/>
        </w:rPr>
        <w:t>. №</w:t>
      </w:r>
    </w:p>
    <w:p w:rsidR="001034E0" w:rsidRDefault="001034E0" w:rsidP="00B92309">
      <w:pPr>
        <w:spacing w:line="240" w:lineRule="auto"/>
        <w:ind w:firstLine="0"/>
        <w:jc w:val="left"/>
        <w:rPr>
          <w:sz w:val="22"/>
          <w:szCs w:val="22"/>
          <w:lang w:eastAsia="hi-IN" w:bidi="hi-IN"/>
        </w:rPr>
      </w:pPr>
    </w:p>
    <w:p w:rsidR="001034E0" w:rsidRDefault="001034E0" w:rsidP="00B92309">
      <w:pPr>
        <w:spacing w:line="240" w:lineRule="auto"/>
        <w:ind w:firstLine="0"/>
        <w:jc w:val="left"/>
        <w:rPr>
          <w:sz w:val="22"/>
          <w:szCs w:val="22"/>
          <w:lang w:eastAsia="hi-IN" w:bidi="hi-IN"/>
        </w:rPr>
      </w:pPr>
    </w:p>
    <w:p w:rsidR="001034E0" w:rsidRDefault="001034E0" w:rsidP="00B92309">
      <w:pPr>
        <w:spacing w:line="240" w:lineRule="auto"/>
        <w:ind w:firstLine="0"/>
        <w:jc w:val="left"/>
        <w:rPr>
          <w:sz w:val="22"/>
          <w:szCs w:val="22"/>
          <w:lang w:eastAsia="hi-IN" w:bidi="hi-IN"/>
        </w:rPr>
      </w:pPr>
    </w:p>
    <w:p w:rsidR="00BA600A" w:rsidRDefault="00BA600A" w:rsidP="00B92309">
      <w:pPr>
        <w:spacing w:line="240" w:lineRule="auto"/>
        <w:ind w:firstLine="0"/>
        <w:jc w:val="left"/>
        <w:rPr>
          <w:sz w:val="22"/>
          <w:szCs w:val="22"/>
          <w:lang w:eastAsia="hi-IN" w:bidi="hi-IN"/>
        </w:rPr>
      </w:pPr>
    </w:p>
    <w:p w:rsidR="00BA600A" w:rsidRDefault="00BA600A" w:rsidP="00B92309">
      <w:pPr>
        <w:spacing w:line="240" w:lineRule="auto"/>
        <w:ind w:firstLine="0"/>
        <w:jc w:val="left"/>
        <w:rPr>
          <w:sz w:val="22"/>
          <w:szCs w:val="22"/>
          <w:lang w:eastAsia="hi-IN" w:bidi="hi-IN"/>
        </w:rPr>
      </w:pPr>
    </w:p>
    <w:p w:rsidR="00B87CFE" w:rsidRPr="00231FA9" w:rsidRDefault="00DC00A4" w:rsidP="00B87CFE">
      <w:pPr>
        <w:ind w:left="2124" w:firstLine="708"/>
        <w:rPr>
          <w:sz w:val="22"/>
          <w:szCs w:val="22"/>
        </w:rPr>
      </w:pPr>
      <w:r>
        <w:rPr>
          <w:sz w:val="22"/>
          <w:szCs w:val="22"/>
        </w:rPr>
        <w:t>.</w:t>
      </w:r>
    </w:p>
    <w:sectPr w:rsidR="00B87CFE" w:rsidRPr="00231FA9" w:rsidSect="001034E0">
      <w:pgSz w:w="16838" w:h="11906" w:orient="landscape"/>
      <w:pgMar w:top="1134" w:right="567" w:bottom="851" w:left="425"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537" w:rsidRDefault="00B56537">
      <w:pPr>
        <w:spacing w:line="240" w:lineRule="auto"/>
      </w:pPr>
      <w:r>
        <w:separator/>
      </w:r>
    </w:p>
  </w:endnote>
  <w:endnote w:type="continuationSeparator" w:id="0">
    <w:p w:rsidR="00B56537" w:rsidRDefault="00B565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537" w:rsidRDefault="00B56537">
      <w:pPr>
        <w:spacing w:line="240" w:lineRule="auto"/>
      </w:pPr>
      <w:r>
        <w:separator/>
      </w:r>
    </w:p>
  </w:footnote>
  <w:footnote w:type="continuationSeparator" w:id="0">
    <w:p w:rsidR="00B56537" w:rsidRDefault="00B5653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626" w:rsidRPr="006A4249" w:rsidRDefault="00FD2626">
    <w:pPr>
      <w:pStyle w:val="a6"/>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41072"/>
    <w:multiLevelType w:val="hybridMultilevel"/>
    <w:tmpl w:val="51163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E07D5B"/>
    <w:multiLevelType w:val="multilevel"/>
    <w:tmpl w:val="2D36FB6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D165F6"/>
    <w:multiLevelType w:val="hybridMultilevel"/>
    <w:tmpl w:val="49106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4928CF"/>
    <w:multiLevelType w:val="hybridMultilevel"/>
    <w:tmpl w:val="5114D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831C9B"/>
    <w:multiLevelType w:val="hybridMultilevel"/>
    <w:tmpl w:val="0C64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FF671C"/>
    <w:multiLevelType w:val="hybridMultilevel"/>
    <w:tmpl w:val="EE3C2B5E"/>
    <w:lvl w:ilvl="0" w:tplc="0C8A60E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3E159D"/>
    <w:multiLevelType w:val="multilevel"/>
    <w:tmpl w:val="D94CDFF8"/>
    <w:lvl w:ilvl="0">
      <w:start w:val="1"/>
      <w:numFmt w:val="decimal"/>
      <w:lvlText w:val="%1."/>
      <w:lvlJc w:val="left"/>
      <w:pPr>
        <w:ind w:left="0" w:firstLine="0"/>
      </w:pPr>
      <w:rPr>
        <w:rFonts w:hint="default"/>
        <w:b/>
      </w:rPr>
    </w:lvl>
    <w:lvl w:ilvl="1">
      <w:start w:val="1"/>
      <w:numFmt w:val="decimal"/>
      <w:lvlText w:val="%1.%2."/>
      <w:lvlJc w:val="left"/>
      <w:pPr>
        <w:ind w:left="0" w:firstLine="0"/>
      </w:pPr>
      <w:rPr>
        <w:rFonts w:hint="default"/>
        <w:b w:val="0"/>
      </w:rPr>
    </w:lvl>
    <w:lvl w:ilvl="2">
      <w:start w:val="1"/>
      <w:numFmt w:val="bullet"/>
      <w:lvlText w:val="-"/>
      <w:lvlJc w:val="left"/>
      <w:pPr>
        <w:ind w:left="0" w:firstLine="0"/>
      </w:pPr>
      <w:rPr>
        <w:rFonts w:ascii="Times New Roman" w:hAnsi="Times New Roman" w:cs="Times New Roman" w:hint="default"/>
        <w:b w:val="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nsid w:val="494B0FB7"/>
    <w:multiLevelType w:val="multilevel"/>
    <w:tmpl w:val="00000001"/>
    <w:lvl w:ilvl="0">
      <w:start w:val="7"/>
      <w:numFmt w:val="decimal"/>
      <w:lvlText w:val="%1."/>
      <w:lvlJc w:val="left"/>
      <w:pPr>
        <w:tabs>
          <w:tab w:val="num" w:pos="927"/>
        </w:tabs>
        <w:ind w:left="927"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8">
    <w:nsid w:val="4AAF6856"/>
    <w:multiLevelType w:val="hybridMultilevel"/>
    <w:tmpl w:val="64A2F426"/>
    <w:lvl w:ilvl="0" w:tplc="47CCB4AA">
      <w:start w:val="1"/>
      <w:numFmt w:val="decimal"/>
      <w:lvlText w:val="%1."/>
      <w:lvlJc w:val="left"/>
      <w:pPr>
        <w:ind w:left="4755" w:hanging="360"/>
      </w:pPr>
      <w:rPr>
        <w:rFonts w:hint="default"/>
        <w:b/>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9">
    <w:nsid w:val="529A2C56"/>
    <w:multiLevelType w:val="hybridMultilevel"/>
    <w:tmpl w:val="05FAC81A"/>
    <w:lvl w:ilvl="0" w:tplc="1870F9DC">
      <w:start w:val="7"/>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582F4EA6"/>
    <w:multiLevelType w:val="hybridMultilevel"/>
    <w:tmpl w:val="80E67FD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344BD3"/>
    <w:multiLevelType w:val="hybridMultilevel"/>
    <w:tmpl w:val="95CADD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C8C2242"/>
    <w:multiLevelType w:val="hybridMultilevel"/>
    <w:tmpl w:val="4DE48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8A6329"/>
    <w:multiLevelType w:val="hybridMultilevel"/>
    <w:tmpl w:val="901E5C56"/>
    <w:lvl w:ilvl="0" w:tplc="C60EC4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B9F4EE7"/>
    <w:multiLevelType w:val="hybridMultilevel"/>
    <w:tmpl w:val="5E6E17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D0E4DB6"/>
    <w:multiLevelType w:val="hybridMultilevel"/>
    <w:tmpl w:val="1ACC7662"/>
    <w:lvl w:ilvl="0" w:tplc="0C04436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7"/>
  </w:num>
  <w:num w:numId="2">
    <w:abstractNumId w:val="11"/>
  </w:num>
  <w:num w:numId="3">
    <w:abstractNumId w:val="15"/>
  </w:num>
  <w:num w:numId="4">
    <w:abstractNumId w:val="0"/>
  </w:num>
  <w:num w:numId="5">
    <w:abstractNumId w:val="3"/>
  </w:num>
  <w:num w:numId="6">
    <w:abstractNumId w:val="9"/>
  </w:num>
  <w:num w:numId="7">
    <w:abstractNumId w:val="5"/>
  </w:num>
  <w:num w:numId="8">
    <w:abstractNumId w:val="4"/>
  </w:num>
  <w:num w:numId="9">
    <w:abstractNumId w:val="12"/>
  </w:num>
  <w:num w:numId="10">
    <w:abstractNumId w:val="2"/>
  </w:num>
  <w:num w:numId="11">
    <w:abstractNumId w:val="1"/>
  </w:num>
  <w:num w:numId="12">
    <w:abstractNumId w:val="8"/>
  </w:num>
  <w:num w:numId="13">
    <w:abstractNumId w:val="10"/>
  </w:num>
  <w:num w:numId="14">
    <w:abstractNumId w:val="13"/>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43A2F"/>
    <w:rsid w:val="0000014C"/>
    <w:rsid w:val="000012C9"/>
    <w:rsid w:val="00003B8F"/>
    <w:rsid w:val="0000685B"/>
    <w:rsid w:val="00014DE1"/>
    <w:rsid w:val="00015597"/>
    <w:rsid w:val="000251A6"/>
    <w:rsid w:val="00027E98"/>
    <w:rsid w:val="000337EE"/>
    <w:rsid w:val="000338FA"/>
    <w:rsid w:val="00033F9D"/>
    <w:rsid w:val="00035032"/>
    <w:rsid w:val="0003597A"/>
    <w:rsid w:val="00040389"/>
    <w:rsid w:val="000409CB"/>
    <w:rsid w:val="000424E2"/>
    <w:rsid w:val="0004496B"/>
    <w:rsid w:val="000475D2"/>
    <w:rsid w:val="0005006D"/>
    <w:rsid w:val="0005160D"/>
    <w:rsid w:val="00052289"/>
    <w:rsid w:val="00060654"/>
    <w:rsid w:val="00060C5E"/>
    <w:rsid w:val="00063CFE"/>
    <w:rsid w:val="00073332"/>
    <w:rsid w:val="0007470B"/>
    <w:rsid w:val="000A0F72"/>
    <w:rsid w:val="000A42BF"/>
    <w:rsid w:val="000A4335"/>
    <w:rsid w:val="000A4FC3"/>
    <w:rsid w:val="000B475C"/>
    <w:rsid w:val="000B52CF"/>
    <w:rsid w:val="000C036C"/>
    <w:rsid w:val="000C051B"/>
    <w:rsid w:val="000C0BB5"/>
    <w:rsid w:val="000C1698"/>
    <w:rsid w:val="000C5BD7"/>
    <w:rsid w:val="000D046B"/>
    <w:rsid w:val="000D0540"/>
    <w:rsid w:val="000D3673"/>
    <w:rsid w:val="000D3810"/>
    <w:rsid w:val="000D6F15"/>
    <w:rsid w:val="000E11A3"/>
    <w:rsid w:val="000E22E3"/>
    <w:rsid w:val="000E2965"/>
    <w:rsid w:val="000E558C"/>
    <w:rsid w:val="001034E0"/>
    <w:rsid w:val="00110CB2"/>
    <w:rsid w:val="00114AFD"/>
    <w:rsid w:val="001174F6"/>
    <w:rsid w:val="00120106"/>
    <w:rsid w:val="00125DB9"/>
    <w:rsid w:val="0012671D"/>
    <w:rsid w:val="00126D75"/>
    <w:rsid w:val="00143D0F"/>
    <w:rsid w:val="001462E9"/>
    <w:rsid w:val="00152C60"/>
    <w:rsid w:val="0015511F"/>
    <w:rsid w:val="00156D11"/>
    <w:rsid w:val="0016141E"/>
    <w:rsid w:val="00162C99"/>
    <w:rsid w:val="00163876"/>
    <w:rsid w:val="00165405"/>
    <w:rsid w:val="0016663C"/>
    <w:rsid w:val="00175E4C"/>
    <w:rsid w:val="00184EA8"/>
    <w:rsid w:val="001929D3"/>
    <w:rsid w:val="00193B9B"/>
    <w:rsid w:val="00195602"/>
    <w:rsid w:val="001B2715"/>
    <w:rsid w:val="001B3273"/>
    <w:rsid w:val="001B720E"/>
    <w:rsid w:val="001C0B37"/>
    <w:rsid w:val="001C338D"/>
    <w:rsid w:val="001E2798"/>
    <w:rsid w:val="001E78EC"/>
    <w:rsid w:val="001F6A3E"/>
    <w:rsid w:val="00211330"/>
    <w:rsid w:val="002142FF"/>
    <w:rsid w:val="002157E8"/>
    <w:rsid w:val="00215CC6"/>
    <w:rsid w:val="002202B2"/>
    <w:rsid w:val="00222BCA"/>
    <w:rsid w:val="00223D35"/>
    <w:rsid w:val="002251E4"/>
    <w:rsid w:val="00227649"/>
    <w:rsid w:val="00231FB8"/>
    <w:rsid w:val="00234C67"/>
    <w:rsid w:val="00237B8E"/>
    <w:rsid w:val="00237B9D"/>
    <w:rsid w:val="00241090"/>
    <w:rsid w:val="00246239"/>
    <w:rsid w:val="002470BB"/>
    <w:rsid w:val="002612BA"/>
    <w:rsid w:val="0026620F"/>
    <w:rsid w:val="00266A13"/>
    <w:rsid w:val="00267F86"/>
    <w:rsid w:val="00271497"/>
    <w:rsid w:val="002763A7"/>
    <w:rsid w:val="00281377"/>
    <w:rsid w:val="00283489"/>
    <w:rsid w:val="00286E25"/>
    <w:rsid w:val="00290517"/>
    <w:rsid w:val="002943A6"/>
    <w:rsid w:val="00294536"/>
    <w:rsid w:val="0029635B"/>
    <w:rsid w:val="002A396C"/>
    <w:rsid w:val="002A5A96"/>
    <w:rsid w:val="002A7A75"/>
    <w:rsid w:val="002A7B5F"/>
    <w:rsid w:val="002B245E"/>
    <w:rsid w:val="002B48B8"/>
    <w:rsid w:val="002C04BC"/>
    <w:rsid w:val="002D39B3"/>
    <w:rsid w:val="002E1C64"/>
    <w:rsid w:val="002E2650"/>
    <w:rsid w:val="002E724F"/>
    <w:rsid w:val="002F20A2"/>
    <w:rsid w:val="002F2A91"/>
    <w:rsid w:val="002F2B4E"/>
    <w:rsid w:val="00301868"/>
    <w:rsid w:val="00313DD3"/>
    <w:rsid w:val="00314063"/>
    <w:rsid w:val="00317896"/>
    <w:rsid w:val="003275DA"/>
    <w:rsid w:val="00334B1A"/>
    <w:rsid w:val="00343C8C"/>
    <w:rsid w:val="0034420A"/>
    <w:rsid w:val="003570FC"/>
    <w:rsid w:val="00357A1D"/>
    <w:rsid w:val="00361B7E"/>
    <w:rsid w:val="00364AFB"/>
    <w:rsid w:val="003706B5"/>
    <w:rsid w:val="00372AFC"/>
    <w:rsid w:val="003744D2"/>
    <w:rsid w:val="003761FA"/>
    <w:rsid w:val="003811B3"/>
    <w:rsid w:val="00386AD0"/>
    <w:rsid w:val="00392032"/>
    <w:rsid w:val="0039324E"/>
    <w:rsid w:val="00393BFA"/>
    <w:rsid w:val="00395A3E"/>
    <w:rsid w:val="003978BC"/>
    <w:rsid w:val="003A072D"/>
    <w:rsid w:val="003B5929"/>
    <w:rsid w:val="003B7152"/>
    <w:rsid w:val="003C1C19"/>
    <w:rsid w:val="003C3199"/>
    <w:rsid w:val="003D0217"/>
    <w:rsid w:val="003D0591"/>
    <w:rsid w:val="003D19EE"/>
    <w:rsid w:val="003D3E42"/>
    <w:rsid w:val="003F1F81"/>
    <w:rsid w:val="004016B6"/>
    <w:rsid w:val="00405A32"/>
    <w:rsid w:val="004074C2"/>
    <w:rsid w:val="00416A4F"/>
    <w:rsid w:val="0042071A"/>
    <w:rsid w:val="00426875"/>
    <w:rsid w:val="004317A6"/>
    <w:rsid w:val="004317FF"/>
    <w:rsid w:val="00434491"/>
    <w:rsid w:val="004348F3"/>
    <w:rsid w:val="004500C9"/>
    <w:rsid w:val="00450452"/>
    <w:rsid w:val="00460BBE"/>
    <w:rsid w:val="0046486E"/>
    <w:rsid w:val="00465A24"/>
    <w:rsid w:val="00472B84"/>
    <w:rsid w:val="00474523"/>
    <w:rsid w:val="004760BF"/>
    <w:rsid w:val="00483D75"/>
    <w:rsid w:val="00485C71"/>
    <w:rsid w:val="00487539"/>
    <w:rsid w:val="004A5E1A"/>
    <w:rsid w:val="004C27C1"/>
    <w:rsid w:val="004C62A9"/>
    <w:rsid w:val="004D0A41"/>
    <w:rsid w:val="004D392C"/>
    <w:rsid w:val="004D4ABF"/>
    <w:rsid w:val="004D7898"/>
    <w:rsid w:val="004E23D2"/>
    <w:rsid w:val="004E2637"/>
    <w:rsid w:val="004E47A3"/>
    <w:rsid w:val="004F442F"/>
    <w:rsid w:val="004F55D4"/>
    <w:rsid w:val="004F67F7"/>
    <w:rsid w:val="005010B3"/>
    <w:rsid w:val="00507C66"/>
    <w:rsid w:val="00511A57"/>
    <w:rsid w:val="00513720"/>
    <w:rsid w:val="005171C1"/>
    <w:rsid w:val="00521A3D"/>
    <w:rsid w:val="005220FD"/>
    <w:rsid w:val="005237EB"/>
    <w:rsid w:val="00524CB3"/>
    <w:rsid w:val="0053298E"/>
    <w:rsid w:val="00534E3D"/>
    <w:rsid w:val="005402BB"/>
    <w:rsid w:val="0054109C"/>
    <w:rsid w:val="005442A8"/>
    <w:rsid w:val="0054778C"/>
    <w:rsid w:val="00551775"/>
    <w:rsid w:val="00553370"/>
    <w:rsid w:val="00553A88"/>
    <w:rsid w:val="005542B1"/>
    <w:rsid w:val="00555A53"/>
    <w:rsid w:val="00555DEB"/>
    <w:rsid w:val="00556949"/>
    <w:rsid w:val="00557964"/>
    <w:rsid w:val="00574C0A"/>
    <w:rsid w:val="005817F3"/>
    <w:rsid w:val="00581DC7"/>
    <w:rsid w:val="0058287F"/>
    <w:rsid w:val="005846B7"/>
    <w:rsid w:val="00584F22"/>
    <w:rsid w:val="0058552E"/>
    <w:rsid w:val="00594374"/>
    <w:rsid w:val="005953DA"/>
    <w:rsid w:val="005A34DB"/>
    <w:rsid w:val="005A7F18"/>
    <w:rsid w:val="005B3A4A"/>
    <w:rsid w:val="005B6A4B"/>
    <w:rsid w:val="005C0FCA"/>
    <w:rsid w:val="005C16F9"/>
    <w:rsid w:val="005C5D33"/>
    <w:rsid w:val="005C7628"/>
    <w:rsid w:val="005D017B"/>
    <w:rsid w:val="005D1ECE"/>
    <w:rsid w:val="005D3BE2"/>
    <w:rsid w:val="005D488A"/>
    <w:rsid w:val="005E0D2A"/>
    <w:rsid w:val="005E437F"/>
    <w:rsid w:val="005E5B2C"/>
    <w:rsid w:val="005F636D"/>
    <w:rsid w:val="00601A51"/>
    <w:rsid w:val="00601D1F"/>
    <w:rsid w:val="00606A5F"/>
    <w:rsid w:val="00621205"/>
    <w:rsid w:val="00632737"/>
    <w:rsid w:val="00640BC9"/>
    <w:rsid w:val="00646170"/>
    <w:rsid w:val="00654F3C"/>
    <w:rsid w:val="00655D44"/>
    <w:rsid w:val="0066170E"/>
    <w:rsid w:val="006633FB"/>
    <w:rsid w:val="0066357A"/>
    <w:rsid w:val="00674960"/>
    <w:rsid w:val="00680F00"/>
    <w:rsid w:val="00686695"/>
    <w:rsid w:val="00686B3E"/>
    <w:rsid w:val="006A3FB6"/>
    <w:rsid w:val="006A4249"/>
    <w:rsid w:val="006B125E"/>
    <w:rsid w:val="006B41BB"/>
    <w:rsid w:val="006B4A71"/>
    <w:rsid w:val="006B5123"/>
    <w:rsid w:val="006C324F"/>
    <w:rsid w:val="006D34B5"/>
    <w:rsid w:val="006D45BC"/>
    <w:rsid w:val="006E467B"/>
    <w:rsid w:val="006E6874"/>
    <w:rsid w:val="006E7ABC"/>
    <w:rsid w:val="006F6D51"/>
    <w:rsid w:val="007066A2"/>
    <w:rsid w:val="00710B80"/>
    <w:rsid w:val="00710BFF"/>
    <w:rsid w:val="00711D2F"/>
    <w:rsid w:val="00714510"/>
    <w:rsid w:val="00714E92"/>
    <w:rsid w:val="00715377"/>
    <w:rsid w:val="007163EE"/>
    <w:rsid w:val="00733599"/>
    <w:rsid w:val="00743AB0"/>
    <w:rsid w:val="00747E09"/>
    <w:rsid w:val="00750C40"/>
    <w:rsid w:val="00754098"/>
    <w:rsid w:val="007548F9"/>
    <w:rsid w:val="007618D3"/>
    <w:rsid w:val="00761DF0"/>
    <w:rsid w:val="007653C7"/>
    <w:rsid w:val="00774214"/>
    <w:rsid w:val="0077539C"/>
    <w:rsid w:val="007809CC"/>
    <w:rsid w:val="007821E3"/>
    <w:rsid w:val="007900C2"/>
    <w:rsid w:val="0079237E"/>
    <w:rsid w:val="00792DB3"/>
    <w:rsid w:val="007952A6"/>
    <w:rsid w:val="007966CD"/>
    <w:rsid w:val="007A4620"/>
    <w:rsid w:val="007A4FA2"/>
    <w:rsid w:val="007A6F3C"/>
    <w:rsid w:val="007A7249"/>
    <w:rsid w:val="007B6C39"/>
    <w:rsid w:val="007C0EF2"/>
    <w:rsid w:val="007C3D66"/>
    <w:rsid w:val="007C3E65"/>
    <w:rsid w:val="007C4AE6"/>
    <w:rsid w:val="007D463F"/>
    <w:rsid w:val="007E3DCC"/>
    <w:rsid w:val="007F29B5"/>
    <w:rsid w:val="007F4C38"/>
    <w:rsid w:val="0080361F"/>
    <w:rsid w:val="008173E7"/>
    <w:rsid w:val="00817BA9"/>
    <w:rsid w:val="0082762C"/>
    <w:rsid w:val="008343AE"/>
    <w:rsid w:val="00836249"/>
    <w:rsid w:val="00843917"/>
    <w:rsid w:val="00845C08"/>
    <w:rsid w:val="00846BDF"/>
    <w:rsid w:val="00851A75"/>
    <w:rsid w:val="00852ADA"/>
    <w:rsid w:val="00861A9B"/>
    <w:rsid w:val="008768C9"/>
    <w:rsid w:val="008824BE"/>
    <w:rsid w:val="00886971"/>
    <w:rsid w:val="008921A7"/>
    <w:rsid w:val="00892260"/>
    <w:rsid w:val="00894A50"/>
    <w:rsid w:val="008A05A9"/>
    <w:rsid w:val="008A13DA"/>
    <w:rsid w:val="008A2739"/>
    <w:rsid w:val="008A4E56"/>
    <w:rsid w:val="008C64EB"/>
    <w:rsid w:val="008D4F93"/>
    <w:rsid w:val="008E27C1"/>
    <w:rsid w:val="008E4088"/>
    <w:rsid w:val="008E605E"/>
    <w:rsid w:val="008E6D10"/>
    <w:rsid w:val="008F5BBC"/>
    <w:rsid w:val="00901E53"/>
    <w:rsid w:val="009036C5"/>
    <w:rsid w:val="00903B42"/>
    <w:rsid w:val="00907B03"/>
    <w:rsid w:val="009161D0"/>
    <w:rsid w:val="009200AE"/>
    <w:rsid w:val="0092364F"/>
    <w:rsid w:val="0092561F"/>
    <w:rsid w:val="00925A0B"/>
    <w:rsid w:val="009272E2"/>
    <w:rsid w:val="0093741F"/>
    <w:rsid w:val="00943622"/>
    <w:rsid w:val="00953DC4"/>
    <w:rsid w:val="009574A4"/>
    <w:rsid w:val="00962941"/>
    <w:rsid w:val="00963A23"/>
    <w:rsid w:val="00970742"/>
    <w:rsid w:val="00974DB0"/>
    <w:rsid w:val="00981CBA"/>
    <w:rsid w:val="0098566B"/>
    <w:rsid w:val="00997F85"/>
    <w:rsid w:val="009A06F1"/>
    <w:rsid w:val="009A31AB"/>
    <w:rsid w:val="009B0E20"/>
    <w:rsid w:val="009B353B"/>
    <w:rsid w:val="009B45A9"/>
    <w:rsid w:val="009B7BB5"/>
    <w:rsid w:val="009C1735"/>
    <w:rsid w:val="009C1D34"/>
    <w:rsid w:val="009D0453"/>
    <w:rsid w:val="009D6C6B"/>
    <w:rsid w:val="009D7A12"/>
    <w:rsid w:val="009E350E"/>
    <w:rsid w:val="009E6B9C"/>
    <w:rsid w:val="009E7C09"/>
    <w:rsid w:val="009F1EA3"/>
    <w:rsid w:val="009F5B80"/>
    <w:rsid w:val="009F7EE1"/>
    <w:rsid w:val="009F7F08"/>
    <w:rsid w:val="00A00BFE"/>
    <w:rsid w:val="00A02442"/>
    <w:rsid w:val="00A058F9"/>
    <w:rsid w:val="00A109C8"/>
    <w:rsid w:val="00A17AD5"/>
    <w:rsid w:val="00A26BD4"/>
    <w:rsid w:val="00A273E2"/>
    <w:rsid w:val="00A43341"/>
    <w:rsid w:val="00A47457"/>
    <w:rsid w:val="00A6148C"/>
    <w:rsid w:val="00A6713C"/>
    <w:rsid w:val="00A671B7"/>
    <w:rsid w:val="00A72CEF"/>
    <w:rsid w:val="00A73584"/>
    <w:rsid w:val="00A7795B"/>
    <w:rsid w:val="00A8505B"/>
    <w:rsid w:val="00A9090C"/>
    <w:rsid w:val="00AA04BC"/>
    <w:rsid w:val="00AC2DED"/>
    <w:rsid w:val="00AC73DE"/>
    <w:rsid w:val="00AD6DDE"/>
    <w:rsid w:val="00AF4450"/>
    <w:rsid w:val="00B0261E"/>
    <w:rsid w:val="00B03C27"/>
    <w:rsid w:val="00B06D57"/>
    <w:rsid w:val="00B133B5"/>
    <w:rsid w:val="00B146EF"/>
    <w:rsid w:val="00B14F51"/>
    <w:rsid w:val="00B1520C"/>
    <w:rsid w:val="00B152D4"/>
    <w:rsid w:val="00B20D1A"/>
    <w:rsid w:val="00B2158B"/>
    <w:rsid w:val="00B2653F"/>
    <w:rsid w:val="00B31778"/>
    <w:rsid w:val="00B367BB"/>
    <w:rsid w:val="00B42CB0"/>
    <w:rsid w:val="00B43A2F"/>
    <w:rsid w:val="00B460EF"/>
    <w:rsid w:val="00B468E1"/>
    <w:rsid w:val="00B51F34"/>
    <w:rsid w:val="00B56537"/>
    <w:rsid w:val="00B62FD0"/>
    <w:rsid w:val="00B640F1"/>
    <w:rsid w:val="00B663E6"/>
    <w:rsid w:val="00B66B9A"/>
    <w:rsid w:val="00B768FB"/>
    <w:rsid w:val="00B84E59"/>
    <w:rsid w:val="00B87CFE"/>
    <w:rsid w:val="00B917BE"/>
    <w:rsid w:val="00B92309"/>
    <w:rsid w:val="00B93147"/>
    <w:rsid w:val="00B95710"/>
    <w:rsid w:val="00BA600A"/>
    <w:rsid w:val="00BB0704"/>
    <w:rsid w:val="00BC4CE4"/>
    <w:rsid w:val="00BC5613"/>
    <w:rsid w:val="00BC7080"/>
    <w:rsid w:val="00BD24BA"/>
    <w:rsid w:val="00BD59EF"/>
    <w:rsid w:val="00BF4C8C"/>
    <w:rsid w:val="00BF5244"/>
    <w:rsid w:val="00BF6AB9"/>
    <w:rsid w:val="00C00EA1"/>
    <w:rsid w:val="00C05954"/>
    <w:rsid w:val="00C230CB"/>
    <w:rsid w:val="00C354D2"/>
    <w:rsid w:val="00C35DAF"/>
    <w:rsid w:val="00C36468"/>
    <w:rsid w:val="00C42BC9"/>
    <w:rsid w:val="00C44010"/>
    <w:rsid w:val="00C446C3"/>
    <w:rsid w:val="00C446D5"/>
    <w:rsid w:val="00C532E2"/>
    <w:rsid w:val="00C53ABF"/>
    <w:rsid w:val="00C55F80"/>
    <w:rsid w:val="00C66978"/>
    <w:rsid w:val="00C714AA"/>
    <w:rsid w:val="00C86E08"/>
    <w:rsid w:val="00CA4104"/>
    <w:rsid w:val="00CA68C9"/>
    <w:rsid w:val="00CA776E"/>
    <w:rsid w:val="00CA7BAD"/>
    <w:rsid w:val="00CB24D1"/>
    <w:rsid w:val="00CC32BF"/>
    <w:rsid w:val="00CC4483"/>
    <w:rsid w:val="00CC7012"/>
    <w:rsid w:val="00CC77F2"/>
    <w:rsid w:val="00CD0115"/>
    <w:rsid w:val="00CD46C3"/>
    <w:rsid w:val="00CE5A61"/>
    <w:rsid w:val="00CF2490"/>
    <w:rsid w:val="00CF43A4"/>
    <w:rsid w:val="00CF5AA8"/>
    <w:rsid w:val="00CF6385"/>
    <w:rsid w:val="00D006E4"/>
    <w:rsid w:val="00D03D94"/>
    <w:rsid w:val="00D136FA"/>
    <w:rsid w:val="00D15831"/>
    <w:rsid w:val="00D163CC"/>
    <w:rsid w:val="00D21608"/>
    <w:rsid w:val="00D307E0"/>
    <w:rsid w:val="00D31C07"/>
    <w:rsid w:val="00D32ADB"/>
    <w:rsid w:val="00D331C8"/>
    <w:rsid w:val="00D40E2C"/>
    <w:rsid w:val="00D43335"/>
    <w:rsid w:val="00D44EFF"/>
    <w:rsid w:val="00D457D0"/>
    <w:rsid w:val="00D45B5F"/>
    <w:rsid w:val="00D60D85"/>
    <w:rsid w:val="00D6187B"/>
    <w:rsid w:val="00D62F95"/>
    <w:rsid w:val="00D64A8C"/>
    <w:rsid w:val="00D651B8"/>
    <w:rsid w:val="00D65D2F"/>
    <w:rsid w:val="00D66E29"/>
    <w:rsid w:val="00D67431"/>
    <w:rsid w:val="00D67BCC"/>
    <w:rsid w:val="00D80700"/>
    <w:rsid w:val="00D81140"/>
    <w:rsid w:val="00D81339"/>
    <w:rsid w:val="00D828F9"/>
    <w:rsid w:val="00D875E1"/>
    <w:rsid w:val="00D8779E"/>
    <w:rsid w:val="00D910A4"/>
    <w:rsid w:val="00D92811"/>
    <w:rsid w:val="00D97387"/>
    <w:rsid w:val="00DA6201"/>
    <w:rsid w:val="00DB2E0E"/>
    <w:rsid w:val="00DB2EB8"/>
    <w:rsid w:val="00DC00A4"/>
    <w:rsid w:val="00DC7E74"/>
    <w:rsid w:val="00DD2197"/>
    <w:rsid w:val="00DE1315"/>
    <w:rsid w:val="00DE2004"/>
    <w:rsid w:val="00DE212A"/>
    <w:rsid w:val="00DE370B"/>
    <w:rsid w:val="00DF4028"/>
    <w:rsid w:val="00DF6499"/>
    <w:rsid w:val="00E0244D"/>
    <w:rsid w:val="00E044B8"/>
    <w:rsid w:val="00E04D70"/>
    <w:rsid w:val="00E224B0"/>
    <w:rsid w:val="00E24038"/>
    <w:rsid w:val="00E27291"/>
    <w:rsid w:val="00E27296"/>
    <w:rsid w:val="00E302AA"/>
    <w:rsid w:val="00E30DAD"/>
    <w:rsid w:val="00E3689D"/>
    <w:rsid w:val="00E40627"/>
    <w:rsid w:val="00E42B2F"/>
    <w:rsid w:val="00E453FD"/>
    <w:rsid w:val="00E46360"/>
    <w:rsid w:val="00E463BD"/>
    <w:rsid w:val="00E50BAB"/>
    <w:rsid w:val="00E52F08"/>
    <w:rsid w:val="00E533B8"/>
    <w:rsid w:val="00E54283"/>
    <w:rsid w:val="00E552D1"/>
    <w:rsid w:val="00E60D17"/>
    <w:rsid w:val="00E70896"/>
    <w:rsid w:val="00E715D5"/>
    <w:rsid w:val="00E717A1"/>
    <w:rsid w:val="00E86FDD"/>
    <w:rsid w:val="00E93CAE"/>
    <w:rsid w:val="00EB2562"/>
    <w:rsid w:val="00EB2939"/>
    <w:rsid w:val="00EC494F"/>
    <w:rsid w:val="00EC74F4"/>
    <w:rsid w:val="00ED0237"/>
    <w:rsid w:val="00ED1250"/>
    <w:rsid w:val="00ED51C4"/>
    <w:rsid w:val="00ED546B"/>
    <w:rsid w:val="00ED6D3D"/>
    <w:rsid w:val="00ED75A7"/>
    <w:rsid w:val="00EE5892"/>
    <w:rsid w:val="00EF22D7"/>
    <w:rsid w:val="00F033A2"/>
    <w:rsid w:val="00F0561A"/>
    <w:rsid w:val="00F063AA"/>
    <w:rsid w:val="00F10B03"/>
    <w:rsid w:val="00F23010"/>
    <w:rsid w:val="00F43A07"/>
    <w:rsid w:val="00F4605F"/>
    <w:rsid w:val="00F5016F"/>
    <w:rsid w:val="00F5693E"/>
    <w:rsid w:val="00F6031A"/>
    <w:rsid w:val="00F673C8"/>
    <w:rsid w:val="00F72743"/>
    <w:rsid w:val="00F73023"/>
    <w:rsid w:val="00F7511B"/>
    <w:rsid w:val="00F75906"/>
    <w:rsid w:val="00F766B4"/>
    <w:rsid w:val="00F83F1B"/>
    <w:rsid w:val="00F841C0"/>
    <w:rsid w:val="00F84DC1"/>
    <w:rsid w:val="00F85B45"/>
    <w:rsid w:val="00FA002C"/>
    <w:rsid w:val="00FB10DB"/>
    <w:rsid w:val="00FB4AAE"/>
    <w:rsid w:val="00FB796E"/>
    <w:rsid w:val="00FC3414"/>
    <w:rsid w:val="00FC76FF"/>
    <w:rsid w:val="00FD22B4"/>
    <w:rsid w:val="00FD2626"/>
    <w:rsid w:val="00FD59B0"/>
    <w:rsid w:val="00FD5A74"/>
    <w:rsid w:val="00FD6F47"/>
    <w:rsid w:val="00FE089D"/>
    <w:rsid w:val="00FE3AF3"/>
    <w:rsid w:val="00FE633A"/>
    <w:rsid w:val="00FE72E9"/>
    <w:rsid w:val="00FF4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E0A38F5-52B5-47A9-8D1F-DCA3D5067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463F"/>
    <w:pPr>
      <w:spacing w:line="288" w:lineRule="auto"/>
      <w:ind w:firstLine="567"/>
      <w:jc w:val="both"/>
    </w:pPr>
    <w:rPr>
      <w:rFonts w:ascii="Times New Roman" w:eastAsia="Times New Roman" w:hAnsi="Times New Roman"/>
      <w:sz w:val="28"/>
      <w:szCs w:val="28"/>
    </w:rPr>
  </w:style>
  <w:style w:type="paragraph" w:styleId="3">
    <w:name w:val="heading 3"/>
    <w:basedOn w:val="a"/>
    <w:next w:val="a"/>
    <w:link w:val="30"/>
    <w:uiPriority w:val="99"/>
    <w:qFormat/>
    <w:rsid w:val="007D463F"/>
    <w:pPr>
      <w:keepNext/>
      <w:spacing w:line="360" w:lineRule="auto"/>
      <w:ind w:firstLine="0"/>
      <w:outlineLvl w:val="2"/>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D463F"/>
    <w:rPr>
      <w:rFonts w:ascii="Times New Roman" w:hAnsi="Times New Roman" w:cs="Times New Roman"/>
      <w:sz w:val="24"/>
      <w:szCs w:val="24"/>
      <w:lang w:eastAsia="ru-RU"/>
    </w:rPr>
  </w:style>
  <w:style w:type="paragraph" w:customStyle="1" w:styleId="ConsPlusNormal">
    <w:name w:val="ConsPlusNormal"/>
    <w:rsid w:val="007D463F"/>
    <w:pPr>
      <w:widowControl w:val="0"/>
      <w:autoSpaceDE w:val="0"/>
      <w:autoSpaceDN w:val="0"/>
      <w:adjustRightInd w:val="0"/>
      <w:ind w:firstLine="720"/>
    </w:pPr>
    <w:rPr>
      <w:rFonts w:ascii="Arial" w:eastAsia="Times New Roman" w:hAnsi="Arial" w:cs="Arial"/>
    </w:rPr>
  </w:style>
  <w:style w:type="paragraph" w:styleId="a3">
    <w:name w:val="Body Text"/>
    <w:basedOn w:val="a"/>
    <w:link w:val="a4"/>
    <w:uiPriority w:val="99"/>
    <w:rsid w:val="007D463F"/>
    <w:pPr>
      <w:spacing w:after="120"/>
    </w:pPr>
    <w:rPr>
      <w:szCs w:val="20"/>
    </w:rPr>
  </w:style>
  <w:style w:type="character" w:customStyle="1" w:styleId="a4">
    <w:name w:val="Основной текст Знак"/>
    <w:link w:val="a3"/>
    <w:uiPriority w:val="99"/>
    <w:locked/>
    <w:rsid w:val="007D463F"/>
    <w:rPr>
      <w:rFonts w:ascii="Times New Roman" w:hAnsi="Times New Roman" w:cs="Times New Roman"/>
      <w:sz w:val="20"/>
      <w:szCs w:val="20"/>
    </w:rPr>
  </w:style>
  <w:style w:type="paragraph" w:customStyle="1" w:styleId="a5">
    <w:name w:val="Обычный + по ширине"/>
    <w:basedOn w:val="a"/>
    <w:uiPriority w:val="99"/>
    <w:rsid w:val="007D463F"/>
    <w:pPr>
      <w:spacing w:line="240" w:lineRule="auto"/>
      <w:ind w:firstLine="0"/>
    </w:pPr>
    <w:rPr>
      <w:sz w:val="24"/>
      <w:szCs w:val="24"/>
    </w:rPr>
  </w:style>
  <w:style w:type="paragraph" w:styleId="31">
    <w:name w:val="Body Text Indent 3"/>
    <w:basedOn w:val="a"/>
    <w:link w:val="32"/>
    <w:uiPriority w:val="99"/>
    <w:rsid w:val="007D463F"/>
    <w:pPr>
      <w:spacing w:after="120" w:line="240" w:lineRule="auto"/>
      <w:ind w:left="283" w:firstLine="0"/>
    </w:pPr>
    <w:rPr>
      <w:sz w:val="16"/>
      <w:szCs w:val="16"/>
    </w:rPr>
  </w:style>
  <w:style w:type="character" w:customStyle="1" w:styleId="32">
    <w:name w:val="Основной текст с отступом 3 Знак"/>
    <w:link w:val="31"/>
    <w:uiPriority w:val="99"/>
    <w:locked/>
    <w:rsid w:val="007D463F"/>
    <w:rPr>
      <w:rFonts w:ascii="Times New Roman" w:hAnsi="Times New Roman" w:cs="Times New Roman"/>
      <w:sz w:val="16"/>
      <w:szCs w:val="16"/>
    </w:rPr>
  </w:style>
  <w:style w:type="paragraph" w:styleId="a6">
    <w:name w:val="header"/>
    <w:basedOn w:val="a"/>
    <w:link w:val="a7"/>
    <w:uiPriority w:val="99"/>
    <w:rsid w:val="007D463F"/>
    <w:pPr>
      <w:tabs>
        <w:tab w:val="center" w:pos="4153"/>
        <w:tab w:val="right" w:pos="8306"/>
      </w:tabs>
      <w:spacing w:before="120" w:after="120" w:line="240" w:lineRule="auto"/>
      <w:ind w:firstLine="0"/>
    </w:pPr>
  </w:style>
  <w:style w:type="character" w:customStyle="1" w:styleId="a7">
    <w:name w:val="Верхний колонтитул Знак"/>
    <w:link w:val="a6"/>
    <w:uiPriority w:val="99"/>
    <w:locked/>
    <w:rsid w:val="007D463F"/>
    <w:rPr>
      <w:rFonts w:ascii="Times New Roman" w:hAnsi="Times New Roman" w:cs="Times New Roman"/>
      <w:sz w:val="28"/>
      <w:szCs w:val="28"/>
    </w:rPr>
  </w:style>
  <w:style w:type="paragraph" w:customStyle="1" w:styleId="ConsNormal">
    <w:name w:val="ConsNormal"/>
    <w:uiPriority w:val="99"/>
    <w:semiHidden/>
    <w:rsid w:val="007D463F"/>
    <w:pPr>
      <w:widowControl w:val="0"/>
      <w:autoSpaceDE w:val="0"/>
      <w:autoSpaceDN w:val="0"/>
      <w:adjustRightInd w:val="0"/>
      <w:ind w:right="19772" w:firstLine="720"/>
    </w:pPr>
    <w:rPr>
      <w:rFonts w:ascii="Arial" w:eastAsia="Times New Roman" w:hAnsi="Arial" w:cs="Arial"/>
    </w:rPr>
  </w:style>
  <w:style w:type="paragraph" w:styleId="a8">
    <w:name w:val="Normal (Web)"/>
    <w:aliases w:val="Обычный (Web), Знак Знак1,Знак Знак1, Знак Знак1 Знак,Обычный (веб) Знак Знак,Обычный (веб) Знак1, Знак Знак1 Знак Знак,Обычный (Web) Знак1,Знак Знак1 Знак Знак"/>
    <w:basedOn w:val="a"/>
    <w:link w:val="a9"/>
    <w:uiPriority w:val="99"/>
    <w:qFormat/>
    <w:rsid w:val="007D463F"/>
    <w:pPr>
      <w:spacing w:before="100" w:beforeAutospacing="1" w:after="100" w:afterAutospacing="1" w:line="240" w:lineRule="auto"/>
      <w:ind w:firstLine="0"/>
      <w:jc w:val="left"/>
    </w:pPr>
    <w:rPr>
      <w:sz w:val="24"/>
      <w:szCs w:val="24"/>
    </w:rPr>
  </w:style>
  <w:style w:type="character" w:customStyle="1" w:styleId="a9">
    <w:name w:val="Обычный (веб) Знак"/>
    <w:aliases w:val="Обычный (Web) Знак, Знак Знак1 Знак1,Знак Знак1 Знак, Знак Знак1 Знак Знак1,Обычный (веб) Знак Знак Знак,Обычный (веб) Знак1 Знак, Знак Знак1 Знак Знак Знак,Обычный (Web) Знак1 Знак,Знак Знак1 Знак Знак Знак"/>
    <w:link w:val="a8"/>
    <w:uiPriority w:val="99"/>
    <w:locked/>
    <w:rsid w:val="00A7795B"/>
    <w:rPr>
      <w:rFonts w:ascii="Times New Roman" w:eastAsia="Times New Roman" w:hAnsi="Times New Roman"/>
      <w:sz w:val="24"/>
      <w:szCs w:val="24"/>
    </w:rPr>
  </w:style>
  <w:style w:type="paragraph" w:customStyle="1" w:styleId="1">
    <w:name w:val="Обычный1"/>
    <w:link w:val="10"/>
    <w:uiPriority w:val="99"/>
    <w:rsid w:val="007D463F"/>
    <w:rPr>
      <w:rFonts w:ascii="Times New Roman" w:hAnsi="Times New Roman"/>
      <w:sz w:val="22"/>
      <w:szCs w:val="22"/>
    </w:rPr>
  </w:style>
  <w:style w:type="character" w:customStyle="1" w:styleId="10">
    <w:name w:val="Обычный1 Знак"/>
    <w:link w:val="1"/>
    <w:uiPriority w:val="99"/>
    <w:locked/>
    <w:rsid w:val="007D463F"/>
    <w:rPr>
      <w:rFonts w:ascii="Times New Roman" w:hAnsi="Times New Roman"/>
      <w:sz w:val="22"/>
      <w:lang w:eastAsia="ru-RU"/>
    </w:rPr>
  </w:style>
  <w:style w:type="character" w:customStyle="1" w:styleId="apple-converted-space">
    <w:name w:val="apple-converted-space"/>
    <w:uiPriority w:val="99"/>
    <w:rsid w:val="007D463F"/>
    <w:rPr>
      <w:rFonts w:cs="Times New Roman"/>
    </w:rPr>
  </w:style>
  <w:style w:type="character" w:customStyle="1" w:styleId="FontStyle24">
    <w:name w:val="Font Style24"/>
    <w:uiPriority w:val="99"/>
    <w:rsid w:val="007D463F"/>
    <w:rPr>
      <w:rFonts w:ascii="Times New Roman" w:hAnsi="Times New Roman"/>
      <w:sz w:val="64"/>
    </w:rPr>
  </w:style>
  <w:style w:type="paragraph" w:customStyle="1" w:styleId="11">
    <w:name w:val="Текст1"/>
    <w:basedOn w:val="a"/>
    <w:uiPriority w:val="99"/>
    <w:rsid w:val="007D463F"/>
    <w:pPr>
      <w:suppressAutoHyphens/>
      <w:spacing w:line="240" w:lineRule="auto"/>
      <w:ind w:firstLine="0"/>
      <w:jc w:val="left"/>
    </w:pPr>
    <w:rPr>
      <w:rFonts w:ascii="Courier New" w:hAnsi="Courier New" w:cs="Courier New"/>
      <w:sz w:val="20"/>
      <w:szCs w:val="20"/>
      <w:lang w:eastAsia="ar-SA"/>
    </w:rPr>
  </w:style>
  <w:style w:type="paragraph" w:styleId="aa">
    <w:name w:val="Balloon Text"/>
    <w:basedOn w:val="a"/>
    <w:link w:val="ab"/>
    <w:uiPriority w:val="99"/>
    <w:semiHidden/>
    <w:rsid w:val="005B6A4B"/>
    <w:pPr>
      <w:spacing w:line="240" w:lineRule="auto"/>
    </w:pPr>
    <w:rPr>
      <w:rFonts w:ascii="Tahoma" w:hAnsi="Tahoma" w:cs="Tahoma"/>
      <w:sz w:val="16"/>
      <w:szCs w:val="16"/>
    </w:rPr>
  </w:style>
  <w:style w:type="character" w:customStyle="1" w:styleId="ab">
    <w:name w:val="Текст выноски Знак"/>
    <w:link w:val="aa"/>
    <w:uiPriority w:val="99"/>
    <w:semiHidden/>
    <w:locked/>
    <w:rsid w:val="005B6A4B"/>
    <w:rPr>
      <w:rFonts w:ascii="Tahoma" w:hAnsi="Tahoma" w:cs="Tahoma"/>
      <w:sz w:val="16"/>
      <w:szCs w:val="16"/>
      <w:lang w:eastAsia="ru-RU"/>
    </w:rPr>
  </w:style>
  <w:style w:type="character" w:styleId="ac">
    <w:name w:val="Hyperlink"/>
    <w:uiPriority w:val="99"/>
    <w:rsid w:val="003706B5"/>
    <w:rPr>
      <w:rFonts w:cs="Times New Roman"/>
      <w:color w:val="0000FF"/>
      <w:u w:val="single"/>
    </w:rPr>
  </w:style>
  <w:style w:type="paragraph" w:customStyle="1" w:styleId="9">
    <w:name w:val="Знак Знак9 Знак Знак Знак Знак Знак Знак Знак Знак"/>
    <w:basedOn w:val="a"/>
    <w:rsid w:val="002A5A96"/>
    <w:pPr>
      <w:spacing w:before="100" w:beforeAutospacing="1" w:after="100" w:afterAutospacing="1" w:line="240" w:lineRule="auto"/>
      <w:ind w:firstLine="0"/>
      <w:jc w:val="left"/>
    </w:pPr>
    <w:rPr>
      <w:rFonts w:ascii="Tahoma" w:hAnsi="Tahoma"/>
      <w:sz w:val="20"/>
      <w:szCs w:val="20"/>
      <w:lang w:val="en-US" w:eastAsia="en-US"/>
    </w:rPr>
  </w:style>
  <w:style w:type="paragraph" w:styleId="2">
    <w:name w:val="Body Text Indent 2"/>
    <w:basedOn w:val="a"/>
    <w:link w:val="20"/>
    <w:uiPriority w:val="99"/>
    <w:semiHidden/>
    <w:unhideWhenUsed/>
    <w:rsid w:val="00DF4028"/>
    <w:pPr>
      <w:spacing w:after="120" w:line="480" w:lineRule="auto"/>
      <w:ind w:left="283"/>
    </w:pPr>
  </w:style>
  <w:style w:type="character" w:customStyle="1" w:styleId="20">
    <w:name w:val="Основной текст с отступом 2 Знак"/>
    <w:basedOn w:val="a0"/>
    <w:link w:val="2"/>
    <w:uiPriority w:val="99"/>
    <w:semiHidden/>
    <w:rsid w:val="00DF4028"/>
    <w:rPr>
      <w:rFonts w:ascii="Times New Roman" w:eastAsia="Times New Roman" w:hAnsi="Times New Roman"/>
      <w:sz w:val="28"/>
      <w:szCs w:val="28"/>
    </w:rPr>
  </w:style>
  <w:style w:type="character" w:customStyle="1" w:styleId="ccardcontacts-index">
    <w:name w:val="ccard__contacts-index"/>
    <w:basedOn w:val="a0"/>
    <w:rsid w:val="00DF4028"/>
  </w:style>
  <w:style w:type="paragraph" w:styleId="HTML">
    <w:name w:val="HTML Preformatted"/>
    <w:basedOn w:val="a"/>
    <w:link w:val="HTML0"/>
    <w:rsid w:val="00E4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0"/>
      <w:jc w:val="left"/>
    </w:pPr>
    <w:rPr>
      <w:rFonts w:ascii="Courier New" w:eastAsia="Courier New" w:hAnsi="Courier New" w:cs="Calibri"/>
      <w:color w:val="000000"/>
      <w:sz w:val="20"/>
      <w:szCs w:val="20"/>
      <w:lang w:eastAsia="ar-SA"/>
    </w:rPr>
  </w:style>
  <w:style w:type="character" w:customStyle="1" w:styleId="HTML0">
    <w:name w:val="Стандартный HTML Знак"/>
    <w:basedOn w:val="a0"/>
    <w:link w:val="HTML"/>
    <w:rsid w:val="00E46360"/>
    <w:rPr>
      <w:rFonts w:ascii="Courier New" w:eastAsia="Courier New" w:hAnsi="Courier New" w:cs="Calibri"/>
      <w:color w:val="000000"/>
      <w:lang w:eastAsia="ar-SA"/>
    </w:rPr>
  </w:style>
  <w:style w:type="table" w:styleId="ad">
    <w:name w:val="Table Grid"/>
    <w:basedOn w:val="a1"/>
    <w:uiPriority w:val="59"/>
    <w:locked/>
    <w:rsid w:val="00555A53"/>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No Spacing"/>
    <w:uiPriority w:val="1"/>
    <w:qFormat/>
    <w:rsid w:val="00555A53"/>
    <w:pPr>
      <w:jc w:val="both"/>
    </w:pPr>
    <w:rPr>
      <w:rFonts w:ascii="Times New Roman" w:eastAsia="Times New Roman" w:hAnsi="Times New Roman"/>
      <w:sz w:val="24"/>
      <w:szCs w:val="24"/>
    </w:rPr>
  </w:style>
  <w:style w:type="paragraph" w:styleId="af">
    <w:name w:val="List Paragraph"/>
    <w:aliases w:val="Bullet List,FooterText,numbered,Paragraphe de liste1,lp1,List Paragraph1"/>
    <w:basedOn w:val="a"/>
    <w:link w:val="af0"/>
    <w:uiPriority w:val="34"/>
    <w:qFormat/>
    <w:rsid w:val="0007470B"/>
    <w:pPr>
      <w:widowControl w:val="0"/>
      <w:suppressAutoHyphens/>
      <w:autoSpaceDE w:val="0"/>
      <w:spacing w:line="240" w:lineRule="auto"/>
      <w:ind w:left="720" w:firstLine="0"/>
      <w:contextualSpacing/>
      <w:jc w:val="left"/>
    </w:pPr>
    <w:rPr>
      <w:rFonts w:cs="Mangal"/>
      <w:kern w:val="1"/>
      <w:sz w:val="24"/>
      <w:szCs w:val="20"/>
      <w:lang w:eastAsia="hi-IN" w:bidi="hi-IN"/>
    </w:rPr>
  </w:style>
  <w:style w:type="character" w:customStyle="1" w:styleId="af0">
    <w:name w:val="Абзац списка Знак"/>
    <w:aliases w:val="Bullet List Знак,FooterText Знак,numbered Знак,Paragraphe de liste1 Знак,lp1 Знак,List Paragraph1 Знак"/>
    <w:link w:val="af"/>
    <w:uiPriority w:val="34"/>
    <w:rsid w:val="00524CB3"/>
    <w:rPr>
      <w:rFonts w:ascii="Times New Roman" w:eastAsia="Times New Roman" w:hAnsi="Times New Roman" w:cs="Mangal"/>
      <w:kern w:val="1"/>
      <w:sz w:val="24"/>
      <w:lang w:eastAsia="hi-IN" w:bidi="hi-IN"/>
    </w:rPr>
  </w:style>
  <w:style w:type="character" w:customStyle="1" w:styleId="copytarget">
    <w:name w:val="copy_target"/>
    <w:basedOn w:val="a0"/>
    <w:rsid w:val="00CA776E"/>
  </w:style>
  <w:style w:type="paragraph" w:styleId="af1">
    <w:name w:val="footer"/>
    <w:basedOn w:val="a"/>
    <w:link w:val="af2"/>
    <w:uiPriority w:val="99"/>
    <w:semiHidden/>
    <w:unhideWhenUsed/>
    <w:rsid w:val="00CA776E"/>
    <w:pPr>
      <w:tabs>
        <w:tab w:val="center" w:pos="4677"/>
        <w:tab w:val="right" w:pos="9355"/>
      </w:tabs>
      <w:spacing w:line="240" w:lineRule="auto"/>
    </w:pPr>
  </w:style>
  <w:style w:type="character" w:customStyle="1" w:styleId="af2">
    <w:name w:val="Нижний колонтитул Знак"/>
    <w:basedOn w:val="a0"/>
    <w:link w:val="af1"/>
    <w:uiPriority w:val="99"/>
    <w:semiHidden/>
    <w:rsid w:val="00CA776E"/>
    <w:rPr>
      <w:rFonts w:ascii="Times New Roman" w:eastAsia="Times New Roman" w:hAnsi="Times New Roman"/>
      <w:sz w:val="28"/>
      <w:szCs w:val="28"/>
    </w:rPr>
  </w:style>
  <w:style w:type="paragraph" w:customStyle="1" w:styleId="caaieiaie3">
    <w:name w:val="caaieiaie 3"/>
    <w:basedOn w:val="a"/>
    <w:next w:val="a"/>
    <w:rsid w:val="001E78EC"/>
    <w:pPr>
      <w:keepNext/>
      <w:spacing w:before="240" w:after="60" w:line="240" w:lineRule="auto"/>
      <w:ind w:firstLine="0"/>
      <w:jc w:val="left"/>
    </w:pPr>
    <w:rPr>
      <w:b/>
      <w:sz w:val="24"/>
      <w:szCs w:val="20"/>
    </w:rPr>
  </w:style>
  <w:style w:type="paragraph" w:customStyle="1" w:styleId="Default">
    <w:name w:val="Default"/>
    <w:qFormat/>
    <w:rsid w:val="00581DC7"/>
    <w:pPr>
      <w:autoSpaceDE w:val="0"/>
      <w:autoSpaceDN w:val="0"/>
      <w:adjustRightInd w:val="0"/>
    </w:pPr>
    <w:rPr>
      <w:rFonts w:ascii="Arial" w:eastAsia="Times New Roman" w:hAnsi="Arial" w:cs="Arial"/>
      <w:color w:val="000000"/>
      <w:sz w:val="24"/>
      <w:szCs w:val="24"/>
    </w:rPr>
  </w:style>
  <w:style w:type="character" w:styleId="af3">
    <w:name w:val="Strong"/>
    <w:qFormat/>
    <w:locked/>
    <w:rsid w:val="00524CB3"/>
    <w:rPr>
      <w:b/>
      <w:bCs/>
    </w:rPr>
  </w:style>
  <w:style w:type="paragraph" w:styleId="af4">
    <w:name w:val="Plain Text"/>
    <w:basedOn w:val="a"/>
    <w:link w:val="af5"/>
    <w:rsid w:val="00524CB3"/>
    <w:pPr>
      <w:spacing w:line="240" w:lineRule="auto"/>
      <w:ind w:firstLine="0"/>
      <w:jc w:val="left"/>
    </w:pPr>
    <w:rPr>
      <w:rFonts w:ascii="Courier New" w:hAnsi="Courier New"/>
      <w:sz w:val="20"/>
      <w:szCs w:val="20"/>
    </w:rPr>
  </w:style>
  <w:style w:type="character" w:customStyle="1" w:styleId="af5">
    <w:name w:val="Текст Знак"/>
    <w:basedOn w:val="a0"/>
    <w:link w:val="af4"/>
    <w:rsid w:val="00524CB3"/>
    <w:rPr>
      <w:rFonts w:ascii="Courier New" w:eastAsia="Times New Roman" w:hAnsi="Courier New"/>
    </w:rPr>
  </w:style>
  <w:style w:type="paragraph" w:customStyle="1" w:styleId="af6">
    <w:name w:val="Таблицы (моноширинный)"/>
    <w:basedOn w:val="a"/>
    <w:next w:val="a"/>
    <w:uiPriority w:val="99"/>
    <w:rsid w:val="00B84E59"/>
    <w:pPr>
      <w:widowControl w:val="0"/>
      <w:autoSpaceDE w:val="0"/>
      <w:autoSpaceDN w:val="0"/>
      <w:adjustRightInd w:val="0"/>
      <w:spacing w:line="240" w:lineRule="auto"/>
      <w:ind w:firstLine="0"/>
      <w:jc w:val="left"/>
    </w:pPr>
    <w:rPr>
      <w:rFonts w:ascii="Courier New" w:eastAsiaTheme="minorEastAsia" w:hAnsi="Courier New" w:cs="Courier New"/>
      <w:sz w:val="24"/>
      <w:szCs w:val="24"/>
    </w:rPr>
  </w:style>
  <w:style w:type="character" w:styleId="af7">
    <w:name w:val="annotation reference"/>
    <w:basedOn w:val="a0"/>
    <w:uiPriority w:val="99"/>
    <w:semiHidden/>
    <w:unhideWhenUsed/>
    <w:rsid w:val="003744D2"/>
    <w:rPr>
      <w:sz w:val="16"/>
      <w:szCs w:val="16"/>
    </w:rPr>
  </w:style>
  <w:style w:type="paragraph" w:styleId="af8">
    <w:name w:val="annotation text"/>
    <w:basedOn w:val="a"/>
    <w:link w:val="af9"/>
    <w:uiPriority w:val="99"/>
    <w:semiHidden/>
    <w:unhideWhenUsed/>
    <w:rsid w:val="003744D2"/>
    <w:pPr>
      <w:spacing w:line="240" w:lineRule="auto"/>
    </w:pPr>
    <w:rPr>
      <w:sz w:val="20"/>
      <w:szCs w:val="20"/>
    </w:rPr>
  </w:style>
  <w:style w:type="character" w:customStyle="1" w:styleId="af9">
    <w:name w:val="Текст примечания Знак"/>
    <w:basedOn w:val="a0"/>
    <w:link w:val="af8"/>
    <w:uiPriority w:val="99"/>
    <w:semiHidden/>
    <w:rsid w:val="003744D2"/>
    <w:rPr>
      <w:rFonts w:ascii="Times New Roman" w:eastAsia="Times New Roman" w:hAnsi="Times New Roman"/>
    </w:rPr>
  </w:style>
  <w:style w:type="paragraph" w:styleId="afa">
    <w:name w:val="annotation subject"/>
    <w:basedOn w:val="af8"/>
    <w:next w:val="af8"/>
    <w:link w:val="afb"/>
    <w:uiPriority w:val="99"/>
    <w:semiHidden/>
    <w:unhideWhenUsed/>
    <w:rsid w:val="003744D2"/>
    <w:rPr>
      <w:b/>
      <w:bCs/>
    </w:rPr>
  </w:style>
  <w:style w:type="character" w:customStyle="1" w:styleId="afb">
    <w:name w:val="Тема примечания Знак"/>
    <w:basedOn w:val="af9"/>
    <w:link w:val="afa"/>
    <w:uiPriority w:val="99"/>
    <w:semiHidden/>
    <w:rsid w:val="003744D2"/>
    <w:rPr>
      <w:rFonts w:ascii="Times New Roman" w:eastAsia="Times New Roman" w:hAnsi="Times New Roman"/>
      <w:b/>
      <w:bCs/>
    </w:rPr>
  </w:style>
  <w:style w:type="character" w:styleId="afc">
    <w:name w:val="FollowedHyperlink"/>
    <w:basedOn w:val="a0"/>
    <w:uiPriority w:val="99"/>
    <w:semiHidden/>
    <w:unhideWhenUsed/>
    <w:rsid w:val="003761FA"/>
    <w:rPr>
      <w:color w:val="954F72"/>
      <w:u w:val="single"/>
    </w:rPr>
  </w:style>
  <w:style w:type="paragraph" w:customStyle="1" w:styleId="xl63">
    <w:name w:val="xl63"/>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4">
    <w:name w:val="xl64"/>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65">
    <w:name w:val="xl65"/>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6">
    <w:name w:val="xl66"/>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67">
    <w:name w:val="xl67"/>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8">
    <w:name w:val="xl68"/>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69">
    <w:name w:val="xl69"/>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0">
    <w:name w:val="xl70"/>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1">
    <w:name w:val="xl71"/>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72">
    <w:name w:val="xl72"/>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73">
    <w:name w:val="xl73"/>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74">
    <w:name w:val="xl74"/>
    <w:basedOn w:val="a"/>
    <w:rsid w:val="003761FA"/>
    <w:pPr>
      <w:spacing w:before="100" w:beforeAutospacing="1" w:after="100" w:afterAutospacing="1" w:line="240" w:lineRule="auto"/>
      <w:ind w:firstLine="0"/>
      <w:jc w:val="center"/>
    </w:pPr>
    <w:rPr>
      <w:rFonts w:ascii="Arial" w:hAnsi="Arial" w:cs="Arial"/>
      <w:b/>
      <w:bCs/>
    </w:rPr>
  </w:style>
  <w:style w:type="paragraph" w:customStyle="1" w:styleId="xl75">
    <w:name w:val="xl75"/>
    <w:basedOn w:val="a"/>
    <w:rsid w:val="003761FA"/>
    <w:pPr>
      <w:pBdr>
        <w:bottom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76">
    <w:name w:val="xl76"/>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7">
    <w:name w:val="xl77"/>
    <w:basedOn w:val="a"/>
    <w:rsid w:val="003761FA"/>
    <w:pPr>
      <w:spacing w:before="100" w:beforeAutospacing="1" w:after="100" w:afterAutospacing="1" w:line="240" w:lineRule="auto"/>
      <w:ind w:firstLine="0"/>
      <w:jc w:val="left"/>
    </w:pPr>
    <w:rPr>
      <w:rFonts w:ascii="Arial" w:hAnsi="Arial" w:cs="Arial"/>
      <w:i/>
      <w:iCs/>
      <w:sz w:val="16"/>
      <w:szCs w:val="16"/>
    </w:rPr>
  </w:style>
  <w:style w:type="paragraph" w:customStyle="1" w:styleId="xl78">
    <w:name w:val="xl78"/>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79">
    <w:name w:val="xl79"/>
    <w:basedOn w:val="a"/>
    <w:rsid w:val="003761FA"/>
    <w:pPr>
      <w:spacing w:before="100" w:beforeAutospacing="1" w:after="100" w:afterAutospacing="1" w:line="240" w:lineRule="auto"/>
      <w:ind w:firstLine="0"/>
      <w:jc w:val="center"/>
    </w:pPr>
    <w:rPr>
      <w:rFonts w:ascii="Arial" w:hAnsi="Arial" w:cs="Arial"/>
      <w:i/>
      <w:iCs/>
      <w:sz w:val="16"/>
      <w:szCs w:val="16"/>
    </w:rPr>
  </w:style>
  <w:style w:type="paragraph" w:customStyle="1" w:styleId="xl80">
    <w:name w:val="xl80"/>
    <w:basedOn w:val="a"/>
    <w:rsid w:val="003761FA"/>
    <w:pPr>
      <w:spacing w:before="100" w:beforeAutospacing="1" w:after="100" w:afterAutospacing="1" w:line="240" w:lineRule="auto"/>
      <w:ind w:firstLine="0"/>
      <w:jc w:val="left"/>
    </w:pPr>
    <w:rPr>
      <w:rFonts w:ascii="Arial" w:hAnsi="Arial" w:cs="Arial"/>
      <w:b/>
      <w:bCs/>
      <w:sz w:val="16"/>
      <w:szCs w:val="16"/>
    </w:rPr>
  </w:style>
  <w:style w:type="paragraph" w:customStyle="1" w:styleId="xl81">
    <w:name w:val="xl81"/>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82">
    <w:name w:val="xl82"/>
    <w:basedOn w:val="a"/>
    <w:rsid w:val="003761FA"/>
    <w:pPr>
      <w:pBdr>
        <w:top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83">
    <w:name w:val="xl83"/>
    <w:basedOn w:val="a"/>
    <w:rsid w:val="003761FA"/>
    <w:pPr>
      <w:pBdr>
        <w:top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84">
    <w:name w:val="xl84"/>
    <w:basedOn w:val="a"/>
    <w:rsid w:val="003761FA"/>
    <w:pPr>
      <w:spacing w:before="100" w:beforeAutospacing="1" w:after="100" w:afterAutospacing="1" w:line="240" w:lineRule="auto"/>
      <w:ind w:firstLine="0"/>
      <w:jc w:val="center"/>
    </w:pPr>
    <w:rPr>
      <w:rFonts w:ascii="Arial" w:hAnsi="Arial" w:cs="Arial"/>
      <w:sz w:val="16"/>
      <w:szCs w:val="16"/>
    </w:rPr>
  </w:style>
  <w:style w:type="paragraph" w:customStyle="1" w:styleId="xl85">
    <w:name w:val="xl85"/>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86">
    <w:name w:val="xl86"/>
    <w:basedOn w:val="a"/>
    <w:rsid w:val="003761FA"/>
    <w:pPr>
      <w:pBdr>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87">
    <w:name w:val="xl87"/>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88">
    <w:name w:val="xl88"/>
    <w:basedOn w:val="a"/>
    <w:rsid w:val="003761FA"/>
    <w:pP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89">
    <w:name w:val="xl89"/>
    <w:basedOn w:val="a"/>
    <w:rsid w:val="003761FA"/>
    <w:pPr>
      <w:spacing w:before="100" w:beforeAutospacing="1" w:after="100" w:afterAutospacing="1" w:line="240" w:lineRule="auto"/>
      <w:ind w:firstLine="0"/>
      <w:jc w:val="left"/>
    </w:pPr>
    <w:rPr>
      <w:rFonts w:ascii="Arial" w:hAnsi="Arial" w:cs="Arial"/>
      <w:i/>
      <w:iCs/>
      <w:sz w:val="16"/>
      <w:szCs w:val="16"/>
    </w:rPr>
  </w:style>
  <w:style w:type="paragraph" w:customStyle="1" w:styleId="xl90">
    <w:name w:val="xl90"/>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91">
    <w:name w:val="xl91"/>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92">
    <w:name w:val="xl92"/>
    <w:basedOn w:val="a"/>
    <w:rsid w:val="003761FA"/>
    <w:pPr>
      <w:spacing w:before="100" w:beforeAutospacing="1" w:after="100" w:afterAutospacing="1" w:line="240" w:lineRule="auto"/>
      <w:ind w:firstLine="0"/>
      <w:jc w:val="left"/>
    </w:pPr>
    <w:rPr>
      <w:rFonts w:ascii="Arial" w:hAnsi="Arial" w:cs="Arial"/>
      <w:b/>
      <w:bCs/>
      <w:sz w:val="16"/>
      <w:szCs w:val="16"/>
    </w:rPr>
  </w:style>
  <w:style w:type="paragraph" w:customStyle="1" w:styleId="xl93">
    <w:name w:val="xl93"/>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94">
    <w:name w:val="xl94"/>
    <w:basedOn w:val="a"/>
    <w:rsid w:val="003761FA"/>
    <w:pPr>
      <w:pBdr>
        <w:top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95">
    <w:name w:val="xl95"/>
    <w:basedOn w:val="a"/>
    <w:rsid w:val="003761FA"/>
    <w:pPr>
      <w:pBdr>
        <w:top w:val="single" w:sz="4" w:space="0" w:color="auto"/>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96">
    <w:name w:val="xl96"/>
    <w:basedOn w:val="a"/>
    <w:rsid w:val="003761FA"/>
    <w:pPr>
      <w:pBdr>
        <w:top w:val="single" w:sz="4" w:space="0" w:color="auto"/>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97">
    <w:name w:val="xl97"/>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98">
    <w:name w:val="xl98"/>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99">
    <w:name w:val="xl99"/>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0">
    <w:name w:val="xl100"/>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1">
    <w:name w:val="xl101"/>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2">
    <w:name w:val="xl102"/>
    <w:basedOn w:val="a"/>
    <w:rsid w:val="003761FA"/>
    <w:pPr>
      <w:pBdr>
        <w:top w:val="single" w:sz="4" w:space="0" w:color="auto"/>
        <w:left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3">
    <w:name w:val="xl103"/>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04">
    <w:name w:val="xl104"/>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5">
    <w:name w:val="xl105"/>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6">
    <w:name w:val="xl106"/>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7">
    <w:name w:val="xl107"/>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8">
    <w:name w:val="xl108"/>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09">
    <w:name w:val="xl109"/>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10">
    <w:name w:val="xl110"/>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11">
    <w:name w:val="xl111"/>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12">
    <w:name w:val="xl112"/>
    <w:basedOn w:val="a"/>
    <w:rsid w:val="003761FA"/>
    <w:pPr>
      <w:pBdr>
        <w:left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3">
    <w:name w:val="xl113"/>
    <w:basedOn w:val="a"/>
    <w:rsid w:val="003761FA"/>
    <w:pPr>
      <w:pBdr>
        <w:left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14">
    <w:name w:val="xl114"/>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15">
    <w:name w:val="xl11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6">
    <w:name w:val="xl11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7">
    <w:name w:val="xl117"/>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8">
    <w:name w:val="xl118"/>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19">
    <w:name w:val="xl119"/>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0">
    <w:name w:val="xl120"/>
    <w:basedOn w:val="a"/>
    <w:rsid w:val="003761FA"/>
    <w:pPr>
      <w:pBdr>
        <w:left w:val="single" w:sz="4" w:space="0" w:color="auto"/>
      </w:pBdr>
      <w:spacing w:before="100" w:beforeAutospacing="1" w:after="100" w:afterAutospacing="1" w:line="240" w:lineRule="auto"/>
      <w:ind w:firstLine="0"/>
      <w:jc w:val="right"/>
      <w:textAlignment w:val="center"/>
    </w:pPr>
    <w:rPr>
      <w:rFonts w:ascii="Arial" w:hAnsi="Arial" w:cs="Arial"/>
      <w:sz w:val="16"/>
      <w:szCs w:val="16"/>
    </w:rPr>
  </w:style>
  <w:style w:type="paragraph" w:customStyle="1" w:styleId="xl121">
    <w:name w:val="xl121"/>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2">
    <w:name w:val="xl122"/>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3">
    <w:name w:val="xl123"/>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4">
    <w:name w:val="xl124"/>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5">
    <w:name w:val="xl12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6">
    <w:name w:val="xl126"/>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7">
    <w:name w:val="xl127"/>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8">
    <w:name w:val="xl128"/>
    <w:basedOn w:val="a"/>
    <w:rsid w:val="003761FA"/>
    <w:pPr>
      <w:pBdr>
        <w:lef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9">
    <w:name w:val="xl129"/>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30">
    <w:name w:val="xl130"/>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1">
    <w:name w:val="xl131"/>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32">
    <w:name w:val="xl132"/>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3">
    <w:name w:val="xl133"/>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4">
    <w:name w:val="xl134"/>
    <w:basedOn w:val="a"/>
    <w:rsid w:val="003761FA"/>
    <w:pPr>
      <w:pBdr>
        <w:left w:val="single" w:sz="4" w:space="0" w:color="auto"/>
      </w:pBd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35">
    <w:name w:val="xl135"/>
    <w:basedOn w:val="a"/>
    <w:rsid w:val="003761FA"/>
    <w:pP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36">
    <w:name w:val="xl136"/>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7">
    <w:name w:val="xl137"/>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8">
    <w:name w:val="xl138"/>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9">
    <w:name w:val="xl139"/>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40">
    <w:name w:val="xl140"/>
    <w:basedOn w:val="a"/>
    <w:rsid w:val="003761FA"/>
    <w:pP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41">
    <w:name w:val="xl141"/>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42">
    <w:name w:val="xl142"/>
    <w:basedOn w:val="a"/>
    <w:rsid w:val="003761FA"/>
    <w:pPr>
      <w:pBdr>
        <w:left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43">
    <w:name w:val="xl143"/>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44">
    <w:name w:val="xl144"/>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45">
    <w:name w:val="xl145"/>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46">
    <w:name w:val="xl14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47">
    <w:name w:val="xl147"/>
    <w:basedOn w:val="a"/>
    <w:rsid w:val="003761FA"/>
    <w:pPr>
      <w:pBdr>
        <w:left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48">
    <w:name w:val="xl148"/>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49">
    <w:name w:val="xl149"/>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0">
    <w:name w:val="xl150"/>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51">
    <w:name w:val="xl151"/>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2">
    <w:name w:val="xl152"/>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53">
    <w:name w:val="xl153"/>
    <w:basedOn w:val="a"/>
    <w:rsid w:val="003761FA"/>
    <w:pPr>
      <w:pBdr>
        <w:left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54">
    <w:name w:val="xl154"/>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5">
    <w:name w:val="xl15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6">
    <w:name w:val="xl15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7">
    <w:name w:val="xl157"/>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58">
    <w:name w:val="xl158"/>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9">
    <w:name w:val="xl159"/>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0">
    <w:name w:val="xl160"/>
    <w:basedOn w:val="a"/>
    <w:rsid w:val="003761FA"/>
    <w:pPr>
      <w:pBdr>
        <w:left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61">
    <w:name w:val="xl161"/>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2">
    <w:name w:val="xl162"/>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63">
    <w:name w:val="xl163"/>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4">
    <w:name w:val="xl164"/>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65">
    <w:name w:val="xl165"/>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6">
    <w:name w:val="xl166"/>
    <w:basedOn w:val="a"/>
    <w:rsid w:val="003761FA"/>
    <w:pPr>
      <w:pBdr>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7">
    <w:name w:val="xl167"/>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8">
    <w:name w:val="xl168"/>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9">
    <w:name w:val="xl169"/>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70">
    <w:name w:val="xl170"/>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1">
    <w:name w:val="xl171"/>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2">
    <w:name w:val="xl172"/>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3">
    <w:name w:val="xl173"/>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74">
    <w:name w:val="xl174"/>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75">
    <w:name w:val="xl175"/>
    <w:basedOn w:val="a"/>
    <w:rsid w:val="003761FA"/>
    <w:pPr>
      <w:spacing w:before="100" w:beforeAutospacing="1" w:after="100" w:afterAutospacing="1" w:line="240" w:lineRule="auto"/>
      <w:ind w:firstLine="0"/>
      <w:jc w:val="left"/>
      <w:textAlignment w:val="top"/>
    </w:pPr>
    <w:rPr>
      <w:rFonts w:ascii="Arial" w:hAnsi="Arial" w:cs="Arial"/>
      <w:i/>
      <w:iCs/>
      <w:color w:val="7F7F7F"/>
      <w:sz w:val="16"/>
      <w:szCs w:val="16"/>
    </w:rPr>
  </w:style>
  <w:style w:type="paragraph" w:customStyle="1" w:styleId="xl176">
    <w:name w:val="xl176"/>
    <w:basedOn w:val="a"/>
    <w:rsid w:val="003761FA"/>
    <w:pPr>
      <w:pBdr>
        <w:left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77">
    <w:name w:val="xl177"/>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78">
    <w:name w:val="xl178"/>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79">
    <w:name w:val="xl179"/>
    <w:basedOn w:val="a"/>
    <w:rsid w:val="003761FA"/>
    <w:pPr>
      <w:pBdr>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80">
    <w:name w:val="xl180"/>
    <w:basedOn w:val="a"/>
    <w:rsid w:val="003761FA"/>
    <w:pP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81">
    <w:name w:val="xl181"/>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2">
    <w:name w:val="xl182"/>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83">
    <w:name w:val="xl183"/>
    <w:basedOn w:val="a"/>
    <w:rsid w:val="003761FA"/>
    <w:pPr>
      <w:pBdr>
        <w:bottom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84">
    <w:name w:val="xl184"/>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85">
    <w:name w:val="xl185"/>
    <w:basedOn w:val="a"/>
    <w:rsid w:val="003761FA"/>
    <w:pPr>
      <w:pBdr>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6">
    <w:name w:val="xl186"/>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7">
    <w:name w:val="xl187"/>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8">
    <w:name w:val="xl188"/>
    <w:basedOn w:val="a"/>
    <w:rsid w:val="003761FA"/>
    <w:pP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89">
    <w:name w:val="xl189"/>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90">
    <w:name w:val="xl190"/>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91">
    <w:name w:val="xl191"/>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2">
    <w:name w:val="xl192"/>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93">
    <w:name w:val="xl193"/>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4">
    <w:name w:val="xl194"/>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5">
    <w:name w:val="xl195"/>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96">
    <w:name w:val="xl196"/>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97">
    <w:name w:val="xl197"/>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8">
    <w:name w:val="xl198"/>
    <w:basedOn w:val="a"/>
    <w:rsid w:val="003761FA"/>
    <w:pPr>
      <w:pBdr>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9">
    <w:name w:val="xl199"/>
    <w:basedOn w:val="a"/>
    <w:rsid w:val="003761FA"/>
    <w:pPr>
      <w:spacing w:before="100" w:beforeAutospacing="1" w:after="100" w:afterAutospacing="1" w:line="240" w:lineRule="auto"/>
      <w:ind w:firstLine="0"/>
      <w:jc w:val="left"/>
      <w:textAlignment w:val="top"/>
    </w:pPr>
    <w:rPr>
      <w:rFonts w:ascii="Arial" w:hAnsi="Arial" w:cs="Arial"/>
      <w:i/>
      <w:iCs/>
      <w:sz w:val="16"/>
      <w:szCs w:val="16"/>
    </w:rPr>
  </w:style>
  <w:style w:type="paragraph" w:customStyle="1" w:styleId="xl200">
    <w:name w:val="xl200"/>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01">
    <w:name w:val="xl201"/>
    <w:basedOn w:val="a"/>
    <w:rsid w:val="003761FA"/>
    <w:pPr>
      <w:pBdr>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02">
    <w:name w:val="xl202"/>
    <w:basedOn w:val="a"/>
    <w:rsid w:val="003761FA"/>
    <w:pPr>
      <w:pBdr>
        <w:top w:val="single" w:sz="4" w:space="0" w:color="auto"/>
        <w:lef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3">
    <w:name w:val="xl203"/>
    <w:basedOn w:val="a"/>
    <w:rsid w:val="003761FA"/>
    <w:pPr>
      <w:pBdr>
        <w:top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4">
    <w:name w:val="xl204"/>
    <w:basedOn w:val="a"/>
    <w:rsid w:val="003761FA"/>
    <w:pPr>
      <w:pBdr>
        <w:top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5">
    <w:name w:val="xl205"/>
    <w:basedOn w:val="a"/>
    <w:rsid w:val="003761FA"/>
    <w:pPr>
      <w:pBdr>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6">
    <w:name w:val="xl206"/>
    <w:basedOn w:val="a"/>
    <w:rsid w:val="003761FA"/>
    <w:pPr>
      <w:pBdr>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7">
    <w:name w:val="xl207"/>
    <w:basedOn w:val="a"/>
    <w:rsid w:val="003761FA"/>
    <w:pPr>
      <w:pBdr>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8">
    <w:name w:val="xl208"/>
    <w:basedOn w:val="a"/>
    <w:rsid w:val="003761F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9">
    <w:name w:val="xl209"/>
    <w:basedOn w:val="a"/>
    <w:rsid w:val="003761FA"/>
    <w:pPr>
      <w:pBdr>
        <w:top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0">
    <w:name w:val="xl210"/>
    <w:basedOn w:val="a"/>
    <w:rsid w:val="003761F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1">
    <w:name w:val="xl211"/>
    <w:basedOn w:val="a"/>
    <w:rsid w:val="003761FA"/>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2">
    <w:name w:val="xl212"/>
    <w:basedOn w:val="a"/>
    <w:rsid w:val="003761FA"/>
    <w:pPr>
      <w:pBdr>
        <w:top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3">
    <w:name w:val="xl213"/>
    <w:basedOn w:val="a"/>
    <w:rsid w:val="003761FA"/>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4">
    <w:name w:val="xl214"/>
    <w:basedOn w:val="a"/>
    <w:rsid w:val="003761FA"/>
    <w:pPr>
      <w:pBdr>
        <w:top w:val="single" w:sz="4" w:space="0" w:color="auto"/>
      </w:pBdr>
      <w:spacing w:before="100" w:beforeAutospacing="1" w:after="100" w:afterAutospacing="1" w:line="240" w:lineRule="auto"/>
      <w:ind w:firstLine="0"/>
      <w:jc w:val="center"/>
    </w:pPr>
    <w:rPr>
      <w:rFonts w:ascii="Arial" w:hAnsi="Arial" w:cs="Arial"/>
      <w:i/>
      <w:iCs/>
      <w:sz w:val="16"/>
      <w:szCs w:val="16"/>
    </w:rPr>
  </w:style>
  <w:style w:type="paragraph" w:customStyle="1" w:styleId="xl215">
    <w:name w:val="xl215"/>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16">
    <w:name w:val="xl216"/>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7">
    <w:name w:val="xl217"/>
    <w:basedOn w:val="a"/>
    <w:rsid w:val="003761FA"/>
    <w:pPr>
      <w:pBdr>
        <w:lef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8">
    <w:name w:val="xl218"/>
    <w:basedOn w:val="a"/>
    <w:rsid w:val="003761FA"/>
    <w:pP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9">
    <w:name w:val="xl219"/>
    <w:basedOn w:val="a"/>
    <w:rsid w:val="003761FA"/>
    <w:pPr>
      <w:pBdr>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20">
    <w:name w:val="xl220"/>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221">
    <w:name w:val="xl221"/>
    <w:basedOn w:val="a"/>
    <w:rsid w:val="003761FA"/>
    <w:pPr>
      <w:pBdr>
        <w:bottom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222">
    <w:name w:val="xl222"/>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3">
    <w:name w:val="xl223"/>
    <w:basedOn w:val="a"/>
    <w:rsid w:val="003761FA"/>
    <w:pPr>
      <w:pBdr>
        <w:top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4">
    <w:name w:val="xl224"/>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25">
    <w:name w:val="xl225"/>
    <w:basedOn w:val="a"/>
    <w:rsid w:val="003761FA"/>
    <w:pPr>
      <w:pBdr>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226">
    <w:name w:val="xl226"/>
    <w:basedOn w:val="a"/>
    <w:rsid w:val="003761FA"/>
    <w:pPr>
      <w:pBdr>
        <w:top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7">
    <w:name w:val="xl227"/>
    <w:basedOn w:val="a"/>
    <w:rsid w:val="003761FA"/>
    <w:pPr>
      <w:pBdr>
        <w:top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228">
    <w:name w:val="xl228"/>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9">
    <w:name w:val="xl229"/>
    <w:basedOn w:val="a"/>
    <w:rsid w:val="003761FA"/>
    <w:pPr>
      <w:spacing w:before="100" w:beforeAutospacing="1" w:after="100" w:afterAutospacing="1" w:line="240" w:lineRule="auto"/>
      <w:ind w:firstLine="0"/>
      <w:jc w:val="center"/>
      <w:textAlignment w:val="top"/>
    </w:pPr>
    <w:rPr>
      <w:rFonts w:ascii="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2033">
      <w:bodyDiv w:val="1"/>
      <w:marLeft w:val="0"/>
      <w:marRight w:val="0"/>
      <w:marTop w:val="0"/>
      <w:marBottom w:val="0"/>
      <w:divBdr>
        <w:top w:val="none" w:sz="0" w:space="0" w:color="auto"/>
        <w:left w:val="none" w:sz="0" w:space="0" w:color="auto"/>
        <w:bottom w:val="none" w:sz="0" w:space="0" w:color="auto"/>
        <w:right w:val="none" w:sz="0" w:space="0" w:color="auto"/>
      </w:divBdr>
    </w:div>
    <w:div w:id="100881337">
      <w:bodyDiv w:val="1"/>
      <w:marLeft w:val="0"/>
      <w:marRight w:val="0"/>
      <w:marTop w:val="0"/>
      <w:marBottom w:val="0"/>
      <w:divBdr>
        <w:top w:val="none" w:sz="0" w:space="0" w:color="auto"/>
        <w:left w:val="none" w:sz="0" w:space="0" w:color="auto"/>
        <w:bottom w:val="none" w:sz="0" w:space="0" w:color="auto"/>
        <w:right w:val="none" w:sz="0" w:space="0" w:color="auto"/>
      </w:divBdr>
    </w:div>
    <w:div w:id="278033556">
      <w:bodyDiv w:val="1"/>
      <w:marLeft w:val="0"/>
      <w:marRight w:val="0"/>
      <w:marTop w:val="0"/>
      <w:marBottom w:val="0"/>
      <w:divBdr>
        <w:top w:val="none" w:sz="0" w:space="0" w:color="auto"/>
        <w:left w:val="none" w:sz="0" w:space="0" w:color="auto"/>
        <w:bottom w:val="none" w:sz="0" w:space="0" w:color="auto"/>
        <w:right w:val="none" w:sz="0" w:space="0" w:color="auto"/>
      </w:divBdr>
    </w:div>
    <w:div w:id="311251891">
      <w:bodyDiv w:val="1"/>
      <w:marLeft w:val="0"/>
      <w:marRight w:val="0"/>
      <w:marTop w:val="0"/>
      <w:marBottom w:val="0"/>
      <w:divBdr>
        <w:top w:val="none" w:sz="0" w:space="0" w:color="auto"/>
        <w:left w:val="none" w:sz="0" w:space="0" w:color="auto"/>
        <w:bottom w:val="none" w:sz="0" w:space="0" w:color="auto"/>
        <w:right w:val="none" w:sz="0" w:space="0" w:color="auto"/>
      </w:divBdr>
    </w:div>
    <w:div w:id="444080381">
      <w:bodyDiv w:val="1"/>
      <w:marLeft w:val="0"/>
      <w:marRight w:val="0"/>
      <w:marTop w:val="0"/>
      <w:marBottom w:val="0"/>
      <w:divBdr>
        <w:top w:val="none" w:sz="0" w:space="0" w:color="auto"/>
        <w:left w:val="none" w:sz="0" w:space="0" w:color="auto"/>
        <w:bottom w:val="none" w:sz="0" w:space="0" w:color="auto"/>
        <w:right w:val="none" w:sz="0" w:space="0" w:color="auto"/>
      </w:divBdr>
    </w:div>
    <w:div w:id="591210257">
      <w:bodyDiv w:val="1"/>
      <w:marLeft w:val="0"/>
      <w:marRight w:val="0"/>
      <w:marTop w:val="0"/>
      <w:marBottom w:val="0"/>
      <w:divBdr>
        <w:top w:val="none" w:sz="0" w:space="0" w:color="auto"/>
        <w:left w:val="none" w:sz="0" w:space="0" w:color="auto"/>
        <w:bottom w:val="none" w:sz="0" w:space="0" w:color="auto"/>
        <w:right w:val="none" w:sz="0" w:space="0" w:color="auto"/>
      </w:divBdr>
    </w:div>
    <w:div w:id="828599695">
      <w:bodyDiv w:val="1"/>
      <w:marLeft w:val="0"/>
      <w:marRight w:val="0"/>
      <w:marTop w:val="0"/>
      <w:marBottom w:val="0"/>
      <w:divBdr>
        <w:top w:val="none" w:sz="0" w:space="0" w:color="auto"/>
        <w:left w:val="none" w:sz="0" w:space="0" w:color="auto"/>
        <w:bottom w:val="none" w:sz="0" w:space="0" w:color="auto"/>
        <w:right w:val="none" w:sz="0" w:space="0" w:color="auto"/>
      </w:divBdr>
    </w:div>
    <w:div w:id="1071150056">
      <w:bodyDiv w:val="1"/>
      <w:marLeft w:val="0"/>
      <w:marRight w:val="0"/>
      <w:marTop w:val="0"/>
      <w:marBottom w:val="0"/>
      <w:divBdr>
        <w:top w:val="none" w:sz="0" w:space="0" w:color="auto"/>
        <w:left w:val="none" w:sz="0" w:space="0" w:color="auto"/>
        <w:bottom w:val="none" w:sz="0" w:space="0" w:color="auto"/>
        <w:right w:val="none" w:sz="0" w:space="0" w:color="auto"/>
      </w:divBdr>
    </w:div>
    <w:div w:id="1158424830">
      <w:bodyDiv w:val="1"/>
      <w:marLeft w:val="0"/>
      <w:marRight w:val="0"/>
      <w:marTop w:val="0"/>
      <w:marBottom w:val="0"/>
      <w:divBdr>
        <w:top w:val="none" w:sz="0" w:space="0" w:color="auto"/>
        <w:left w:val="none" w:sz="0" w:space="0" w:color="auto"/>
        <w:bottom w:val="none" w:sz="0" w:space="0" w:color="auto"/>
        <w:right w:val="none" w:sz="0" w:space="0" w:color="auto"/>
      </w:divBdr>
    </w:div>
    <w:div w:id="1275358781">
      <w:bodyDiv w:val="1"/>
      <w:marLeft w:val="0"/>
      <w:marRight w:val="0"/>
      <w:marTop w:val="0"/>
      <w:marBottom w:val="0"/>
      <w:divBdr>
        <w:top w:val="none" w:sz="0" w:space="0" w:color="auto"/>
        <w:left w:val="none" w:sz="0" w:space="0" w:color="auto"/>
        <w:bottom w:val="none" w:sz="0" w:space="0" w:color="auto"/>
        <w:right w:val="none" w:sz="0" w:space="0" w:color="auto"/>
      </w:divBdr>
    </w:div>
    <w:div w:id="1319113721">
      <w:bodyDiv w:val="1"/>
      <w:marLeft w:val="0"/>
      <w:marRight w:val="0"/>
      <w:marTop w:val="0"/>
      <w:marBottom w:val="0"/>
      <w:divBdr>
        <w:top w:val="none" w:sz="0" w:space="0" w:color="auto"/>
        <w:left w:val="none" w:sz="0" w:space="0" w:color="auto"/>
        <w:bottom w:val="none" w:sz="0" w:space="0" w:color="auto"/>
        <w:right w:val="none" w:sz="0" w:space="0" w:color="auto"/>
      </w:divBdr>
    </w:div>
    <w:div w:id="1403218567">
      <w:bodyDiv w:val="1"/>
      <w:marLeft w:val="0"/>
      <w:marRight w:val="0"/>
      <w:marTop w:val="0"/>
      <w:marBottom w:val="0"/>
      <w:divBdr>
        <w:top w:val="none" w:sz="0" w:space="0" w:color="auto"/>
        <w:left w:val="none" w:sz="0" w:space="0" w:color="auto"/>
        <w:bottom w:val="none" w:sz="0" w:space="0" w:color="auto"/>
        <w:right w:val="none" w:sz="0" w:space="0" w:color="auto"/>
      </w:divBdr>
    </w:div>
    <w:div w:id="1430539583">
      <w:bodyDiv w:val="1"/>
      <w:marLeft w:val="0"/>
      <w:marRight w:val="0"/>
      <w:marTop w:val="0"/>
      <w:marBottom w:val="0"/>
      <w:divBdr>
        <w:top w:val="none" w:sz="0" w:space="0" w:color="auto"/>
        <w:left w:val="none" w:sz="0" w:space="0" w:color="auto"/>
        <w:bottom w:val="none" w:sz="0" w:space="0" w:color="auto"/>
        <w:right w:val="none" w:sz="0" w:space="0" w:color="auto"/>
      </w:divBdr>
    </w:div>
    <w:div w:id="1454204410">
      <w:bodyDiv w:val="1"/>
      <w:marLeft w:val="0"/>
      <w:marRight w:val="0"/>
      <w:marTop w:val="0"/>
      <w:marBottom w:val="0"/>
      <w:divBdr>
        <w:top w:val="none" w:sz="0" w:space="0" w:color="auto"/>
        <w:left w:val="none" w:sz="0" w:space="0" w:color="auto"/>
        <w:bottom w:val="none" w:sz="0" w:space="0" w:color="auto"/>
        <w:right w:val="none" w:sz="0" w:space="0" w:color="auto"/>
      </w:divBdr>
    </w:div>
    <w:div w:id="1672947112">
      <w:bodyDiv w:val="1"/>
      <w:marLeft w:val="0"/>
      <w:marRight w:val="0"/>
      <w:marTop w:val="0"/>
      <w:marBottom w:val="0"/>
      <w:divBdr>
        <w:top w:val="none" w:sz="0" w:space="0" w:color="auto"/>
        <w:left w:val="none" w:sz="0" w:space="0" w:color="auto"/>
        <w:bottom w:val="none" w:sz="0" w:space="0" w:color="auto"/>
        <w:right w:val="none" w:sz="0" w:space="0" w:color="auto"/>
      </w:divBdr>
    </w:div>
    <w:div w:id="1732078158">
      <w:bodyDiv w:val="1"/>
      <w:marLeft w:val="0"/>
      <w:marRight w:val="0"/>
      <w:marTop w:val="0"/>
      <w:marBottom w:val="0"/>
      <w:divBdr>
        <w:top w:val="none" w:sz="0" w:space="0" w:color="auto"/>
        <w:left w:val="none" w:sz="0" w:space="0" w:color="auto"/>
        <w:bottom w:val="none" w:sz="0" w:space="0" w:color="auto"/>
        <w:right w:val="none" w:sz="0" w:space="0" w:color="auto"/>
      </w:divBdr>
    </w:div>
    <w:div w:id="1827362020">
      <w:bodyDiv w:val="1"/>
      <w:marLeft w:val="0"/>
      <w:marRight w:val="0"/>
      <w:marTop w:val="0"/>
      <w:marBottom w:val="0"/>
      <w:divBdr>
        <w:top w:val="none" w:sz="0" w:space="0" w:color="auto"/>
        <w:left w:val="none" w:sz="0" w:space="0" w:color="auto"/>
        <w:bottom w:val="none" w:sz="0" w:space="0" w:color="auto"/>
        <w:right w:val="none" w:sz="0" w:space="0" w:color="auto"/>
      </w:divBdr>
    </w:div>
    <w:div w:id="1848009825">
      <w:bodyDiv w:val="1"/>
      <w:marLeft w:val="0"/>
      <w:marRight w:val="0"/>
      <w:marTop w:val="0"/>
      <w:marBottom w:val="0"/>
      <w:divBdr>
        <w:top w:val="none" w:sz="0" w:space="0" w:color="auto"/>
        <w:left w:val="none" w:sz="0" w:space="0" w:color="auto"/>
        <w:bottom w:val="none" w:sz="0" w:space="0" w:color="auto"/>
        <w:right w:val="none" w:sz="0" w:space="0" w:color="auto"/>
      </w:divBdr>
    </w:div>
    <w:div w:id="1929145216">
      <w:bodyDiv w:val="1"/>
      <w:marLeft w:val="0"/>
      <w:marRight w:val="0"/>
      <w:marTop w:val="0"/>
      <w:marBottom w:val="0"/>
      <w:divBdr>
        <w:top w:val="none" w:sz="0" w:space="0" w:color="auto"/>
        <w:left w:val="none" w:sz="0" w:space="0" w:color="auto"/>
        <w:bottom w:val="none" w:sz="0" w:space="0" w:color="auto"/>
        <w:right w:val="none" w:sz="0" w:space="0" w:color="auto"/>
      </w:divBdr>
    </w:div>
    <w:div w:id="1999653687">
      <w:bodyDiv w:val="1"/>
      <w:marLeft w:val="0"/>
      <w:marRight w:val="0"/>
      <w:marTop w:val="0"/>
      <w:marBottom w:val="0"/>
      <w:divBdr>
        <w:top w:val="none" w:sz="0" w:space="0" w:color="auto"/>
        <w:left w:val="none" w:sz="0" w:space="0" w:color="auto"/>
        <w:bottom w:val="none" w:sz="0" w:space="0" w:color="auto"/>
        <w:right w:val="none" w:sz="0" w:space="0" w:color="auto"/>
      </w:divBdr>
    </w:div>
    <w:div w:id="207508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64F7E-6A8D-4B0A-91FD-DA4289E92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2339</Words>
  <Characters>13337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rg-adguard</Company>
  <LinksUpToDate>false</LinksUpToDate>
  <CharactersWithSpaces>15645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Ильгам. Атняшева</dc:creator>
  <cp:lastModifiedBy>Елена Фербер</cp:lastModifiedBy>
  <cp:revision>14</cp:revision>
  <cp:lastPrinted>2026-03-31T11:37:00Z</cp:lastPrinted>
  <dcterms:created xsi:type="dcterms:W3CDTF">2026-06-03T05:08:00Z</dcterms:created>
  <dcterms:modified xsi:type="dcterms:W3CDTF">2026-08-28T10:08:00Z</dcterms:modified>
</cp:coreProperties>
</file>