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3FEE3" w14:textId="77777777" w:rsidR="00623D8E" w:rsidRDefault="00623D8E" w:rsidP="00623D8E">
      <w:pPr>
        <w:widowControl w:val="0"/>
        <w:autoSpaceDE w:val="0"/>
        <w:autoSpaceDN w:val="0"/>
        <w:adjustRightInd w:val="0"/>
        <w:spacing w:after="0" w:line="240" w:lineRule="auto"/>
        <w:ind w:left="4040" w:right="3800"/>
        <w:jc w:val="center"/>
        <w:rPr>
          <w:rFonts w:ascii="Times New Roman" w:eastAsia="Times New Roman" w:hAnsi="Times New Roman"/>
          <w:b/>
          <w:bCs/>
          <w:sz w:val="20"/>
          <w:szCs w:val="20"/>
          <w:lang w:eastAsia="ru-RU"/>
        </w:rPr>
      </w:pPr>
    </w:p>
    <w:p w14:paraId="13262A4D" w14:textId="3AD47655" w:rsidR="00623D8E" w:rsidRPr="003A527B" w:rsidRDefault="00623D8E" w:rsidP="00623D8E">
      <w:pPr>
        <w:widowControl w:val="0"/>
        <w:autoSpaceDE w:val="0"/>
        <w:autoSpaceDN w:val="0"/>
        <w:adjustRightInd w:val="0"/>
        <w:spacing w:after="0" w:line="240" w:lineRule="auto"/>
        <w:ind w:right="-1"/>
        <w:jc w:val="center"/>
        <w:rPr>
          <w:rFonts w:ascii="Times New Roman" w:eastAsia="Times New Roman" w:hAnsi="Times New Roman"/>
          <w:b/>
          <w:bCs/>
          <w:noProof/>
          <w:sz w:val="24"/>
          <w:szCs w:val="24"/>
          <w:lang w:eastAsia="ru-RU"/>
        </w:rPr>
      </w:pPr>
      <w:r w:rsidRPr="003A527B">
        <w:rPr>
          <w:rFonts w:ascii="Times New Roman" w:eastAsia="Times New Roman" w:hAnsi="Times New Roman"/>
          <w:b/>
          <w:bCs/>
          <w:sz w:val="24"/>
          <w:szCs w:val="24"/>
          <w:lang w:eastAsia="ru-RU"/>
        </w:rPr>
        <w:t>ДОГОВОР</w:t>
      </w:r>
      <w:r w:rsidRPr="003A527B">
        <w:rPr>
          <w:rFonts w:ascii="Times New Roman" w:eastAsia="Times New Roman" w:hAnsi="Times New Roman"/>
          <w:b/>
          <w:bCs/>
          <w:noProof/>
          <w:sz w:val="24"/>
          <w:szCs w:val="24"/>
          <w:lang w:eastAsia="ru-RU"/>
        </w:rPr>
        <w:t xml:space="preserve"> № </w:t>
      </w:r>
      <w:r w:rsidR="00EE3431">
        <w:rPr>
          <w:rFonts w:ascii="Times New Roman" w:eastAsia="Times New Roman" w:hAnsi="Times New Roman"/>
          <w:b/>
          <w:bCs/>
          <w:noProof/>
          <w:sz w:val="24"/>
          <w:szCs w:val="24"/>
          <w:lang w:eastAsia="ru-RU"/>
        </w:rPr>
        <w:t>___</w:t>
      </w:r>
    </w:p>
    <w:p w14:paraId="3A318BAA" w14:textId="77777777" w:rsidR="00623D8E" w:rsidRPr="003A527B" w:rsidRDefault="00623D8E" w:rsidP="00623D8E">
      <w:pPr>
        <w:widowControl w:val="0"/>
        <w:autoSpaceDE w:val="0"/>
        <w:autoSpaceDN w:val="0"/>
        <w:adjustRightInd w:val="0"/>
        <w:spacing w:after="0" w:line="240" w:lineRule="auto"/>
        <w:ind w:left="4040" w:right="3800"/>
        <w:jc w:val="center"/>
        <w:rPr>
          <w:rFonts w:ascii="Times New Roman" w:eastAsia="Times New Roman" w:hAnsi="Times New Roman"/>
          <w:sz w:val="24"/>
          <w:szCs w:val="24"/>
          <w:lang w:eastAsia="ru-RU"/>
        </w:rPr>
      </w:pPr>
    </w:p>
    <w:p w14:paraId="19C7BB5F" w14:textId="04F419E7" w:rsidR="00623D8E" w:rsidRPr="003A527B" w:rsidRDefault="00623D8E" w:rsidP="00623D8E">
      <w:pPr>
        <w:widowControl w:val="0"/>
        <w:tabs>
          <w:tab w:val="left" w:pos="6946"/>
        </w:tabs>
        <w:autoSpaceDE w:val="0"/>
        <w:autoSpaceDN w:val="0"/>
        <w:adjustRightInd w:val="0"/>
        <w:spacing w:after="0" w:line="240" w:lineRule="auto"/>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t>г. Челябинск</w:t>
      </w:r>
      <w:r w:rsidRPr="003A527B">
        <w:rPr>
          <w:rFonts w:ascii="Times New Roman" w:eastAsia="Times New Roman" w:hAnsi="Times New Roman"/>
          <w:sz w:val="24"/>
          <w:szCs w:val="24"/>
          <w:lang w:eastAsia="ru-RU"/>
        </w:rPr>
        <w:tab/>
      </w:r>
      <w:r w:rsidR="007B4586">
        <w:rPr>
          <w:rFonts w:ascii="Times New Roman" w:eastAsia="Times New Roman" w:hAnsi="Times New Roman"/>
          <w:sz w:val="24"/>
          <w:szCs w:val="24"/>
          <w:lang w:eastAsia="ru-RU"/>
        </w:rPr>
        <w:t xml:space="preserve">   </w:t>
      </w:r>
      <w:proofErr w:type="gramStart"/>
      <w:r w:rsidR="007B4586">
        <w:rPr>
          <w:rFonts w:ascii="Times New Roman" w:eastAsia="Times New Roman" w:hAnsi="Times New Roman"/>
          <w:sz w:val="24"/>
          <w:szCs w:val="24"/>
          <w:lang w:eastAsia="ru-RU"/>
        </w:rPr>
        <w:t xml:space="preserve">   </w:t>
      </w:r>
      <w:r w:rsidRPr="003A527B">
        <w:rPr>
          <w:rFonts w:ascii="Times New Roman" w:eastAsia="Times New Roman" w:hAnsi="Times New Roman"/>
          <w:sz w:val="24"/>
          <w:szCs w:val="24"/>
          <w:lang w:eastAsia="ru-RU"/>
        </w:rPr>
        <w:t>«</w:t>
      </w:r>
      <w:proofErr w:type="gramEnd"/>
      <w:r w:rsidRPr="003A527B">
        <w:rPr>
          <w:rFonts w:ascii="Times New Roman" w:eastAsia="Times New Roman" w:hAnsi="Times New Roman"/>
          <w:sz w:val="24"/>
          <w:szCs w:val="24"/>
          <w:lang w:eastAsia="ru-RU"/>
        </w:rPr>
        <w:t>___»___________ 20</w:t>
      </w:r>
      <w:r>
        <w:rPr>
          <w:rFonts w:ascii="Times New Roman" w:eastAsia="Times New Roman" w:hAnsi="Times New Roman"/>
          <w:sz w:val="24"/>
          <w:szCs w:val="24"/>
          <w:lang w:eastAsia="ru-RU"/>
        </w:rPr>
        <w:t>2</w:t>
      </w:r>
      <w:r w:rsidR="00EE15A4">
        <w:rPr>
          <w:rFonts w:ascii="Times New Roman" w:eastAsia="Times New Roman" w:hAnsi="Times New Roman"/>
          <w:sz w:val="24"/>
          <w:szCs w:val="24"/>
          <w:lang w:eastAsia="ru-RU"/>
        </w:rPr>
        <w:t>6</w:t>
      </w:r>
      <w:r w:rsidRPr="003A527B">
        <w:rPr>
          <w:rFonts w:ascii="Times New Roman" w:eastAsia="Times New Roman" w:hAnsi="Times New Roman"/>
          <w:sz w:val="24"/>
          <w:szCs w:val="24"/>
          <w:lang w:eastAsia="ru-RU"/>
        </w:rPr>
        <w:t xml:space="preserve"> г.</w:t>
      </w:r>
    </w:p>
    <w:p w14:paraId="1E6BF159" w14:textId="77777777" w:rsidR="00623D8E" w:rsidRPr="003A527B" w:rsidRDefault="00623D8E" w:rsidP="00623D8E">
      <w:pPr>
        <w:widowControl w:val="0"/>
        <w:tabs>
          <w:tab w:val="left" w:pos="6946"/>
        </w:tabs>
        <w:autoSpaceDE w:val="0"/>
        <w:autoSpaceDN w:val="0"/>
        <w:adjustRightInd w:val="0"/>
        <w:spacing w:after="0" w:line="240" w:lineRule="auto"/>
        <w:jc w:val="both"/>
        <w:rPr>
          <w:rFonts w:ascii="Times New Roman" w:eastAsia="Times New Roman" w:hAnsi="Times New Roman"/>
          <w:sz w:val="24"/>
          <w:szCs w:val="24"/>
          <w:lang w:eastAsia="ru-RU"/>
        </w:rPr>
      </w:pPr>
    </w:p>
    <w:p w14:paraId="2E16A1E6" w14:textId="7F4EEDF0" w:rsidR="00623D8E" w:rsidRPr="003A527B" w:rsidRDefault="00623D8E" w:rsidP="005D542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t>Муниципальное автономное учреждение дополнительного образования «Дворец пионеров и школьников им. Н.К. Крупской г. Челябинска» (далее – МАУДО «ДПШ»),</w:t>
      </w:r>
      <w:r w:rsidRPr="003A527B">
        <w:rPr>
          <w:rFonts w:ascii="Times New Roman" w:eastAsia="Times New Roman" w:hAnsi="Times New Roman"/>
          <w:b/>
          <w:bCs/>
          <w:sz w:val="24"/>
          <w:szCs w:val="24"/>
          <w:lang w:eastAsia="ru-RU"/>
        </w:rPr>
        <w:t xml:space="preserve"> </w:t>
      </w:r>
      <w:r w:rsidRPr="003A527B">
        <w:rPr>
          <w:rFonts w:ascii="Times New Roman" w:eastAsia="Times New Roman" w:hAnsi="Times New Roman"/>
          <w:sz w:val="24"/>
          <w:szCs w:val="24"/>
          <w:lang w:eastAsia="ru-RU"/>
        </w:rPr>
        <w:t xml:space="preserve">именуемое в дальнейшем </w:t>
      </w:r>
      <w:r w:rsidRPr="003A527B">
        <w:rPr>
          <w:rFonts w:ascii="Times New Roman" w:eastAsia="Times New Roman" w:hAnsi="Times New Roman"/>
          <w:b/>
          <w:bCs/>
          <w:sz w:val="24"/>
          <w:szCs w:val="24"/>
          <w:lang w:eastAsia="ru-RU"/>
        </w:rPr>
        <w:t xml:space="preserve">Заказчик, </w:t>
      </w:r>
      <w:r w:rsidRPr="003A527B">
        <w:rPr>
          <w:rFonts w:ascii="Times New Roman" w:eastAsia="Times New Roman" w:hAnsi="Times New Roman"/>
          <w:sz w:val="24"/>
          <w:szCs w:val="24"/>
          <w:lang w:eastAsia="ru-RU"/>
        </w:rPr>
        <w:t>в лице директора Смирновой Юлии Викторовны, действующего на основании Устава, с одной стороны,</w:t>
      </w:r>
      <w:r w:rsidRPr="003A527B">
        <w:rPr>
          <w:rFonts w:ascii="Times New Roman" w:eastAsia="Times New Roman" w:hAnsi="Times New Roman"/>
          <w:b/>
          <w:bCs/>
          <w:sz w:val="24"/>
          <w:szCs w:val="24"/>
          <w:lang w:eastAsia="ru-RU"/>
        </w:rPr>
        <w:t xml:space="preserve"> </w:t>
      </w:r>
      <w:r w:rsidRPr="003A527B">
        <w:rPr>
          <w:rFonts w:ascii="Times New Roman" w:eastAsia="Times New Roman" w:hAnsi="Times New Roman"/>
          <w:sz w:val="24"/>
          <w:szCs w:val="24"/>
          <w:lang w:eastAsia="ru-RU"/>
        </w:rPr>
        <w:t>и</w:t>
      </w:r>
      <w:r w:rsidR="00EE3431">
        <w:rPr>
          <w:rFonts w:ascii="Times New Roman" w:eastAsia="Times New Roman" w:hAnsi="Times New Roman"/>
          <w:sz w:val="24"/>
          <w:szCs w:val="24"/>
          <w:lang w:eastAsia="ru-RU"/>
        </w:rPr>
        <w:t>______________________________________</w:t>
      </w:r>
      <w:r w:rsidRPr="003A527B">
        <w:rPr>
          <w:rFonts w:ascii="Times New Roman" w:eastAsia="Times New Roman" w:hAnsi="Times New Roman"/>
          <w:b/>
          <w:bCs/>
          <w:sz w:val="24"/>
          <w:szCs w:val="24"/>
          <w:lang w:eastAsia="ru-RU"/>
        </w:rPr>
        <w:t>,</w:t>
      </w:r>
      <w:r w:rsidRPr="003A527B">
        <w:rPr>
          <w:rFonts w:ascii="Times New Roman" w:eastAsia="Times New Roman" w:hAnsi="Times New Roman"/>
          <w:sz w:val="24"/>
          <w:szCs w:val="24"/>
          <w:lang w:eastAsia="ru-RU"/>
        </w:rPr>
        <w:t xml:space="preserve"> именуемое в дальнейшем </w:t>
      </w:r>
      <w:r w:rsidRPr="003A527B">
        <w:rPr>
          <w:rFonts w:ascii="Times New Roman" w:eastAsia="Times New Roman" w:hAnsi="Times New Roman"/>
          <w:b/>
          <w:bCs/>
          <w:sz w:val="24"/>
          <w:szCs w:val="24"/>
          <w:lang w:eastAsia="ru-RU"/>
        </w:rPr>
        <w:t>Подрядчик,</w:t>
      </w:r>
      <w:r w:rsidRPr="003A527B">
        <w:rPr>
          <w:rFonts w:ascii="Times New Roman" w:eastAsia="Times New Roman" w:hAnsi="Times New Roman"/>
          <w:sz w:val="24"/>
          <w:szCs w:val="24"/>
          <w:lang w:eastAsia="ru-RU"/>
        </w:rPr>
        <w:t xml:space="preserve"> в </w:t>
      </w:r>
      <w:r w:rsidRPr="00276420">
        <w:rPr>
          <w:rFonts w:ascii="Times New Roman" w:eastAsia="Times New Roman" w:hAnsi="Times New Roman"/>
          <w:sz w:val="24"/>
          <w:szCs w:val="24"/>
          <w:lang w:eastAsia="ru-RU"/>
        </w:rPr>
        <w:t>лице</w:t>
      </w:r>
      <w:r w:rsidR="00276420" w:rsidRPr="00276420">
        <w:rPr>
          <w:rFonts w:ascii="Times New Roman" w:eastAsia="Times New Roman" w:hAnsi="Times New Roman"/>
          <w:sz w:val="24"/>
          <w:szCs w:val="24"/>
          <w:lang w:eastAsia="ru-RU"/>
        </w:rPr>
        <w:t xml:space="preserve"> </w:t>
      </w:r>
      <w:r w:rsidR="00EE3431">
        <w:rPr>
          <w:rFonts w:ascii="Times New Roman" w:eastAsia="Times New Roman" w:hAnsi="Times New Roman"/>
          <w:sz w:val="24"/>
          <w:szCs w:val="24"/>
          <w:lang w:eastAsia="ru-RU"/>
        </w:rPr>
        <w:t>____________________________________</w:t>
      </w:r>
      <w:r w:rsidR="00276420">
        <w:rPr>
          <w:rFonts w:ascii="Times New Roman" w:eastAsia="Times New Roman" w:hAnsi="Times New Roman"/>
          <w:sz w:val="24"/>
          <w:szCs w:val="24"/>
          <w:lang w:eastAsia="ru-RU"/>
        </w:rPr>
        <w:t>, действующего на основании Устава</w:t>
      </w:r>
      <w:r w:rsidRPr="003A527B">
        <w:rPr>
          <w:rFonts w:ascii="Times New Roman" w:eastAsia="Times New Roman" w:hAnsi="Times New Roman"/>
          <w:sz w:val="24"/>
          <w:szCs w:val="24"/>
          <w:lang w:eastAsia="ru-RU"/>
        </w:rPr>
        <w:t xml:space="preserve">, с другой стороны, </w:t>
      </w:r>
      <w:r w:rsidRPr="003A527B">
        <w:rPr>
          <w:rFonts w:ascii="Times New Roman" w:eastAsia="Times New Roman" w:hAnsi="Times New Roman"/>
          <w:spacing w:val="-5"/>
          <w:sz w:val="24"/>
          <w:szCs w:val="24"/>
          <w:lang w:eastAsia="ru-RU"/>
        </w:rPr>
        <w:t>заключили настоящий договор (далее также «договор») о нижеследующем:</w:t>
      </w:r>
      <w:r w:rsidRPr="003A527B">
        <w:rPr>
          <w:rFonts w:ascii="Times New Roman" w:eastAsia="Times New Roman" w:hAnsi="Times New Roman"/>
          <w:sz w:val="24"/>
          <w:szCs w:val="24"/>
          <w:lang w:eastAsia="ru-RU"/>
        </w:rPr>
        <w:t xml:space="preserve"> </w:t>
      </w:r>
    </w:p>
    <w:p w14:paraId="354DC1BB" w14:textId="77777777" w:rsidR="00623D8E" w:rsidRPr="003A527B" w:rsidRDefault="00623D8E" w:rsidP="00623D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030E0039"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b/>
          <w:sz w:val="24"/>
          <w:szCs w:val="24"/>
          <w:lang w:eastAsia="zh-CN" w:bidi="hi-IN"/>
        </w:rPr>
      </w:pPr>
      <w:r w:rsidRPr="003A527B">
        <w:rPr>
          <w:rFonts w:ascii="Times New Roman" w:eastAsia="Times New Roman" w:hAnsi="Times New Roman"/>
          <w:b/>
          <w:sz w:val="24"/>
          <w:szCs w:val="24"/>
          <w:lang w:eastAsia="zh-CN" w:bidi="hi-IN"/>
        </w:rPr>
        <w:t>1. Предмет договора</w:t>
      </w:r>
    </w:p>
    <w:p w14:paraId="4B2B43A7" w14:textId="4F622171" w:rsidR="00623D8E" w:rsidRPr="00E863BC" w:rsidRDefault="00623D8E" w:rsidP="003C526F">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Подрядчик обязуется в установленный настоящим договором срок по заданию Заказчика выполнить работы</w:t>
      </w:r>
      <w:r w:rsidR="00E43F1B">
        <w:rPr>
          <w:rFonts w:ascii="Times New Roman" w:eastAsia="Times New Roman" w:hAnsi="Times New Roman"/>
          <w:sz w:val="24"/>
          <w:szCs w:val="24"/>
          <w:lang w:eastAsia="zh-CN" w:bidi="hi-IN"/>
        </w:rPr>
        <w:t xml:space="preserve"> </w:t>
      </w:r>
      <w:r w:rsidR="003C526F" w:rsidRPr="003C526F">
        <w:rPr>
          <w:rFonts w:ascii="Times New Roman" w:eastAsia="Times New Roman" w:hAnsi="Times New Roman"/>
          <w:sz w:val="24"/>
          <w:szCs w:val="24"/>
          <w:lang w:eastAsia="zh-CN" w:bidi="hi-IN"/>
        </w:rPr>
        <w:t xml:space="preserve">по текущему ремонту кабинета № 15 Административного корпуса МАУДО «ДПШ» по адресу: г. Челябинск, </w:t>
      </w:r>
      <w:r w:rsidR="004A572D">
        <w:rPr>
          <w:rFonts w:ascii="Times New Roman" w:eastAsia="Times New Roman" w:hAnsi="Times New Roman"/>
          <w:sz w:val="24"/>
          <w:szCs w:val="24"/>
          <w:lang w:eastAsia="zh-CN" w:bidi="hi-IN"/>
        </w:rPr>
        <w:t>С</w:t>
      </w:r>
      <w:r w:rsidR="003C526F" w:rsidRPr="003C526F">
        <w:rPr>
          <w:rFonts w:ascii="Times New Roman" w:eastAsia="Times New Roman" w:hAnsi="Times New Roman"/>
          <w:sz w:val="24"/>
          <w:szCs w:val="24"/>
          <w:lang w:eastAsia="zh-CN" w:bidi="hi-IN"/>
        </w:rPr>
        <w:t>вердловский пр-кт 59</w:t>
      </w:r>
      <w:r w:rsidR="00EE3431">
        <w:rPr>
          <w:rFonts w:ascii="Times New Roman" w:eastAsia="Times New Roman" w:hAnsi="Times New Roman"/>
          <w:sz w:val="24"/>
          <w:szCs w:val="24"/>
          <w:lang w:eastAsia="zh-CN" w:bidi="hi-IN"/>
        </w:rPr>
        <w:t xml:space="preserve"> (окрашивание пола и стен)</w:t>
      </w:r>
      <w:r w:rsidRPr="00E863BC">
        <w:rPr>
          <w:rFonts w:ascii="Times New Roman" w:eastAsia="Times New Roman" w:hAnsi="Times New Roman"/>
          <w:sz w:val="24"/>
          <w:szCs w:val="24"/>
          <w:lang w:eastAsia="zh-CN" w:bidi="hi-IN"/>
        </w:rPr>
        <w:t>, а Заказчик обязуется принять и оплатить выполненные работы.</w:t>
      </w:r>
    </w:p>
    <w:p w14:paraId="55CF394E" w14:textId="3ABFBBA3"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Место выполнения работ: г. Челябинск, ул. Свердловский проспект, д.59</w:t>
      </w:r>
    </w:p>
    <w:p w14:paraId="09D65BCD"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Подрядчик обязуется выполнить работы в соответствии с условиями настоящего договора, утвержденной сметной документацией, представленной Заказчиком, являющимися приложениями к настоящему договору.</w:t>
      </w:r>
    </w:p>
    <w:p w14:paraId="7F8C819D"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Предусмотренные настоящим договором работы выполняются в полном соответствии</w:t>
      </w:r>
      <w:r w:rsidRPr="00AA17DD">
        <w:rPr>
          <w:rFonts w:ascii="Times New Roman" w:eastAsia="Times New Roman" w:hAnsi="Times New Roman"/>
          <w:sz w:val="24"/>
          <w:szCs w:val="24"/>
          <w:lang w:eastAsia="zh-CN" w:bidi="hi-IN"/>
        </w:rPr>
        <w:t xml:space="preserve"> с Градостроительным кодексом РФ, </w:t>
      </w:r>
      <w:r w:rsidRPr="003A527B">
        <w:rPr>
          <w:rFonts w:ascii="Times New Roman" w:eastAsia="Times New Roman" w:hAnsi="Times New Roman"/>
          <w:sz w:val="24"/>
          <w:szCs w:val="24"/>
          <w:lang w:eastAsia="zh-CN" w:bidi="hi-IN"/>
        </w:rPr>
        <w:t>с требованиями ФЗ-№123 «Технический регламент о требованиях пожарной безопасности»</w:t>
      </w:r>
      <w:r w:rsidRPr="003A527B">
        <w:rPr>
          <w:rFonts w:ascii="Times New Roman" w:eastAsia="Times New Roman" w:hAnsi="Times New Roman"/>
          <w:bCs/>
          <w:sz w:val="24"/>
          <w:szCs w:val="24"/>
          <w:lang w:eastAsia="zh-CN" w:bidi="hi-IN"/>
        </w:rPr>
        <w:t xml:space="preserve"> </w:t>
      </w:r>
      <w:r w:rsidRPr="003A527B">
        <w:rPr>
          <w:rFonts w:ascii="Times New Roman" w:eastAsia="Times New Roman" w:hAnsi="Times New Roman"/>
          <w:sz w:val="24"/>
          <w:szCs w:val="24"/>
          <w:lang w:eastAsia="zh-CN" w:bidi="hi-IN"/>
        </w:rPr>
        <w:t>и другими нормативно-правовыми документами (СанПиН, ГОСТ, СНиП, СП и др.), регламентирующими данные виды деятельности, либо требованиями, обычно предъявляемыми к работам соответствующего вида.</w:t>
      </w:r>
    </w:p>
    <w:p w14:paraId="4C556270"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Все материалы и оборудование, используемые при выполнении работ, предусмотренных настоящим договором, должны иметь соответствующие сертификаты, технические паспорта и другие документы, удостоверяющие их качество. Оригиналы и копии этих документов должны быть предоставлены по требованию Заказчика </w:t>
      </w:r>
      <w:r w:rsidRPr="00AA17DD">
        <w:rPr>
          <w:rFonts w:ascii="Times New Roman" w:eastAsia="Times New Roman" w:hAnsi="Times New Roman"/>
          <w:sz w:val="24"/>
          <w:szCs w:val="24"/>
          <w:lang w:eastAsia="zh-CN" w:bidi="hi-IN"/>
        </w:rPr>
        <w:t xml:space="preserve">и переданы Заказчику по окончанию работ. </w:t>
      </w:r>
      <w:r w:rsidRPr="003A527B">
        <w:rPr>
          <w:rFonts w:ascii="Times New Roman" w:eastAsia="Times New Roman" w:hAnsi="Times New Roman"/>
          <w:sz w:val="24"/>
          <w:szCs w:val="24"/>
          <w:lang w:eastAsia="zh-CN" w:bidi="hi-IN"/>
        </w:rPr>
        <w:t>При выполнении работ должны применяться новые, ранее не использованные, материалы и оборудование, сертифицированные в РФ.</w:t>
      </w:r>
    </w:p>
    <w:p w14:paraId="02AE4D04"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Подрядчик вправе для выполнения определенного объема работ привлекать субподрядные организации. Привлечение субподрядных организаций не влечет за собой изменения стоимости и объемов услуг по настоящему договору. В случае привлечения Подрядчиком к выполнению работ субподрядных организаций Подрядчик несет перед Заказчиком ответственность за последствия неисполнения или ненадлежащего исполнения обязательств субподрядчиками.</w:t>
      </w:r>
    </w:p>
    <w:p w14:paraId="73CD3C43" w14:textId="77777777" w:rsidR="00623D8E" w:rsidRPr="003A527B" w:rsidRDefault="00623D8E" w:rsidP="00623D8E">
      <w:pPr>
        <w:tabs>
          <w:tab w:val="left" w:pos="1276"/>
        </w:tabs>
        <w:suppressAutoHyphens/>
        <w:spacing w:after="0" w:line="240" w:lineRule="auto"/>
        <w:ind w:left="709"/>
        <w:jc w:val="both"/>
        <w:rPr>
          <w:rFonts w:ascii="Times New Roman" w:eastAsia="Times New Roman" w:hAnsi="Times New Roman"/>
          <w:sz w:val="24"/>
          <w:szCs w:val="24"/>
          <w:lang w:eastAsia="zh-CN" w:bidi="hi-IN"/>
        </w:rPr>
      </w:pPr>
    </w:p>
    <w:p w14:paraId="238DBDD2"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val="en-US" w:eastAsia="zh-CN" w:bidi="hi-IN"/>
        </w:rPr>
      </w:pP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t>2. Сроки выполнения работ</w:t>
      </w:r>
      <w:r w:rsidRPr="003A527B">
        <w:rPr>
          <w:rFonts w:ascii="Times New Roman" w:eastAsia="Times New Roman" w:hAnsi="Times New Roman"/>
          <w:b/>
          <w:sz w:val="24"/>
          <w:szCs w:val="24"/>
          <w:lang w:val="en-US" w:eastAsia="zh-CN" w:bidi="hi-IN"/>
        </w:rPr>
        <w:t xml:space="preserve"> </w:t>
      </w:r>
    </w:p>
    <w:p w14:paraId="0FB7E5DA" w14:textId="77777777" w:rsidR="00623D8E" w:rsidRPr="003A527B" w:rsidRDefault="00623D8E" w:rsidP="00623D8E">
      <w:pPr>
        <w:numPr>
          <w:ilvl w:val="1"/>
          <w:numId w:val="12"/>
        </w:numPr>
        <w:tabs>
          <w:tab w:val="left" w:pos="720"/>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 Работы, предусмотренные настоящим договором, осуществляются Подрядчиком в следующие сроки:</w:t>
      </w:r>
    </w:p>
    <w:p w14:paraId="1CF99764" w14:textId="3985BD5A" w:rsidR="00623D8E" w:rsidRPr="00F720B8" w:rsidRDefault="00623D8E" w:rsidP="00623D8E">
      <w:pPr>
        <w:tabs>
          <w:tab w:val="left" w:pos="708"/>
          <w:tab w:val="left" w:pos="1080"/>
        </w:tabs>
        <w:suppressAutoHyphens/>
        <w:spacing w:after="0" w:line="240" w:lineRule="auto"/>
        <w:ind w:left="360"/>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 начало работ – </w:t>
      </w:r>
      <w:r w:rsidRPr="00F720B8">
        <w:rPr>
          <w:rFonts w:ascii="Times New Roman" w:eastAsia="Times New Roman" w:hAnsi="Times New Roman"/>
          <w:sz w:val="24"/>
          <w:szCs w:val="24"/>
          <w:lang w:eastAsia="zh-CN" w:bidi="hi-IN"/>
        </w:rPr>
        <w:t xml:space="preserve">с </w:t>
      </w:r>
      <w:r w:rsidR="00EE3431">
        <w:rPr>
          <w:rFonts w:ascii="Times New Roman" w:eastAsia="Times New Roman" w:hAnsi="Times New Roman"/>
          <w:sz w:val="24"/>
          <w:szCs w:val="24"/>
          <w:lang w:eastAsia="zh-CN" w:bidi="hi-IN"/>
        </w:rPr>
        <w:t>момента заключения договора</w:t>
      </w:r>
    </w:p>
    <w:p w14:paraId="2E319DD6" w14:textId="0A20A831" w:rsidR="00623D8E" w:rsidRPr="003A527B" w:rsidRDefault="00623D8E" w:rsidP="00623D8E">
      <w:pPr>
        <w:tabs>
          <w:tab w:val="left" w:pos="708"/>
          <w:tab w:val="left" w:pos="1080"/>
        </w:tabs>
        <w:suppressAutoHyphens/>
        <w:spacing w:after="0" w:line="240" w:lineRule="auto"/>
        <w:ind w:left="360"/>
        <w:jc w:val="both"/>
        <w:rPr>
          <w:rFonts w:ascii="Times New Roman" w:eastAsia="Times New Roman" w:hAnsi="Times New Roman"/>
          <w:sz w:val="24"/>
          <w:szCs w:val="24"/>
          <w:lang w:eastAsia="zh-CN" w:bidi="hi-IN"/>
        </w:rPr>
      </w:pPr>
      <w:r w:rsidRPr="00F720B8">
        <w:rPr>
          <w:rFonts w:ascii="Times New Roman" w:eastAsia="Times New Roman" w:hAnsi="Times New Roman"/>
          <w:sz w:val="24"/>
          <w:szCs w:val="24"/>
          <w:lang w:eastAsia="zh-CN" w:bidi="hi-IN"/>
        </w:rPr>
        <w:t xml:space="preserve">- окончание работ – по </w:t>
      </w:r>
      <w:r w:rsidR="00EE3431">
        <w:rPr>
          <w:rFonts w:ascii="Times New Roman" w:eastAsia="Times New Roman" w:hAnsi="Times New Roman"/>
          <w:sz w:val="24"/>
          <w:szCs w:val="24"/>
          <w:lang w:eastAsia="zh-CN" w:bidi="hi-IN"/>
        </w:rPr>
        <w:t>31 августа</w:t>
      </w:r>
      <w:r w:rsidR="00E43F1B" w:rsidRPr="00F720B8">
        <w:rPr>
          <w:rFonts w:ascii="Times New Roman" w:eastAsia="Times New Roman" w:hAnsi="Times New Roman"/>
          <w:sz w:val="24"/>
          <w:szCs w:val="24"/>
          <w:lang w:eastAsia="zh-CN" w:bidi="hi-IN"/>
        </w:rPr>
        <w:t xml:space="preserve"> </w:t>
      </w:r>
      <w:proofErr w:type="gramStart"/>
      <w:r w:rsidRPr="00F720B8">
        <w:rPr>
          <w:rFonts w:ascii="Times New Roman" w:eastAsia="Times New Roman" w:hAnsi="Times New Roman"/>
          <w:sz w:val="24"/>
          <w:szCs w:val="24"/>
          <w:lang w:eastAsia="zh-CN" w:bidi="hi-IN"/>
        </w:rPr>
        <w:t>202</w:t>
      </w:r>
      <w:r w:rsidR="00F720B8" w:rsidRPr="00F720B8">
        <w:rPr>
          <w:rFonts w:ascii="Times New Roman" w:eastAsia="Times New Roman" w:hAnsi="Times New Roman"/>
          <w:sz w:val="24"/>
          <w:szCs w:val="24"/>
          <w:lang w:eastAsia="zh-CN" w:bidi="hi-IN"/>
        </w:rPr>
        <w:t>6  года</w:t>
      </w:r>
      <w:proofErr w:type="gramEnd"/>
      <w:r w:rsidR="00F720B8" w:rsidRPr="00F720B8">
        <w:rPr>
          <w:rFonts w:ascii="Times New Roman" w:eastAsia="Times New Roman" w:hAnsi="Times New Roman"/>
          <w:sz w:val="24"/>
          <w:szCs w:val="24"/>
          <w:lang w:eastAsia="zh-CN" w:bidi="hi-IN"/>
        </w:rPr>
        <w:t xml:space="preserve"> (включительно).</w:t>
      </w:r>
    </w:p>
    <w:p w14:paraId="4080F1A9" w14:textId="77777777" w:rsidR="00623D8E" w:rsidRPr="00E25743" w:rsidRDefault="00623D8E" w:rsidP="00623D8E">
      <w:pPr>
        <w:tabs>
          <w:tab w:val="left" w:pos="708"/>
          <w:tab w:val="left" w:pos="1080"/>
        </w:tabs>
        <w:suppressAutoHyphens/>
        <w:spacing w:after="0" w:line="240" w:lineRule="auto"/>
        <w:jc w:val="both"/>
        <w:rPr>
          <w:rFonts w:ascii="Times New Roman" w:eastAsia="Times New Roman" w:hAnsi="Times New Roman"/>
          <w:sz w:val="24"/>
          <w:szCs w:val="24"/>
          <w:lang w:eastAsia="zh-CN" w:bidi="hi-IN"/>
        </w:rPr>
      </w:pPr>
      <w:r w:rsidRPr="00E25743">
        <w:rPr>
          <w:rFonts w:ascii="Times New Roman" w:eastAsia="Times New Roman" w:hAnsi="Times New Roman"/>
          <w:sz w:val="24"/>
          <w:szCs w:val="24"/>
          <w:lang w:eastAsia="zh-CN" w:bidi="hi-IN"/>
        </w:rPr>
        <w:t>Фактической датой окончания Работ является дата подписания соответствующего акта.</w:t>
      </w:r>
    </w:p>
    <w:p w14:paraId="2DC3AED9" w14:textId="44CCBEF4" w:rsidR="00623D8E" w:rsidRPr="003A527B" w:rsidRDefault="00623D8E" w:rsidP="00623D8E">
      <w:pPr>
        <w:numPr>
          <w:ilvl w:val="1"/>
          <w:numId w:val="12"/>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На момент подписания настоящего договора дата окончания работ</w:t>
      </w:r>
      <w:r>
        <w:rPr>
          <w:rFonts w:ascii="Times New Roman" w:eastAsia="Times New Roman" w:hAnsi="Times New Roman"/>
          <w:sz w:val="24"/>
          <w:szCs w:val="24"/>
          <w:lang w:eastAsia="zh-CN" w:bidi="hi-IN"/>
        </w:rPr>
        <w:t xml:space="preserve"> </w:t>
      </w:r>
      <w:r w:rsidRPr="00F720B8">
        <w:rPr>
          <w:rFonts w:ascii="Times New Roman" w:eastAsia="Times New Roman" w:hAnsi="Times New Roman"/>
          <w:sz w:val="24"/>
          <w:szCs w:val="24"/>
          <w:lang w:eastAsia="zh-CN" w:bidi="hi-IN"/>
        </w:rPr>
        <w:t>(</w:t>
      </w:r>
      <w:r w:rsidR="00EE3431">
        <w:rPr>
          <w:rFonts w:ascii="Times New Roman" w:eastAsia="Times New Roman" w:hAnsi="Times New Roman"/>
          <w:sz w:val="24"/>
          <w:szCs w:val="24"/>
          <w:lang w:eastAsia="zh-CN" w:bidi="hi-IN"/>
        </w:rPr>
        <w:t>31</w:t>
      </w:r>
      <w:r w:rsidR="004C7398" w:rsidRPr="00F720B8">
        <w:rPr>
          <w:rFonts w:ascii="Times New Roman" w:eastAsia="Times New Roman" w:hAnsi="Times New Roman"/>
          <w:sz w:val="24"/>
          <w:szCs w:val="24"/>
          <w:lang w:eastAsia="zh-CN" w:bidi="hi-IN"/>
        </w:rPr>
        <w:t xml:space="preserve"> </w:t>
      </w:r>
      <w:r w:rsidR="00EE3431">
        <w:rPr>
          <w:rFonts w:ascii="Times New Roman" w:eastAsia="Times New Roman" w:hAnsi="Times New Roman"/>
          <w:sz w:val="24"/>
          <w:szCs w:val="24"/>
          <w:lang w:eastAsia="zh-CN" w:bidi="hi-IN"/>
        </w:rPr>
        <w:t>августа</w:t>
      </w:r>
      <w:r w:rsidR="009650FB" w:rsidRPr="00F720B8">
        <w:rPr>
          <w:rFonts w:ascii="Times New Roman" w:eastAsia="Times New Roman" w:hAnsi="Times New Roman"/>
          <w:sz w:val="24"/>
          <w:szCs w:val="24"/>
          <w:lang w:eastAsia="zh-CN" w:bidi="hi-IN"/>
        </w:rPr>
        <w:t xml:space="preserve"> </w:t>
      </w:r>
      <w:r w:rsidRPr="00F720B8">
        <w:rPr>
          <w:rFonts w:ascii="Times New Roman" w:eastAsia="Times New Roman" w:hAnsi="Times New Roman"/>
          <w:sz w:val="24"/>
          <w:szCs w:val="24"/>
          <w:lang w:eastAsia="zh-CN" w:bidi="hi-IN"/>
        </w:rPr>
        <w:t>202</w:t>
      </w:r>
      <w:r w:rsidR="00F720B8" w:rsidRPr="00F720B8">
        <w:rPr>
          <w:rFonts w:ascii="Times New Roman" w:eastAsia="Times New Roman" w:hAnsi="Times New Roman"/>
          <w:sz w:val="24"/>
          <w:szCs w:val="24"/>
          <w:lang w:eastAsia="zh-CN" w:bidi="hi-IN"/>
        </w:rPr>
        <w:t>6</w:t>
      </w:r>
      <w:r w:rsidRPr="00F720B8">
        <w:rPr>
          <w:rFonts w:ascii="Times New Roman" w:eastAsia="Times New Roman" w:hAnsi="Times New Roman"/>
          <w:sz w:val="24"/>
          <w:szCs w:val="24"/>
          <w:lang w:eastAsia="zh-CN" w:bidi="hi-IN"/>
        </w:rPr>
        <w:t xml:space="preserve"> года)</w:t>
      </w:r>
      <w:r w:rsidRPr="003A527B">
        <w:rPr>
          <w:rFonts w:ascii="Times New Roman" w:eastAsia="Times New Roman" w:hAnsi="Times New Roman"/>
          <w:sz w:val="24"/>
          <w:szCs w:val="24"/>
          <w:lang w:eastAsia="zh-CN" w:bidi="hi-IN"/>
        </w:rPr>
        <w:t xml:space="preserve"> является исходной для определения имущественных санкций в случаях нарушения сроков исполнения договора.</w:t>
      </w:r>
    </w:p>
    <w:p w14:paraId="47177520" w14:textId="77777777" w:rsidR="00623D8E" w:rsidRPr="003A527B" w:rsidRDefault="00623D8E" w:rsidP="00623D8E">
      <w:pPr>
        <w:spacing w:after="0" w:line="240" w:lineRule="auto"/>
        <w:rPr>
          <w:rFonts w:ascii="Times New Roman" w:eastAsia="Times New Roman" w:hAnsi="Times New Roman"/>
          <w:b/>
          <w:sz w:val="24"/>
          <w:szCs w:val="24"/>
          <w:lang w:eastAsia="ru-RU"/>
        </w:rPr>
      </w:pPr>
    </w:p>
    <w:p w14:paraId="69F5329A" w14:textId="77777777" w:rsidR="00623D8E" w:rsidRPr="003A527B" w:rsidRDefault="00623D8E" w:rsidP="00623D8E">
      <w:pPr>
        <w:spacing w:after="0" w:line="240" w:lineRule="auto"/>
        <w:jc w:val="center"/>
        <w:rPr>
          <w:rFonts w:ascii="Times New Roman" w:eastAsia="Times New Roman" w:hAnsi="Times New Roman"/>
          <w:b/>
          <w:sz w:val="24"/>
          <w:szCs w:val="24"/>
          <w:lang w:eastAsia="zh-CN" w:bidi="hi-IN"/>
        </w:rPr>
      </w:pPr>
      <w:r w:rsidRPr="003A527B">
        <w:rPr>
          <w:rFonts w:ascii="Times New Roman" w:eastAsia="Times New Roman" w:hAnsi="Times New Roman"/>
          <w:b/>
          <w:sz w:val="24"/>
          <w:szCs w:val="24"/>
          <w:lang w:eastAsia="zh-CN" w:bidi="hi-IN"/>
        </w:rPr>
        <w:t>3. Права и обязанности сторон</w:t>
      </w:r>
    </w:p>
    <w:p w14:paraId="7EA31FF3" w14:textId="77777777" w:rsidR="00623D8E" w:rsidRPr="003A527B" w:rsidRDefault="00623D8E" w:rsidP="00623D8E">
      <w:pPr>
        <w:numPr>
          <w:ilvl w:val="1"/>
          <w:numId w:val="10"/>
        </w:numPr>
        <w:tabs>
          <w:tab w:val="left" w:pos="720"/>
        </w:tabs>
        <w:suppressAutoHyphens/>
        <w:spacing w:after="0" w:line="240" w:lineRule="auto"/>
        <w:ind w:left="1276" w:hanging="567"/>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Подрядчик обязан:</w:t>
      </w:r>
    </w:p>
    <w:p w14:paraId="530D9D98"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3.1.1. Выполнить все работы с надлежащим качеством, в объеме и в сроки, предусмотренные настоящим договором и приложениями к нему, и сдать работы Заказчику в установленный срок.</w:t>
      </w:r>
    </w:p>
    <w:p w14:paraId="4C63B4D9"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 xml:space="preserve">3.1.2.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с </w:t>
      </w:r>
      <w:r w:rsidRPr="003A527B">
        <w:rPr>
          <w:rFonts w:ascii="Times New Roman" w:eastAsia="Times New Roman" w:hAnsi="Times New Roman"/>
          <w:sz w:val="24"/>
          <w:szCs w:val="24"/>
          <w:lang w:eastAsia="zh-CN" w:bidi="hi-IN"/>
        </w:rPr>
        <w:lastRenderedPageBreak/>
        <w:t xml:space="preserve">настоящим договором, должны соответствовать </w:t>
      </w:r>
      <w:r w:rsidRPr="003A527B">
        <w:rPr>
          <w:rFonts w:ascii="Times New Roman" w:eastAsia="Times New Roman" w:hAnsi="Times New Roman"/>
          <w:color w:val="000000"/>
          <w:sz w:val="24"/>
          <w:szCs w:val="24"/>
          <w:lang w:eastAsia="zh-CN" w:bidi="hi-IN"/>
        </w:rPr>
        <w:t>обязательным требованиям к качеству и безопасности, предусмотренными для данного вида товаров действующим законодательством РФ.</w:t>
      </w:r>
      <w:r w:rsidRPr="003A527B">
        <w:rPr>
          <w:rFonts w:ascii="Times New Roman" w:eastAsia="Times New Roman" w:hAnsi="Times New Roman"/>
          <w:sz w:val="24"/>
          <w:szCs w:val="24"/>
          <w:lang w:eastAsia="zh-CN" w:bidi="hi-IN"/>
        </w:rPr>
        <w:t xml:space="preserve"> </w:t>
      </w:r>
    </w:p>
    <w:p w14:paraId="281DC080"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3.1.3. Подрядчик не вправе выполнять указания Заказчика, если это может привести к нарушению норм действующего законодательства РФ.</w:t>
      </w:r>
    </w:p>
    <w:p w14:paraId="186EB5E9"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3.1.4. Немедленно в письменной форме известить Заказчика и до получения от него указаний приостановить работы при обнаружении:</w:t>
      </w:r>
    </w:p>
    <w:p w14:paraId="6A456317" w14:textId="77777777" w:rsidR="00623D8E" w:rsidRPr="003A527B" w:rsidRDefault="00623D8E" w:rsidP="007B4586">
      <w:pPr>
        <w:numPr>
          <w:ilvl w:val="2"/>
          <w:numId w:val="13"/>
        </w:numPr>
        <w:tabs>
          <w:tab w:val="left" w:pos="426"/>
        </w:tabs>
        <w:suppressAutoHyphens/>
        <w:spacing w:after="0" w:line="240" w:lineRule="auto"/>
        <w:ind w:left="0" w:firstLine="851"/>
        <w:jc w:val="both"/>
        <w:rPr>
          <w:rFonts w:ascii="Times New Roman" w:eastAsia="Times New Roman" w:hAnsi="Times New Roman"/>
          <w:sz w:val="24"/>
          <w:szCs w:val="24"/>
          <w:lang w:eastAsia="zh-CN" w:bidi="hi-IN"/>
        </w:rPr>
      </w:pPr>
      <w:proofErr w:type="gramStart"/>
      <w:r w:rsidRPr="003A527B">
        <w:rPr>
          <w:rFonts w:ascii="Times New Roman" w:eastAsia="Times New Roman" w:hAnsi="Times New Roman"/>
          <w:sz w:val="24"/>
          <w:szCs w:val="24"/>
          <w:lang w:eastAsia="zh-CN" w:bidi="hi-IN"/>
        </w:rPr>
        <w:t>возможных</w:t>
      </w:r>
      <w:proofErr w:type="gramEnd"/>
      <w:r w:rsidRPr="003A527B">
        <w:rPr>
          <w:rFonts w:ascii="Times New Roman" w:eastAsia="Times New Roman" w:hAnsi="Times New Roman"/>
          <w:sz w:val="24"/>
          <w:szCs w:val="24"/>
          <w:lang w:eastAsia="zh-CN" w:bidi="hi-IN"/>
        </w:rPr>
        <w:t xml:space="preserve"> неблагоприятных для Заказчика последствий выполнения его указаний о способе исполнения работы;</w:t>
      </w:r>
    </w:p>
    <w:p w14:paraId="02F75315" w14:textId="77777777" w:rsidR="00623D8E" w:rsidRPr="003A527B" w:rsidRDefault="00623D8E" w:rsidP="007B4586">
      <w:pPr>
        <w:numPr>
          <w:ilvl w:val="2"/>
          <w:numId w:val="13"/>
        </w:numPr>
        <w:tabs>
          <w:tab w:val="left" w:pos="426"/>
        </w:tabs>
        <w:suppressAutoHyphens/>
        <w:spacing w:after="0" w:line="240" w:lineRule="auto"/>
        <w:ind w:left="0" w:firstLine="851"/>
        <w:jc w:val="both"/>
        <w:rPr>
          <w:rFonts w:ascii="Times New Roman" w:eastAsia="Times New Roman" w:hAnsi="Times New Roman"/>
          <w:sz w:val="24"/>
          <w:szCs w:val="24"/>
          <w:lang w:eastAsia="zh-CN" w:bidi="hi-IN"/>
        </w:rPr>
      </w:pPr>
      <w:proofErr w:type="gramStart"/>
      <w:r w:rsidRPr="003A527B">
        <w:rPr>
          <w:rFonts w:ascii="Times New Roman" w:eastAsia="Times New Roman" w:hAnsi="Times New Roman"/>
          <w:sz w:val="24"/>
          <w:szCs w:val="24"/>
          <w:lang w:eastAsia="zh-CN" w:bidi="hi-IN"/>
        </w:rPr>
        <w:t>иных</w:t>
      </w:r>
      <w:proofErr w:type="gramEnd"/>
      <w:r w:rsidRPr="003A527B">
        <w:rPr>
          <w:rFonts w:ascii="Times New Roman" w:eastAsia="Times New Roman" w:hAnsi="Times New Roman"/>
          <w:sz w:val="24"/>
          <w:szCs w:val="24"/>
          <w:lang w:eastAsia="zh-CN" w:bidi="hi-IN"/>
        </w:rPr>
        <w:t xml:space="preserve"> обстоятельств, угрожающих годности или прочности результатов выполняемой работы либо создающих невозможность ее завершения в срок.</w:t>
      </w:r>
    </w:p>
    <w:p w14:paraId="653B0B6B"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 xml:space="preserve">3.1.5. Устранить за свой счет недостатки и дефекты, выявленные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30 (тридцати) </w:t>
      </w:r>
      <w:r>
        <w:rPr>
          <w:rFonts w:ascii="Times New Roman" w:eastAsia="Times New Roman" w:hAnsi="Times New Roman"/>
          <w:sz w:val="24"/>
          <w:szCs w:val="24"/>
          <w:lang w:eastAsia="zh-CN" w:bidi="hi-IN"/>
        </w:rPr>
        <w:t xml:space="preserve">календарных </w:t>
      </w:r>
      <w:r w:rsidRPr="003A527B">
        <w:rPr>
          <w:rFonts w:ascii="Times New Roman" w:eastAsia="Times New Roman" w:hAnsi="Times New Roman"/>
          <w:sz w:val="24"/>
          <w:szCs w:val="24"/>
          <w:lang w:eastAsia="zh-CN" w:bidi="hi-IN"/>
        </w:rPr>
        <w:t>дней с момента получения письменного извещения (требования) Заказчика об устранении недостатков.</w:t>
      </w:r>
    </w:p>
    <w:p w14:paraId="2531E9F5"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3.1.6. Обеспечить на месте выполнения работ исполнение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p>
    <w:p w14:paraId="06E91D92"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3.1.7. </w:t>
      </w:r>
      <w:r w:rsidRPr="00AA17DD">
        <w:rPr>
          <w:rFonts w:ascii="Times New Roman" w:eastAsia="Times New Roman" w:hAnsi="Times New Roman"/>
          <w:sz w:val="24"/>
          <w:szCs w:val="24"/>
          <w:lang w:eastAsia="zh-CN" w:bidi="hi-IN"/>
        </w:rPr>
        <w:t xml:space="preserve">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В </w:t>
      </w:r>
      <w:r w:rsidRPr="003A527B">
        <w:rPr>
          <w:rFonts w:ascii="Times New Roman" w:eastAsia="Times New Roman" w:hAnsi="Times New Roman"/>
          <w:sz w:val="24"/>
          <w:szCs w:val="24"/>
          <w:lang w:eastAsia="zh-CN" w:bidi="hi-IN"/>
        </w:rPr>
        <w:t xml:space="preserve">день окончания работ вывезти принадлежащие Подрядчику оборудование, инвентарь, инструменты, материалы и строительный мусор, а также произвести уборку помещений и территории, являющихся строительной площадкой. </w:t>
      </w:r>
    </w:p>
    <w:p w14:paraId="38201B0B"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3.1.8. Нести риск случайной гибели или случайного повреждения результата работы, а также материалов и оборудования, применяемых при выполнении работ, до приемки работ Заказчиком.</w:t>
      </w:r>
    </w:p>
    <w:p w14:paraId="42BA46E5" w14:textId="77777777" w:rsidR="00623D8E" w:rsidRPr="00E25743"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r>
      <w:r w:rsidRPr="00E25743">
        <w:rPr>
          <w:rFonts w:ascii="Times New Roman" w:eastAsia="Times New Roman" w:hAnsi="Times New Roman"/>
          <w:sz w:val="24"/>
          <w:szCs w:val="24"/>
          <w:lang w:eastAsia="zh-CN" w:bidi="hi-IN"/>
        </w:rPr>
        <w:t>3.1.9. Нести ответственность перед Заказчиком за допущенные отступления от требований, предусмотренных в технической и сметной документации и СНиП, за снижение или потерю прочности, устойчивости, надежности Объекта или его части.</w:t>
      </w:r>
    </w:p>
    <w:p w14:paraId="7F3E871E" w14:textId="77777777" w:rsidR="00623D8E" w:rsidRPr="00E25743"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E25743">
        <w:rPr>
          <w:rFonts w:ascii="Times New Roman" w:eastAsia="Times New Roman" w:hAnsi="Times New Roman"/>
          <w:sz w:val="24"/>
          <w:szCs w:val="24"/>
          <w:lang w:eastAsia="zh-CN" w:bidi="hi-IN"/>
        </w:rPr>
        <w:tab/>
        <w:t xml:space="preserve">3.1.10. </w:t>
      </w:r>
      <w:r>
        <w:rPr>
          <w:rFonts w:ascii="Times New Roman" w:eastAsia="Times New Roman" w:hAnsi="Times New Roman"/>
          <w:sz w:val="24"/>
          <w:szCs w:val="24"/>
          <w:lang w:eastAsia="zh-CN" w:bidi="hi-IN"/>
        </w:rPr>
        <w:t xml:space="preserve">Своевременно представлять Заказчику всю необходимую информацию об Объекте. </w:t>
      </w:r>
      <w:r w:rsidRPr="00E25743">
        <w:rPr>
          <w:rFonts w:ascii="Times New Roman" w:eastAsia="Times New Roman" w:hAnsi="Times New Roman"/>
          <w:sz w:val="24"/>
          <w:szCs w:val="24"/>
          <w:lang w:eastAsia="zh-CN" w:bidi="hi-IN"/>
        </w:rPr>
        <w:t>Передать Заказчику комплект исполнительной документации, который включает 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p>
    <w:p w14:paraId="1CD2987D"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ab/>
        <w:t>3.2. Заказчик обязан:</w:t>
      </w:r>
    </w:p>
    <w:p w14:paraId="5630C05C"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3.2.1. Завести «Журнал контроля производства работ и их приемки» для записей в нем замечаний, и доводить эти замечания до Подрядчика.</w:t>
      </w:r>
    </w:p>
    <w:p w14:paraId="2750782B"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3.2.2. При освидетельствовании «скрытых работ» на объекте, оформление технической документации производить согласно разделу 6 настоящего договора.</w:t>
      </w:r>
    </w:p>
    <w:p w14:paraId="551ECEEE"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 xml:space="preserve">3.2.3. Обеспечить доступ Подрядчика на территорию, указанную в п. 1.2 настоящего договора. </w:t>
      </w:r>
    </w:p>
    <w:p w14:paraId="19F55AFA"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3.2.4. При завершении работ принять выполненные Подрядчиком работы в соответствии с разделом 5 настоящего договора.</w:t>
      </w:r>
    </w:p>
    <w:p w14:paraId="74AFEC7A"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3.2.5. Оплатить фактически выполненные Подрядчиком работы в размерах и в сроки, установленные настоящим договором.</w:t>
      </w:r>
    </w:p>
    <w:p w14:paraId="1C100559"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3.2.6. При обнаружении недостатков немедленно заявить об этом Подрядчику в виде официального письма за подписью руководителя.</w:t>
      </w:r>
    </w:p>
    <w:p w14:paraId="2DA9F915"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ab/>
        <w:t>3.3. Подрядчик имеет право:</w:t>
      </w:r>
    </w:p>
    <w:p w14:paraId="6CC5549F" w14:textId="77777777" w:rsidR="00623D8E" w:rsidRPr="003A527B" w:rsidRDefault="00623D8E" w:rsidP="00623D8E">
      <w:pPr>
        <w:numPr>
          <w:ilvl w:val="2"/>
          <w:numId w:val="14"/>
        </w:num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Досрочно сдать результат работ Заказчику.</w:t>
      </w:r>
    </w:p>
    <w:p w14:paraId="694C483A"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ab/>
        <w:t>3.4. Заказчик имеет право:</w:t>
      </w:r>
    </w:p>
    <w:p w14:paraId="2E7BCBA3"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3.4.1.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14:paraId="5E3FFBA3"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 xml:space="preserve">3.4.2. Обратиться в суд с иском о расторжении договора и возмещении убытков, если Подрядчик не приступает своевременно к исполнению настоящего договора или выполняет работу </w:t>
      </w:r>
      <w:r w:rsidRPr="003A527B">
        <w:rPr>
          <w:rFonts w:ascii="Times New Roman" w:eastAsia="Times New Roman" w:hAnsi="Times New Roman"/>
          <w:sz w:val="24"/>
          <w:szCs w:val="24"/>
          <w:lang w:eastAsia="zh-CN" w:bidi="hi-IN"/>
        </w:rPr>
        <w:lastRenderedPageBreak/>
        <w:t>настолько медленно, что это приведет к нарушению сроков выполнения работ, установленных в настоящем договоре.</w:t>
      </w:r>
    </w:p>
    <w:p w14:paraId="57A58ABC"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3.4.3. Назначить Подрядчику разумный срок для устранения недостатков (но не более десяти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договора.</w:t>
      </w:r>
    </w:p>
    <w:p w14:paraId="04C82511"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p>
    <w:p w14:paraId="0D42BDB1"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4. Стоимость работ и порядок расчетов</w:t>
      </w:r>
    </w:p>
    <w:p w14:paraId="5473F1D6" w14:textId="4C0F4D50" w:rsidR="00914694" w:rsidRDefault="00914694" w:rsidP="00914694">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4.1</w:t>
      </w:r>
      <w:r>
        <w:rPr>
          <w:rFonts w:ascii="Times New Roman" w:eastAsia="Times New Roman" w:hAnsi="Times New Roman"/>
          <w:color w:val="000000"/>
          <w:sz w:val="24"/>
          <w:szCs w:val="24"/>
          <w:lang w:eastAsia="ru-RU"/>
        </w:rPr>
        <w:t xml:space="preserve">. </w:t>
      </w:r>
      <w:r>
        <w:rPr>
          <w:rFonts w:ascii="Times New Roman" w:hAnsi="Times New Roman"/>
          <w:color w:val="000000"/>
          <w:sz w:val="24"/>
          <w:szCs w:val="24"/>
        </w:rPr>
        <w:t xml:space="preserve">Цена </w:t>
      </w:r>
      <w:r>
        <w:rPr>
          <w:rFonts w:ascii="Times New Roman" w:hAnsi="Times New Roman"/>
          <w:sz w:val="24"/>
          <w:szCs w:val="24"/>
        </w:rPr>
        <w:t>Договор</w:t>
      </w:r>
      <w:r>
        <w:rPr>
          <w:rFonts w:ascii="Times New Roman" w:hAnsi="Times New Roman"/>
          <w:color w:val="000000"/>
          <w:sz w:val="24"/>
          <w:szCs w:val="24"/>
        </w:rPr>
        <w:t xml:space="preserve">а составляет </w:t>
      </w:r>
      <w:r w:rsidR="00EE3431">
        <w:rPr>
          <w:rFonts w:ascii="Times New Roman" w:hAnsi="Times New Roman"/>
          <w:color w:val="000000"/>
          <w:sz w:val="24"/>
          <w:szCs w:val="24"/>
        </w:rPr>
        <w:t>___________________(__________________</w:t>
      </w:r>
      <w:proofErr w:type="gramStart"/>
      <w:r w:rsidR="00EE3431">
        <w:rPr>
          <w:rFonts w:ascii="Times New Roman" w:hAnsi="Times New Roman"/>
          <w:color w:val="000000"/>
          <w:sz w:val="24"/>
          <w:szCs w:val="24"/>
        </w:rPr>
        <w:t>_)_</w:t>
      </w:r>
      <w:proofErr w:type="gramEnd"/>
      <w:r w:rsidR="00EE3431">
        <w:rPr>
          <w:rFonts w:ascii="Times New Roman" w:hAnsi="Times New Roman"/>
          <w:color w:val="000000"/>
          <w:sz w:val="24"/>
          <w:szCs w:val="24"/>
        </w:rPr>
        <w:t xml:space="preserve">__в </w:t>
      </w:r>
      <w:proofErr w:type="spellStart"/>
      <w:r w:rsidR="00EE3431">
        <w:rPr>
          <w:rFonts w:ascii="Times New Roman" w:hAnsi="Times New Roman"/>
          <w:color w:val="000000"/>
          <w:sz w:val="24"/>
          <w:szCs w:val="24"/>
        </w:rPr>
        <w:t>т.ч</w:t>
      </w:r>
      <w:proofErr w:type="spellEnd"/>
      <w:r w:rsidR="00EE3431">
        <w:rPr>
          <w:rFonts w:ascii="Times New Roman" w:hAnsi="Times New Roman"/>
          <w:color w:val="000000"/>
          <w:sz w:val="24"/>
          <w:szCs w:val="24"/>
        </w:rPr>
        <w:t>. НДС (если предусмотрен).</w:t>
      </w:r>
    </w:p>
    <w:p w14:paraId="7F1183F7" w14:textId="77777777" w:rsidR="00914694" w:rsidRDefault="00914694" w:rsidP="00914694">
      <w:pPr>
        <w:spacing w:after="0" w:line="240" w:lineRule="auto"/>
        <w:ind w:firstLine="70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Оплата Работ производится безналичным платежом, по факту выполнения работ.</w:t>
      </w:r>
    </w:p>
    <w:p w14:paraId="5E00AA24" w14:textId="77777777" w:rsidR="00914694" w:rsidRDefault="00914694" w:rsidP="00914694">
      <w:pPr>
        <w:spacing w:after="0" w:line="240" w:lineRule="auto"/>
        <w:ind w:right="-81" w:firstLine="70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4.3. </w:t>
      </w:r>
      <w:r w:rsidRPr="001E1144">
        <w:rPr>
          <w:rFonts w:ascii="Times New Roman" w:hAnsi="Times New Roman"/>
          <w:sz w:val="24"/>
          <w:szCs w:val="24"/>
        </w:rPr>
        <w:t xml:space="preserve">Цена договора включает в себя все расходы, связанные с </w:t>
      </w:r>
      <w:r>
        <w:rPr>
          <w:rFonts w:ascii="Times New Roman" w:hAnsi="Times New Roman"/>
          <w:sz w:val="24"/>
          <w:szCs w:val="24"/>
        </w:rPr>
        <w:t>выполнением работ</w:t>
      </w:r>
      <w:r w:rsidRPr="001E1144">
        <w:rPr>
          <w:rFonts w:ascii="Times New Roman" w:hAnsi="Times New Roman"/>
          <w:sz w:val="24"/>
          <w:szCs w:val="24"/>
        </w:rPr>
        <w:t xml:space="preserve"> в соответствии с условиями Договора, в том числе стоимость </w:t>
      </w:r>
      <w:r>
        <w:rPr>
          <w:rFonts w:ascii="Times New Roman" w:hAnsi="Times New Roman"/>
          <w:sz w:val="24"/>
          <w:szCs w:val="24"/>
        </w:rPr>
        <w:t>выполнения работ</w:t>
      </w:r>
      <w:r w:rsidRPr="001E1144">
        <w:rPr>
          <w:rFonts w:ascii="Times New Roman" w:hAnsi="Times New Roman"/>
          <w:sz w:val="24"/>
          <w:szCs w:val="24"/>
        </w:rPr>
        <w:t xml:space="preserve"> и стоимость расходных материалов, используемых при </w:t>
      </w:r>
      <w:r>
        <w:rPr>
          <w:rFonts w:ascii="Times New Roman" w:hAnsi="Times New Roman"/>
          <w:sz w:val="24"/>
          <w:szCs w:val="24"/>
        </w:rPr>
        <w:t>выполнении работ</w:t>
      </w:r>
      <w:r w:rsidRPr="001E1144">
        <w:rPr>
          <w:rFonts w:ascii="Times New Roman" w:hAnsi="Times New Roman"/>
          <w:sz w:val="24"/>
          <w:szCs w:val="24"/>
        </w:rPr>
        <w:t>;</w:t>
      </w:r>
      <w:r>
        <w:rPr>
          <w:rFonts w:ascii="Times New Roman" w:hAnsi="Times New Roman"/>
          <w:sz w:val="24"/>
          <w:szCs w:val="24"/>
        </w:rPr>
        <w:t xml:space="preserve"> транспортные расходы,</w:t>
      </w:r>
      <w:r w:rsidRPr="001E1144">
        <w:rPr>
          <w:rFonts w:ascii="Times New Roman" w:hAnsi="Times New Roman"/>
          <w:sz w:val="24"/>
          <w:szCs w:val="24"/>
        </w:rPr>
        <w:t xml:space="preserve"> расходы на уплату налогов, сборов и других обязательных платежей; все непредвиденные расходы, которые могут возникнуть в период действия договора в связи с его исполнением.</w:t>
      </w:r>
    </w:p>
    <w:p w14:paraId="5A8C1A64" w14:textId="17F87810" w:rsidR="00914694" w:rsidRDefault="00914694" w:rsidP="00914694">
      <w:pPr>
        <w:tabs>
          <w:tab w:val="left" w:pos="0"/>
          <w:tab w:val="num" w:pos="450"/>
        </w:tabs>
        <w:spacing w:after="0" w:line="240" w:lineRule="auto"/>
        <w:ind w:firstLine="708"/>
        <w:contextualSpacing/>
        <w:jc w:val="both"/>
        <w:rPr>
          <w:rFonts w:ascii="Times New Roman" w:hAnsi="Times New Roman"/>
          <w:sz w:val="24"/>
          <w:szCs w:val="24"/>
        </w:rPr>
      </w:pPr>
      <w:r>
        <w:rPr>
          <w:rFonts w:ascii="Times New Roman" w:eastAsia="Times New Roman" w:hAnsi="Times New Roman"/>
          <w:sz w:val="24"/>
          <w:szCs w:val="24"/>
          <w:lang w:eastAsia="ru-RU"/>
        </w:rPr>
        <w:t xml:space="preserve">4.4. </w:t>
      </w:r>
      <w:r w:rsidRPr="007F2CDA">
        <w:rPr>
          <w:rFonts w:ascii="Times New Roman" w:eastAsia="Times New Roman" w:hAnsi="Times New Roman"/>
          <w:sz w:val="24"/>
          <w:szCs w:val="24"/>
          <w:lang w:eastAsia="ru-RU"/>
        </w:rPr>
        <w:t xml:space="preserve">Расчет за выполненные работы осуществляется в течение 7 (семи) рабочих дней с момента подписания обеими Сторонами актов о приемке выполненных работ (форма № КС-2), справок о стоимости выполненных работ (форма № КС-3), на основании выставленного Подрядчиком счета (счета-фактуры при наличии). При этом акты выполненных работ по форме КС-2 оформляются в строгом соответствии с локальными сметами, в ценах утвержденных сметной документацией, с дальнейшим переводом в уровень цены по </w:t>
      </w:r>
      <w:r>
        <w:rPr>
          <w:rFonts w:ascii="Times New Roman" w:eastAsia="Times New Roman" w:hAnsi="Times New Roman"/>
          <w:sz w:val="24"/>
          <w:szCs w:val="24"/>
          <w:lang w:eastAsia="ru-RU"/>
        </w:rPr>
        <w:t xml:space="preserve">договору </w:t>
      </w:r>
      <w:r w:rsidRPr="007F2CDA">
        <w:rPr>
          <w:rFonts w:ascii="Times New Roman" w:eastAsia="Times New Roman" w:hAnsi="Times New Roman"/>
          <w:sz w:val="24"/>
          <w:szCs w:val="24"/>
          <w:lang w:eastAsia="ru-RU"/>
        </w:rPr>
        <w:t>путем применения коэффиц</w:t>
      </w:r>
      <w:r w:rsidR="00276420">
        <w:rPr>
          <w:rFonts w:ascii="Times New Roman" w:eastAsia="Times New Roman" w:hAnsi="Times New Roman"/>
          <w:sz w:val="24"/>
          <w:szCs w:val="24"/>
          <w:lang w:eastAsia="ru-RU"/>
        </w:rPr>
        <w:t xml:space="preserve">иента снижения цены – </w:t>
      </w:r>
      <w:proofErr w:type="spellStart"/>
      <w:r w:rsidR="00276420">
        <w:rPr>
          <w:rFonts w:ascii="Times New Roman" w:eastAsia="Times New Roman" w:hAnsi="Times New Roman"/>
          <w:sz w:val="24"/>
          <w:szCs w:val="24"/>
          <w:lang w:eastAsia="ru-RU"/>
        </w:rPr>
        <w:t>Ксн</w:t>
      </w:r>
      <w:proofErr w:type="spellEnd"/>
      <w:r w:rsidR="00276420">
        <w:rPr>
          <w:rFonts w:ascii="Times New Roman" w:eastAsia="Times New Roman" w:hAnsi="Times New Roman"/>
          <w:sz w:val="24"/>
          <w:szCs w:val="24"/>
          <w:lang w:eastAsia="ru-RU"/>
        </w:rPr>
        <w:t xml:space="preserve"> =</w:t>
      </w:r>
      <w:r w:rsidR="00EE3431">
        <w:rPr>
          <w:rFonts w:ascii="Times New Roman" w:eastAsia="Times New Roman" w:hAnsi="Times New Roman"/>
          <w:sz w:val="24"/>
          <w:szCs w:val="24"/>
          <w:lang w:eastAsia="ru-RU"/>
        </w:rPr>
        <w:t>________</w:t>
      </w:r>
      <w:r w:rsidRPr="007F2CDA">
        <w:rPr>
          <w:rFonts w:ascii="Times New Roman" w:eastAsia="Times New Roman" w:hAnsi="Times New Roman"/>
          <w:sz w:val="24"/>
          <w:szCs w:val="24"/>
          <w:lang w:eastAsia="ru-RU"/>
        </w:rPr>
        <w:t>. Коэффициент снижения цены (</w:t>
      </w:r>
      <w:proofErr w:type="spellStart"/>
      <w:r w:rsidRPr="007F2CDA">
        <w:rPr>
          <w:rFonts w:ascii="Times New Roman" w:eastAsia="Times New Roman" w:hAnsi="Times New Roman"/>
          <w:sz w:val="24"/>
          <w:szCs w:val="24"/>
          <w:lang w:eastAsia="ru-RU"/>
        </w:rPr>
        <w:t>Ксн</w:t>
      </w:r>
      <w:proofErr w:type="spellEnd"/>
      <w:r w:rsidRPr="007F2CDA">
        <w:rPr>
          <w:rFonts w:ascii="Times New Roman" w:eastAsia="Times New Roman" w:hAnsi="Times New Roman"/>
          <w:sz w:val="24"/>
          <w:szCs w:val="24"/>
          <w:lang w:eastAsia="ru-RU"/>
        </w:rPr>
        <w:t>) определяется как отношение цены</w:t>
      </w:r>
      <w:r>
        <w:rPr>
          <w:rFonts w:ascii="Times New Roman" w:eastAsia="Times New Roman" w:hAnsi="Times New Roman"/>
          <w:sz w:val="24"/>
          <w:szCs w:val="24"/>
          <w:lang w:eastAsia="ru-RU"/>
        </w:rPr>
        <w:t xml:space="preserve"> договора</w:t>
      </w:r>
      <w:r w:rsidRPr="007F2CDA">
        <w:rPr>
          <w:rFonts w:ascii="Times New Roman" w:eastAsia="Times New Roman" w:hAnsi="Times New Roman"/>
          <w:sz w:val="24"/>
          <w:szCs w:val="24"/>
          <w:lang w:eastAsia="ru-RU"/>
        </w:rPr>
        <w:t xml:space="preserve">, предложенной победителем аукциона, к начальной (максимальной) цене </w:t>
      </w:r>
      <w:r>
        <w:rPr>
          <w:rFonts w:ascii="Times New Roman" w:eastAsia="Times New Roman" w:hAnsi="Times New Roman"/>
          <w:sz w:val="24"/>
          <w:szCs w:val="24"/>
          <w:lang w:eastAsia="ru-RU"/>
        </w:rPr>
        <w:t xml:space="preserve">договора </w:t>
      </w:r>
      <w:r w:rsidRPr="007F2CDA">
        <w:rPr>
          <w:rFonts w:ascii="Times New Roman" w:eastAsia="Times New Roman" w:hAnsi="Times New Roman"/>
          <w:sz w:val="24"/>
          <w:szCs w:val="24"/>
          <w:lang w:eastAsia="ru-RU"/>
        </w:rPr>
        <w:t>по сметной документации Заказчика, является неизменным и действует на протяжении всего периода работ.</w:t>
      </w:r>
    </w:p>
    <w:p w14:paraId="4BDD5D12" w14:textId="77777777" w:rsidR="00506FE8" w:rsidRPr="003A527B" w:rsidRDefault="00506FE8" w:rsidP="00623D8E">
      <w:pPr>
        <w:tabs>
          <w:tab w:val="left" w:pos="708"/>
        </w:tabs>
        <w:suppressAutoHyphens/>
        <w:spacing w:after="0" w:line="240" w:lineRule="auto"/>
        <w:ind w:firstLine="709"/>
        <w:jc w:val="both"/>
        <w:rPr>
          <w:rFonts w:ascii="Times New Roman" w:eastAsia="Times New Roman" w:hAnsi="Times New Roman"/>
          <w:color w:val="000000"/>
          <w:sz w:val="24"/>
          <w:szCs w:val="24"/>
          <w:lang w:eastAsia="ru-RU"/>
        </w:rPr>
      </w:pPr>
    </w:p>
    <w:p w14:paraId="06486737"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color w:val="000000"/>
          <w:sz w:val="24"/>
          <w:szCs w:val="24"/>
          <w:lang w:eastAsia="zh-CN" w:bidi="hi-IN"/>
        </w:rPr>
        <w:t>5. Порядок приемки работ</w:t>
      </w:r>
    </w:p>
    <w:p w14:paraId="22AC5D22"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5.1. Подрядчик передает Заказчику за 3 дня до начала приемки работ один экземпляр исполнительной документации, </w:t>
      </w:r>
      <w:r w:rsidRPr="00E25743">
        <w:rPr>
          <w:rFonts w:ascii="Times New Roman" w:eastAsia="Times New Roman" w:hAnsi="Times New Roman"/>
          <w:sz w:val="24"/>
          <w:szCs w:val="24"/>
          <w:lang w:eastAsia="zh-CN" w:bidi="hi-IN"/>
        </w:rPr>
        <w:t xml:space="preserve">который включает 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 а также сертификаты, технические паспорта и другие документы, удостоверяющие качество материалов, </w:t>
      </w:r>
      <w:r w:rsidRPr="003A527B">
        <w:rPr>
          <w:rFonts w:ascii="Times New Roman" w:eastAsia="Times New Roman" w:hAnsi="Times New Roman"/>
          <w:sz w:val="24"/>
          <w:szCs w:val="24"/>
          <w:lang w:eastAsia="zh-CN" w:bidi="hi-IN"/>
        </w:rPr>
        <w:t>и в письменной форме извещает Заказчика о факте выполнения работ.</w:t>
      </w:r>
    </w:p>
    <w:p w14:paraId="497DA503" w14:textId="77777777" w:rsidR="00623D8E"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5.2. Приемка выполненных работ осуществляется Заказчиком </w:t>
      </w:r>
      <w:r w:rsidRPr="00AA17DD">
        <w:rPr>
          <w:rFonts w:ascii="Times New Roman" w:eastAsia="Times New Roman" w:hAnsi="Times New Roman"/>
          <w:sz w:val="24"/>
          <w:szCs w:val="24"/>
          <w:lang w:eastAsia="zh-CN" w:bidi="hi-IN"/>
        </w:rPr>
        <w:t xml:space="preserve">в соответствии с технической и сметной документацией на Объект. </w:t>
      </w:r>
      <w:r w:rsidRPr="003A527B">
        <w:rPr>
          <w:rFonts w:ascii="Times New Roman" w:eastAsia="Times New Roman" w:hAnsi="Times New Roman"/>
          <w:sz w:val="24"/>
          <w:szCs w:val="24"/>
          <w:lang w:eastAsia="zh-CN" w:bidi="hi-IN"/>
        </w:rPr>
        <w:t>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выявленных недостатков с указанием сроков их исправлений и направляет его Подрядчику.</w:t>
      </w:r>
    </w:p>
    <w:p w14:paraId="74303EC0" w14:textId="77777777" w:rsidR="00623D8E"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 xml:space="preserve">5.3. В случае если Заказчиком будут обнаружены некачественно </w:t>
      </w:r>
      <w:proofErr w:type="spellStart"/>
      <w:r>
        <w:rPr>
          <w:rFonts w:ascii="Times New Roman" w:eastAsia="Times New Roman" w:hAnsi="Times New Roman"/>
          <w:sz w:val="24"/>
          <w:szCs w:val="24"/>
          <w:lang w:eastAsia="zh-CN" w:bidi="hi-IN"/>
        </w:rPr>
        <w:t>выполненые</w:t>
      </w:r>
      <w:proofErr w:type="spellEnd"/>
      <w:r>
        <w:rPr>
          <w:rFonts w:ascii="Times New Roman" w:eastAsia="Times New Roman" w:hAnsi="Times New Roman"/>
          <w:sz w:val="24"/>
          <w:szCs w:val="24"/>
          <w:lang w:eastAsia="zh-CN" w:bidi="hi-IN"/>
        </w:rPr>
        <w:t xml:space="preserve"> работы, то Подрядчик своими силами и без увеличения стоимости работ обязан в кратчайший срок, согласованный </w:t>
      </w:r>
      <w:proofErr w:type="spellStart"/>
      <w:r>
        <w:rPr>
          <w:rFonts w:ascii="Times New Roman" w:eastAsia="Times New Roman" w:hAnsi="Times New Roman"/>
          <w:sz w:val="24"/>
          <w:szCs w:val="24"/>
          <w:lang w:eastAsia="zh-CN" w:bidi="hi-IN"/>
        </w:rPr>
        <w:t>стороноамии</w:t>
      </w:r>
      <w:proofErr w:type="spellEnd"/>
      <w:r>
        <w:rPr>
          <w:rFonts w:ascii="Times New Roman" w:eastAsia="Times New Roman" w:hAnsi="Times New Roman"/>
          <w:sz w:val="24"/>
          <w:szCs w:val="24"/>
          <w:lang w:eastAsia="zh-CN" w:bidi="hi-IN"/>
        </w:rPr>
        <w:t xml:space="preserve"> зафиксированный в двухстороннем акте, переделать эти работы для обеспечения надлежащего качества. Все расходы связанные с переделкой таких работ, оплачиваются Подрядчиком.</w:t>
      </w:r>
    </w:p>
    <w:p w14:paraId="79E443B5"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 xml:space="preserve">5.4. В случае установления заказчиком при приемке очередного этапа работ несоответствия качества </w:t>
      </w:r>
      <w:proofErr w:type="spellStart"/>
      <w:r>
        <w:rPr>
          <w:rFonts w:ascii="Times New Roman" w:eastAsia="Times New Roman" w:hAnsi="Times New Roman"/>
          <w:sz w:val="24"/>
          <w:szCs w:val="24"/>
          <w:lang w:eastAsia="zh-CN" w:bidi="hi-IN"/>
        </w:rPr>
        <w:t>выполненых</w:t>
      </w:r>
      <w:proofErr w:type="spellEnd"/>
      <w:r>
        <w:rPr>
          <w:rFonts w:ascii="Times New Roman" w:eastAsia="Times New Roman" w:hAnsi="Times New Roman"/>
          <w:sz w:val="24"/>
          <w:szCs w:val="24"/>
          <w:lang w:eastAsia="zh-CN" w:bidi="hi-IN"/>
        </w:rPr>
        <w:t xml:space="preserve"> Подрядчиком </w:t>
      </w:r>
      <w:proofErr w:type="gramStart"/>
      <w:r>
        <w:rPr>
          <w:rFonts w:ascii="Times New Roman" w:eastAsia="Times New Roman" w:hAnsi="Times New Roman"/>
          <w:sz w:val="24"/>
          <w:szCs w:val="24"/>
          <w:lang w:eastAsia="zh-CN" w:bidi="hi-IN"/>
        </w:rPr>
        <w:t>работ  Акт</w:t>
      </w:r>
      <w:proofErr w:type="gramEnd"/>
      <w:r>
        <w:rPr>
          <w:rFonts w:ascii="Times New Roman" w:eastAsia="Times New Roman" w:hAnsi="Times New Roman"/>
          <w:sz w:val="24"/>
          <w:szCs w:val="24"/>
          <w:lang w:eastAsia="zh-CN" w:bidi="hi-IN"/>
        </w:rPr>
        <w:t xml:space="preserve"> </w:t>
      </w:r>
      <w:proofErr w:type="spellStart"/>
      <w:r>
        <w:rPr>
          <w:rFonts w:ascii="Times New Roman" w:eastAsia="Times New Roman" w:hAnsi="Times New Roman"/>
          <w:sz w:val="24"/>
          <w:szCs w:val="24"/>
          <w:lang w:eastAsia="zh-CN" w:bidi="hi-IN"/>
        </w:rPr>
        <w:t>выполеных</w:t>
      </w:r>
      <w:proofErr w:type="spellEnd"/>
      <w:r>
        <w:rPr>
          <w:rFonts w:ascii="Times New Roman" w:eastAsia="Times New Roman" w:hAnsi="Times New Roman"/>
          <w:sz w:val="24"/>
          <w:szCs w:val="24"/>
          <w:lang w:eastAsia="zh-CN" w:bidi="hi-IN"/>
        </w:rPr>
        <w:t xml:space="preserve"> работ Заказчиком не подписывается до момента устранения выявленных нарушений.</w:t>
      </w:r>
    </w:p>
    <w:p w14:paraId="45066F9D"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5.</w:t>
      </w:r>
      <w:r>
        <w:rPr>
          <w:rFonts w:ascii="Times New Roman" w:eastAsia="Times New Roman" w:hAnsi="Times New Roman"/>
          <w:sz w:val="24"/>
          <w:szCs w:val="24"/>
          <w:lang w:eastAsia="zh-CN" w:bidi="hi-IN"/>
        </w:rPr>
        <w:t>5</w:t>
      </w:r>
      <w:r w:rsidRPr="003A527B">
        <w:rPr>
          <w:rFonts w:ascii="Times New Roman" w:eastAsia="Times New Roman" w:hAnsi="Times New Roman"/>
          <w:sz w:val="24"/>
          <w:szCs w:val="24"/>
          <w:lang w:eastAsia="zh-CN" w:bidi="hi-IN"/>
        </w:rPr>
        <w:t>. Подрядчик обязан устранить выявленные недостатки за свой счет в сроки, указанные в акте выявленных недостатков, а если срок не определен, то в сроки, установленные в п. 3.1.5</w:t>
      </w:r>
      <w:proofErr w:type="gramStart"/>
      <w:r w:rsidRPr="003A527B">
        <w:rPr>
          <w:rFonts w:ascii="Times New Roman" w:eastAsia="Times New Roman" w:hAnsi="Times New Roman"/>
          <w:sz w:val="24"/>
          <w:szCs w:val="24"/>
          <w:lang w:eastAsia="zh-CN" w:bidi="hi-IN"/>
        </w:rPr>
        <w:t>. настоящего</w:t>
      </w:r>
      <w:proofErr w:type="gramEnd"/>
      <w:r w:rsidRPr="003A527B">
        <w:rPr>
          <w:rFonts w:ascii="Times New Roman" w:eastAsia="Times New Roman" w:hAnsi="Times New Roman"/>
          <w:sz w:val="24"/>
          <w:szCs w:val="24"/>
          <w:lang w:eastAsia="zh-CN" w:bidi="hi-IN"/>
        </w:rPr>
        <w:t xml:space="preserve"> договора. После устранения недостатков Подрядчик извещает Заказчика о факте устранения недостатков и стороны подписывают акт об устранении недостатков.</w:t>
      </w:r>
    </w:p>
    <w:p w14:paraId="22F4B36D"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color w:val="00B050"/>
          <w:sz w:val="24"/>
          <w:szCs w:val="24"/>
          <w:lang w:eastAsia="zh-CN" w:bidi="hi-IN"/>
        </w:rPr>
      </w:pPr>
      <w:r w:rsidRPr="003A527B">
        <w:rPr>
          <w:rFonts w:ascii="Times New Roman" w:eastAsia="Times New Roman" w:hAnsi="Times New Roman"/>
          <w:sz w:val="24"/>
          <w:szCs w:val="24"/>
          <w:lang w:eastAsia="zh-CN" w:bidi="hi-IN"/>
        </w:rPr>
        <w:t>5.</w:t>
      </w:r>
      <w:r>
        <w:rPr>
          <w:rFonts w:ascii="Times New Roman" w:eastAsia="Times New Roman" w:hAnsi="Times New Roman"/>
          <w:sz w:val="24"/>
          <w:szCs w:val="24"/>
          <w:lang w:eastAsia="zh-CN" w:bidi="hi-IN"/>
        </w:rPr>
        <w:t>6</w:t>
      </w:r>
      <w:r w:rsidRPr="003A527B">
        <w:rPr>
          <w:rFonts w:ascii="Times New Roman" w:eastAsia="Times New Roman" w:hAnsi="Times New Roman"/>
          <w:sz w:val="24"/>
          <w:szCs w:val="24"/>
          <w:lang w:eastAsia="zh-CN" w:bidi="hi-IN"/>
        </w:rPr>
        <w:t xml:space="preserve">. Заказчик вправе предъявить требования, связанные с ненадлежащим качеством результата работы также в случаях, если недостатки были выявлены в течение </w:t>
      </w:r>
      <w:r w:rsidRPr="00AA17DD">
        <w:rPr>
          <w:rFonts w:ascii="Times New Roman" w:eastAsia="Times New Roman" w:hAnsi="Times New Roman"/>
          <w:sz w:val="24"/>
          <w:szCs w:val="24"/>
          <w:lang w:eastAsia="zh-CN" w:bidi="hi-IN"/>
        </w:rPr>
        <w:t>гарантийного срока, указанного в договоре.</w:t>
      </w:r>
    </w:p>
    <w:p w14:paraId="20942AD3"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lastRenderedPageBreak/>
        <w:t>5.</w:t>
      </w:r>
      <w:r>
        <w:rPr>
          <w:rFonts w:ascii="Times New Roman" w:eastAsia="Times New Roman" w:hAnsi="Times New Roman"/>
          <w:sz w:val="24"/>
          <w:szCs w:val="24"/>
          <w:lang w:eastAsia="zh-CN" w:bidi="hi-IN"/>
        </w:rPr>
        <w:t>7</w:t>
      </w:r>
      <w:r w:rsidRPr="003A527B">
        <w:rPr>
          <w:rFonts w:ascii="Times New Roman" w:eastAsia="Times New Roman" w:hAnsi="Times New Roman"/>
          <w:sz w:val="24"/>
          <w:szCs w:val="24"/>
          <w:lang w:eastAsia="zh-CN" w:bidi="hi-IN"/>
        </w:rPr>
        <w:t xml:space="preserve">. Датой выполнения работ считается дата подписания акта выполненных работ или акта устранения недостатков Заказчиком, Подрядчиком. </w:t>
      </w:r>
    </w:p>
    <w:p w14:paraId="6F3BAC67"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5.</w:t>
      </w:r>
      <w:r>
        <w:rPr>
          <w:rFonts w:ascii="Times New Roman" w:eastAsia="Times New Roman" w:hAnsi="Times New Roman"/>
          <w:sz w:val="24"/>
          <w:szCs w:val="24"/>
          <w:lang w:eastAsia="zh-CN" w:bidi="hi-IN"/>
        </w:rPr>
        <w:t>8</w:t>
      </w:r>
      <w:r w:rsidRPr="003A527B">
        <w:rPr>
          <w:rFonts w:ascii="Times New Roman" w:eastAsia="Times New Roman" w:hAnsi="Times New Roman"/>
          <w:sz w:val="24"/>
          <w:szCs w:val="24"/>
          <w:lang w:eastAsia="zh-CN" w:bidi="hi-IN"/>
        </w:rPr>
        <w:t>. 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5F51DDC2" w14:textId="77777777" w:rsidR="00623D8E" w:rsidRPr="003A527B" w:rsidRDefault="00623D8E" w:rsidP="00623D8E">
      <w:pPr>
        <w:spacing w:after="0" w:line="240" w:lineRule="auto"/>
        <w:rPr>
          <w:rFonts w:ascii="Times New Roman" w:eastAsia="Times New Roman" w:hAnsi="Times New Roman"/>
          <w:b/>
          <w:color w:val="00000A"/>
          <w:sz w:val="24"/>
          <w:szCs w:val="24"/>
          <w:lang w:eastAsia="ru-RU"/>
        </w:rPr>
      </w:pPr>
    </w:p>
    <w:p w14:paraId="62B53C82" w14:textId="77777777" w:rsidR="00623D8E" w:rsidRPr="003A527B" w:rsidRDefault="00623D8E" w:rsidP="00623D8E">
      <w:pPr>
        <w:spacing w:after="0" w:line="240" w:lineRule="auto"/>
        <w:jc w:val="center"/>
        <w:rPr>
          <w:rFonts w:ascii="Times New Roman" w:eastAsia="Times New Roman" w:hAnsi="Times New Roman"/>
          <w:b/>
          <w:color w:val="00000A"/>
          <w:sz w:val="24"/>
          <w:szCs w:val="24"/>
          <w:lang w:eastAsia="zh-CN" w:bidi="hi-IN"/>
        </w:rPr>
      </w:pPr>
      <w:r w:rsidRPr="003A527B">
        <w:rPr>
          <w:rFonts w:ascii="Times New Roman" w:eastAsia="Times New Roman" w:hAnsi="Times New Roman"/>
          <w:b/>
          <w:color w:val="00000A"/>
          <w:sz w:val="24"/>
          <w:szCs w:val="24"/>
          <w:lang w:eastAsia="zh-CN" w:bidi="hi-IN"/>
        </w:rPr>
        <w:t>6. Скрытые работы</w:t>
      </w:r>
    </w:p>
    <w:p w14:paraId="5DDF29AE"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6.1. Работы, подлежащие закрытию (скрытые работы), должны приниматься Заказчиком после окончания данных работ.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3 календарных дня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554EEBF9"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6.2. В случае если представителем Заказчика внесены в «журнал контроля производства работ и их приемки»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4FBFA1A6"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6.3. Готовность принимаемых скрытых работ подтверждается подписанием Заказчиком и Подрядчиком актов освидетельствования скрытых работ.</w:t>
      </w:r>
    </w:p>
    <w:p w14:paraId="05A93041"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p>
    <w:p w14:paraId="46ACE403" w14:textId="77777777" w:rsidR="00623D8E" w:rsidRPr="003A527B" w:rsidRDefault="00623D8E" w:rsidP="00623D8E">
      <w:pPr>
        <w:keepNext/>
        <w:numPr>
          <w:ilvl w:val="1"/>
          <w:numId w:val="9"/>
        </w:numPr>
        <w:tabs>
          <w:tab w:val="left" w:pos="360"/>
          <w:tab w:val="left" w:pos="708"/>
        </w:tabs>
        <w:suppressAutoHyphens/>
        <w:spacing w:after="0" w:line="240" w:lineRule="auto"/>
        <w:jc w:val="center"/>
        <w:outlineLvl w:val="1"/>
        <w:rPr>
          <w:rFonts w:ascii="Times New Roman" w:eastAsia="Times New Roman" w:hAnsi="Times New Roman"/>
          <w:b/>
          <w:bCs/>
          <w:sz w:val="24"/>
          <w:szCs w:val="24"/>
          <w:lang w:eastAsia="zh-CN" w:bidi="hi-IN"/>
        </w:rPr>
      </w:pPr>
      <w:r w:rsidRPr="003A527B">
        <w:rPr>
          <w:rFonts w:ascii="Times New Roman" w:eastAsia="Times New Roman" w:hAnsi="Times New Roman"/>
          <w:b/>
          <w:bCs/>
          <w:sz w:val="24"/>
          <w:szCs w:val="24"/>
          <w:lang w:eastAsia="zh-CN" w:bidi="hi-IN"/>
        </w:rPr>
        <w:t>7. Гарантии качества по сданным работам</w:t>
      </w:r>
    </w:p>
    <w:p w14:paraId="71B41BFB"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7.1. Гарантии качества распространяются на все конструктивные элементы, инженерные системы и работы, выполненные Подрядчиком и субподрядчиками по настоящему Договору.</w:t>
      </w:r>
    </w:p>
    <w:p w14:paraId="25A264AC"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7.2. Подрядчик гарантирует </w:t>
      </w:r>
    </w:p>
    <w:p w14:paraId="61FCD0F5"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надлежащее качество используемых товаров (материалов) и соответствие их требованиям договора;</w:t>
      </w:r>
    </w:p>
    <w:p w14:paraId="3AE922DE"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качество выполнения всех работ в соответствии с требованиями договора и действующими строительными нормами и правилами;</w:t>
      </w:r>
    </w:p>
    <w:p w14:paraId="1CEB6CA7"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бесперебойное функционирование всех инженерных систем и оборудования при эксплуатации объекта.</w:t>
      </w:r>
    </w:p>
    <w:p w14:paraId="0EB3F985" w14:textId="6BE1A689"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7.2. Гарантийный срок составляет </w:t>
      </w:r>
      <w:r w:rsidR="00EE3431">
        <w:rPr>
          <w:rFonts w:ascii="Times New Roman" w:eastAsia="Times New Roman" w:hAnsi="Times New Roman"/>
          <w:b/>
          <w:sz w:val="24"/>
          <w:szCs w:val="24"/>
          <w:lang w:eastAsia="zh-CN" w:bidi="hi-IN"/>
        </w:rPr>
        <w:t>12</w:t>
      </w:r>
      <w:r w:rsidR="00695996" w:rsidRPr="00695996">
        <w:rPr>
          <w:rFonts w:ascii="Times New Roman" w:eastAsia="Times New Roman" w:hAnsi="Times New Roman"/>
          <w:b/>
          <w:sz w:val="24"/>
          <w:szCs w:val="24"/>
          <w:lang w:eastAsia="zh-CN" w:bidi="hi-IN"/>
        </w:rPr>
        <w:t xml:space="preserve"> (</w:t>
      </w:r>
      <w:r w:rsidR="00EE3431">
        <w:rPr>
          <w:rFonts w:ascii="Times New Roman" w:eastAsia="Times New Roman" w:hAnsi="Times New Roman"/>
          <w:b/>
          <w:sz w:val="24"/>
          <w:szCs w:val="24"/>
          <w:lang w:eastAsia="zh-CN" w:bidi="hi-IN"/>
        </w:rPr>
        <w:t>двенадцать) месяцев</w:t>
      </w:r>
      <w:r w:rsidRPr="00695996">
        <w:rPr>
          <w:rFonts w:ascii="Times New Roman" w:eastAsia="Times New Roman" w:hAnsi="Times New Roman"/>
          <w:b/>
          <w:sz w:val="24"/>
          <w:szCs w:val="24"/>
          <w:lang w:eastAsia="zh-CN" w:bidi="hi-IN"/>
        </w:rPr>
        <w:t xml:space="preserve"> </w:t>
      </w:r>
      <w:r w:rsidR="00E863BC" w:rsidRPr="00695996">
        <w:rPr>
          <w:rFonts w:ascii="Times New Roman" w:eastAsia="Times New Roman" w:hAnsi="Times New Roman"/>
          <w:b/>
          <w:sz w:val="24"/>
          <w:szCs w:val="24"/>
          <w:lang w:eastAsia="zh-CN" w:bidi="hi-IN"/>
        </w:rPr>
        <w:t>года</w:t>
      </w:r>
      <w:r w:rsidRPr="00EE274D">
        <w:rPr>
          <w:rFonts w:ascii="Times New Roman" w:eastAsia="Times New Roman" w:hAnsi="Times New Roman"/>
          <w:b/>
          <w:sz w:val="24"/>
          <w:szCs w:val="24"/>
          <w:lang w:eastAsia="zh-CN" w:bidi="hi-IN"/>
        </w:rPr>
        <w:t xml:space="preserve"> </w:t>
      </w:r>
      <w:r w:rsidRPr="003A527B">
        <w:rPr>
          <w:rFonts w:ascii="Times New Roman" w:eastAsia="Times New Roman" w:hAnsi="Times New Roman"/>
          <w:sz w:val="24"/>
          <w:szCs w:val="24"/>
          <w:lang w:eastAsia="zh-CN" w:bidi="hi-IN"/>
        </w:rPr>
        <w:t>с момента подписания Сторонами акта выполненных работ или акта устранения недостатков и распространяется на все выполненные работы и используемые в ходе выполнения работ товары (материалы).</w:t>
      </w:r>
    </w:p>
    <w:p w14:paraId="2978154C"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7.3. При обнаружении в период гарантийного срока эксплуатации недостатков, которые не позволят продолжить нормальную эксплуатацию результатов работы до их устранения, устранить недостатки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 Гарантийный срок в этом случае продлевается на период устранения недостатков.</w:t>
      </w:r>
    </w:p>
    <w:p w14:paraId="7ED5BE00"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14:paraId="68E70B72"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p>
    <w:p w14:paraId="02AF0197"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8. Ответственность сторон</w:t>
      </w:r>
    </w:p>
    <w:p w14:paraId="0EDCA3EC"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18952B4"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lastRenderedPageBreak/>
        <w:t>8</w:t>
      </w:r>
      <w:r w:rsidRPr="007B4586">
        <w:rPr>
          <w:rFonts w:ascii="Times New Roman" w:eastAsia="Times New Roman" w:hAnsi="Times New Roman"/>
          <w:sz w:val="24"/>
          <w:szCs w:val="24"/>
          <w:lang w:eastAsia="zh-CN" w:bidi="hi-IN"/>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4C369630"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7B4586">
        <w:rPr>
          <w:rFonts w:ascii="Times New Roman" w:eastAsia="Times New Roman" w:hAnsi="Times New Roman"/>
          <w:sz w:val="24"/>
          <w:szCs w:val="24"/>
          <w:lang w:eastAsia="zh-CN" w:bidi="hi-IN"/>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652C7E43"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7B4586">
        <w:rPr>
          <w:rFonts w:ascii="Times New Roman" w:eastAsia="Times New Roman" w:hAnsi="Times New Roman"/>
          <w:sz w:val="24"/>
          <w:szCs w:val="24"/>
          <w:lang w:eastAsia="zh-CN" w:bidi="hi-IN"/>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 (если цена Договора не превышает 3 млн. рублей включительно).                   </w:t>
      </w:r>
    </w:p>
    <w:p w14:paraId="76F4AD79"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 xml:space="preserve">.3.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14:paraId="23AFF2B2"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 xml:space="preserve">.4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2FFE5455"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.5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AF60729"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.6 Штрафы начисляются за неисполнения или ненадлежащего исполнение Подрядчиком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7D9845"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.7.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C4769E0"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.8.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5AB5BC45"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.9. Штрафные неустойки уплачиваются Подрядчиком в течение 5 (пяти) рабочих дней с момента предъявления Заказчиком письменной претензии об уплате штрафных санкций.</w:t>
      </w:r>
    </w:p>
    <w:p w14:paraId="090493B0"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.10. Уплата неустойки не освобождает стороны от исполнения обязательств, принятых на себя по договору.</w:t>
      </w:r>
    </w:p>
    <w:p w14:paraId="0FA27AA4"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 xml:space="preserve">.11. При выявлении нарушений в качестве товара, поставщик несет административную ответственность согласно действующему законодательству. </w:t>
      </w:r>
    </w:p>
    <w:p w14:paraId="6747A5CA" w14:textId="77777777" w:rsidR="00623D8E"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.12. 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2B029C6" w14:textId="77777777" w:rsidR="007B4586" w:rsidRPr="003A527B" w:rsidRDefault="007B4586" w:rsidP="007B4586">
      <w:pPr>
        <w:tabs>
          <w:tab w:val="left" w:pos="708"/>
        </w:tabs>
        <w:suppressAutoHyphens/>
        <w:spacing w:after="0" w:line="240" w:lineRule="auto"/>
        <w:jc w:val="both"/>
        <w:rPr>
          <w:rFonts w:ascii="Times New Roman" w:eastAsia="Times New Roman" w:hAnsi="Times New Roman"/>
          <w:sz w:val="24"/>
          <w:szCs w:val="24"/>
          <w:lang w:eastAsia="zh-CN" w:bidi="hi-IN"/>
        </w:rPr>
      </w:pPr>
    </w:p>
    <w:p w14:paraId="7B3F6047" w14:textId="77777777" w:rsidR="00623D8E" w:rsidRPr="003A527B" w:rsidRDefault="00623D8E" w:rsidP="00623D8E">
      <w:pPr>
        <w:widowControl w:val="0"/>
        <w:tabs>
          <w:tab w:val="left" w:pos="223"/>
        </w:tabs>
        <w:spacing w:after="0" w:line="240" w:lineRule="auto"/>
        <w:ind w:right="60"/>
        <w:jc w:val="center"/>
        <w:rPr>
          <w:rFonts w:ascii="Times New Roman" w:eastAsia="Times New Roman" w:hAnsi="Times New Roman"/>
          <w:b/>
          <w:sz w:val="24"/>
          <w:szCs w:val="24"/>
          <w:lang w:eastAsia="ru-RU"/>
        </w:rPr>
      </w:pPr>
      <w:r w:rsidRPr="003A527B">
        <w:rPr>
          <w:rFonts w:ascii="Times New Roman" w:eastAsia="Times New Roman" w:hAnsi="Times New Roman"/>
          <w:b/>
          <w:sz w:val="24"/>
          <w:szCs w:val="24"/>
          <w:lang w:eastAsia="ru-RU"/>
        </w:rPr>
        <w:t>9.Обеспечение исполнения обязательств</w:t>
      </w:r>
    </w:p>
    <w:p w14:paraId="495D6B58" w14:textId="091ADF4D" w:rsidR="00623D8E" w:rsidRPr="003A527B" w:rsidRDefault="00EE3431" w:rsidP="00623D8E">
      <w:pPr>
        <w:widowControl w:val="0"/>
        <w:numPr>
          <w:ilvl w:val="1"/>
          <w:numId w:val="15"/>
        </w:numPr>
        <w:tabs>
          <w:tab w:val="left" w:pos="0"/>
        </w:tabs>
        <w:spacing w:after="0" w:line="240" w:lineRule="auto"/>
        <w:ind w:left="0" w:right="2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предусмотрено.</w:t>
      </w:r>
    </w:p>
    <w:p w14:paraId="54D1719A" w14:textId="77777777" w:rsidR="00623D8E" w:rsidRPr="00893E4B" w:rsidRDefault="00623D8E" w:rsidP="00623D8E">
      <w:pPr>
        <w:numPr>
          <w:ilvl w:val="0"/>
          <w:numId w:val="15"/>
        </w:numPr>
        <w:spacing w:after="0" w:line="240" w:lineRule="auto"/>
        <w:jc w:val="center"/>
        <w:outlineLvl w:val="2"/>
        <w:rPr>
          <w:rFonts w:ascii="Times New Roman" w:hAnsi="Times New Roman"/>
          <w:b/>
          <w:sz w:val="24"/>
          <w:szCs w:val="24"/>
        </w:rPr>
      </w:pPr>
      <w:r w:rsidRPr="00893E4B">
        <w:rPr>
          <w:rFonts w:ascii="Times New Roman" w:hAnsi="Times New Roman"/>
          <w:b/>
          <w:sz w:val="24"/>
          <w:szCs w:val="24"/>
        </w:rPr>
        <w:t>Антидемпинговые меры</w:t>
      </w:r>
    </w:p>
    <w:p w14:paraId="020004E7" w14:textId="77777777" w:rsidR="00623D8E" w:rsidRPr="003A527B" w:rsidRDefault="00623D8E" w:rsidP="00623D8E">
      <w:pPr>
        <w:numPr>
          <w:ilvl w:val="1"/>
          <w:numId w:val="15"/>
        </w:numPr>
        <w:spacing w:after="0" w:line="240" w:lineRule="auto"/>
        <w:ind w:left="0" w:firstLine="709"/>
        <w:jc w:val="both"/>
        <w:outlineLvl w:val="2"/>
        <w:rPr>
          <w:rFonts w:ascii="Times New Roman" w:hAnsi="Times New Roman"/>
          <w:sz w:val="24"/>
          <w:szCs w:val="24"/>
        </w:rPr>
      </w:pPr>
      <w:r w:rsidRPr="00893E4B">
        <w:rPr>
          <w:rFonts w:ascii="Times New Roman" w:hAnsi="Times New Roman"/>
          <w:sz w:val="24"/>
          <w:szCs w:val="24"/>
        </w:rPr>
        <w:lastRenderedPageBreak/>
        <w:t>Если при проведении конкурентной закупки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или информации, подтверждающей добросовестность такого участника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 и (или) извещении о закупке. 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документации о закупке и (или) извещении о закупке</w:t>
      </w:r>
    </w:p>
    <w:p w14:paraId="55C8D13B" w14:textId="77777777" w:rsidR="00623D8E" w:rsidRPr="003A527B" w:rsidRDefault="00623D8E" w:rsidP="00623D8E">
      <w:pPr>
        <w:tabs>
          <w:tab w:val="left" w:pos="708"/>
          <w:tab w:val="left" w:pos="1080"/>
          <w:tab w:val="left" w:pos="1260"/>
        </w:tabs>
        <w:suppressAutoHyphens/>
        <w:spacing w:after="0" w:line="240" w:lineRule="auto"/>
        <w:ind w:firstLine="709"/>
        <w:jc w:val="both"/>
        <w:rPr>
          <w:rFonts w:ascii="Times New Roman" w:eastAsia="Times New Roman" w:hAnsi="Times New Roman"/>
          <w:sz w:val="24"/>
          <w:szCs w:val="24"/>
          <w:lang w:eastAsia="zh-CN" w:bidi="hi-IN"/>
        </w:rPr>
      </w:pPr>
    </w:p>
    <w:p w14:paraId="140FB0EF"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Pr>
          <w:rFonts w:ascii="Times New Roman" w:eastAsia="Times New Roman" w:hAnsi="Times New Roman"/>
          <w:b/>
          <w:sz w:val="24"/>
          <w:szCs w:val="24"/>
          <w:lang w:eastAsia="zh-CN" w:bidi="hi-IN"/>
        </w:rPr>
        <w:t>11</w:t>
      </w:r>
      <w:r w:rsidRPr="003A527B">
        <w:rPr>
          <w:rFonts w:ascii="Times New Roman" w:eastAsia="Times New Roman" w:hAnsi="Times New Roman"/>
          <w:b/>
          <w:sz w:val="24"/>
          <w:szCs w:val="24"/>
          <w:lang w:eastAsia="zh-CN" w:bidi="hi-IN"/>
        </w:rPr>
        <w:t>. Прочие условия</w:t>
      </w:r>
    </w:p>
    <w:p w14:paraId="39038BE7" w14:textId="470A5443"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 xml:space="preserve">.1. Настоящий договор вступает в силу с момента подписания и действует до </w:t>
      </w:r>
      <w:proofErr w:type="gramStart"/>
      <w:r w:rsidRPr="00E10B50">
        <w:rPr>
          <w:rFonts w:ascii="Times New Roman" w:eastAsia="Times New Roman" w:hAnsi="Times New Roman"/>
          <w:sz w:val="24"/>
          <w:szCs w:val="24"/>
          <w:lang w:eastAsia="zh-CN" w:bidi="hi-IN"/>
        </w:rPr>
        <w:t>31.</w:t>
      </w:r>
      <w:r w:rsidR="008A33B3">
        <w:rPr>
          <w:rFonts w:ascii="Times New Roman" w:eastAsia="Times New Roman" w:hAnsi="Times New Roman"/>
          <w:sz w:val="24"/>
          <w:szCs w:val="24"/>
          <w:lang w:eastAsia="zh-CN" w:bidi="hi-IN"/>
        </w:rPr>
        <w:t>12</w:t>
      </w:r>
      <w:r w:rsidRPr="00E10B50">
        <w:rPr>
          <w:rFonts w:ascii="Times New Roman" w:eastAsia="Times New Roman" w:hAnsi="Times New Roman"/>
          <w:sz w:val="24"/>
          <w:szCs w:val="24"/>
          <w:lang w:eastAsia="zh-CN" w:bidi="hi-IN"/>
        </w:rPr>
        <w:t>.202</w:t>
      </w:r>
      <w:r w:rsidR="00F720B8">
        <w:rPr>
          <w:rFonts w:ascii="Times New Roman" w:eastAsia="Times New Roman" w:hAnsi="Times New Roman"/>
          <w:sz w:val="24"/>
          <w:szCs w:val="24"/>
          <w:lang w:eastAsia="zh-CN" w:bidi="hi-IN"/>
        </w:rPr>
        <w:t xml:space="preserve">6 </w:t>
      </w:r>
      <w:r w:rsidRPr="003A527B">
        <w:rPr>
          <w:rFonts w:ascii="Times New Roman" w:eastAsia="Times New Roman" w:hAnsi="Times New Roman"/>
          <w:sz w:val="24"/>
          <w:szCs w:val="24"/>
          <w:lang w:eastAsia="zh-CN" w:bidi="hi-IN"/>
        </w:rPr>
        <w:t>,</w:t>
      </w:r>
      <w:proofErr w:type="gramEnd"/>
      <w:r w:rsidRPr="003A527B">
        <w:rPr>
          <w:rFonts w:ascii="Times New Roman" w:eastAsia="Times New Roman" w:hAnsi="Times New Roman"/>
          <w:sz w:val="24"/>
          <w:szCs w:val="24"/>
          <w:lang w:eastAsia="zh-CN" w:bidi="hi-IN"/>
        </w:rPr>
        <w:t xml:space="preserve"> а в части обязательств – до полного исполнения Сторонами своих обязательств по договору.</w:t>
      </w:r>
    </w:p>
    <w:p w14:paraId="581AF6E8"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.2. Настоящий договор может быть расторгнут досрочно по соглашению сторон в случаях, предусмотренных действующим законодательством.</w:t>
      </w:r>
    </w:p>
    <w:p w14:paraId="1D7F01E4"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color w:val="000000"/>
          <w:sz w:val="24"/>
          <w:szCs w:val="24"/>
          <w:lang w:eastAsia="zh-CN" w:bidi="hi-IN"/>
        </w:rPr>
      </w:pPr>
      <w:r w:rsidRPr="003A527B">
        <w:rPr>
          <w:rFonts w:ascii="Times New Roman" w:eastAsia="Times New Roman" w:hAnsi="Times New Roman"/>
          <w:color w:val="00000A"/>
          <w:sz w:val="24"/>
          <w:szCs w:val="24"/>
          <w:lang w:eastAsia="zh-CN" w:bidi="hi-IN"/>
        </w:rPr>
        <w:t>1</w:t>
      </w:r>
      <w:r>
        <w:rPr>
          <w:rFonts w:ascii="Times New Roman" w:eastAsia="Times New Roman" w:hAnsi="Times New Roman"/>
          <w:color w:val="00000A"/>
          <w:sz w:val="24"/>
          <w:szCs w:val="24"/>
          <w:lang w:eastAsia="zh-CN" w:bidi="hi-IN"/>
        </w:rPr>
        <w:t>1</w:t>
      </w:r>
      <w:r w:rsidRPr="003A527B">
        <w:rPr>
          <w:rFonts w:ascii="Times New Roman" w:eastAsia="Times New Roman" w:hAnsi="Times New Roman"/>
          <w:color w:val="00000A"/>
          <w:sz w:val="24"/>
          <w:szCs w:val="24"/>
          <w:lang w:eastAsia="zh-CN" w:bidi="hi-IN"/>
        </w:rPr>
        <w:t>.3. Отношения сторон, не урегулированные настоящим договором, регулируются действующим законодательством РФ.</w:t>
      </w:r>
    </w:p>
    <w:p w14:paraId="2C7858FA"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.4. Разногласия, возникающие между Заказчиком и Подрядчиком при заключении, изменении и расторжении настоящего договора рассматриваются путем переговоров.</w:t>
      </w:r>
    </w:p>
    <w:p w14:paraId="1FFA3DCC"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color w:val="000000"/>
          <w:sz w:val="24"/>
          <w:szCs w:val="24"/>
          <w:lang w:eastAsia="zh-CN" w:bidi="hi-IN"/>
        </w:rPr>
      </w:pPr>
      <w:r w:rsidRPr="003A527B">
        <w:rPr>
          <w:rFonts w:ascii="Times New Roman" w:eastAsia="Times New Roman" w:hAnsi="Times New Roman"/>
          <w:color w:val="00000A"/>
          <w:sz w:val="24"/>
          <w:szCs w:val="24"/>
          <w:lang w:eastAsia="zh-CN" w:bidi="hi-IN"/>
        </w:rPr>
        <w:t>1</w:t>
      </w:r>
      <w:r>
        <w:rPr>
          <w:rFonts w:ascii="Times New Roman" w:eastAsia="Times New Roman" w:hAnsi="Times New Roman"/>
          <w:color w:val="00000A"/>
          <w:sz w:val="24"/>
          <w:szCs w:val="24"/>
          <w:lang w:eastAsia="zh-CN" w:bidi="hi-IN"/>
        </w:rPr>
        <w:t>1</w:t>
      </w:r>
      <w:r w:rsidRPr="003A527B">
        <w:rPr>
          <w:rFonts w:ascii="Times New Roman" w:eastAsia="Times New Roman" w:hAnsi="Times New Roman"/>
          <w:color w:val="00000A"/>
          <w:sz w:val="24"/>
          <w:szCs w:val="24"/>
          <w:lang w:eastAsia="zh-CN" w:bidi="hi-IN"/>
        </w:rPr>
        <w:t>.5. Все споры между сторонами, по которым не было достигнуто соглашение, разрешаются Арбитражным судом Челябинской области.</w:t>
      </w:r>
    </w:p>
    <w:p w14:paraId="5E217FD1"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.6. </w:t>
      </w:r>
      <w:r w:rsidRPr="003A527B">
        <w:rPr>
          <w:rFonts w:ascii="Times New Roman" w:eastAsia="Times New Roman" w:hAnsi="Times New Roman"/>
          <w:color w:val="000000"/>
          <w:sz w:val="24"/>
          <w:szCs w:val="24"/>
          <w:lang w:eastAsia="zh-CN" w:bidi="hi-IN"/>
        </w:rPr>
        <w:t xml:space="preserve">Настоящий договор составлен на </w:t>
      </w:r>
      <w:r w:rsidR="001C6FC5" w:rsidRPr="001C6FC5">
        <w:rPr>
          <w:rFonts w:ascii="Times New Roman" w:eastAsia="Times New Roman" w:hAnsi="Times New Roman"/>
          <w:color w:val="000000"/>
          <w:sz w:val="24"/>
          <w:szCs w:val="24"/>
          <w:lang w:eastAsia="zh-CN" w:bidi="hi-IN"/>
        </w:rPr>
        <w:t>_______</w:t>
      </w:r>
      <w:r w:rsidRPr="003A527B">
        <w:rPr>
          <w:rFonts w:ascii="Times New Roman" w:eastAsia="Times New Roman" w:hAnsi="Times New Roman"/>
          <w:color w:val="000000"/>
          <w:sz w:val="24"/>
          <w:szCs w:val="24"/>
          <w:lang w:eastAsia="zh-CN" w:bidi="hi-IN"/>
        </w:rPr>
        <w:t xml:space="preserve"> страницах в двух</w:t>
      </w:r>
      <w:r w:rsidRPr="003A527B">
        <w:rPr>
          <w:rFonts w:ascii="Times New Roman" w:eastAsia="Times New Roman" w:hAnsi="Times New Roman"/>
          <w:sz w:val="24"/>
          <w:szCs w:val="24"/>
          <w:lang w:eastAsia="zh-CN" w:bidi="hi-IN"/>
        </w:rPr>
        <w:t xml:space="preserve"> </w:t>
      </w:r>
      <w:r w:rsidRPr="003A527B">
        <w:rPr>
          <w:rFonts w:ascii="Times New Roman" w:eastAsia="Times New Roman" w:hAnsi="Times New Roman"/>
          <w:color w:val="000000"/>
          <w:sz w:val="24"/>
          <w:szCs w:val="24"/>
          <w:lang w:eastAsia="zh-CN" w:bidi="hi-IN"/>
        </w:rPr>
        <w:t>экземплярах, имеющих одинаковую юридическую сил,</w:t>
      </w:r>
      <w:r w:rsidRPr="003A527B">
        <w:t xml:space="preserve"> </w:t>
      </w:r>
      <w:r w:rsidRPr="00AA17DD">
        <w:rPr>
          <w:rFonts w:ascii="Times New Roman" w:eastAsia="Times New Roman" w:hAnsi="Times New Roman"/>
          <w:sz w:val="24"/>
          <w:szCs w:val="24"/>
          <w:lang w:eastAsia="zh-CN" w:bidi="hi-IN"/>
        </w:rPr>
        <w:t>по одному для каждой из Сторон.</w:t>
      </w:r>
    </w:p>
    <w:p w14:paraId="4631646B" w14:textId="77777777" w:rsidR="00623D8E" w:rsidRPr="00563858" w:rsidRDefault="00623D8E" w:rsidP="00623D8E">
      <w:pPr>
        <w:tabs>
          <w:tab w:val="left" w:pos="708"/>
        </w:tabs>
        <w:suppressAutoHyphens/>
        <w:spacing w:after="0" w:line="240" w:lineRule="auto"/>
        <w:jc w:val="center"/>
        <w:rPr>
          <w:rFonts w:ascii="Times New Roman" w:eastAsia="Times New Roman" w:hAnsi="Times New Roman"/>
          <w:b/>
          <w:sz w:val="24"/>
          <w:szCs w:val="24"/>
          <w:lang w:eastAsia="zh-CN" w:bidi="hi-IN"/>
        </w:rPr>
      </w:pPr>
    </w:p>
    <w:p w14:paraId="6FE6417F" w14:textId="77777777" w:rsidR="00623D8E" w:rsidRPr="00563858" w:rsidRDefault="00623D8E" w:rsidP="00623D8E">
      <w:pPr>
        <w:tabs>
          <w:tab w:val="left" w:pos="708"/>
        </w:tabs>
        <w:suppressAutoHyphens/>
        <w:spacing w:after="0" w:line="240" w:lineRule="auto"/>
        <w:jc w:val="both"/>
        <w:rPr>
          <w:rFonts w:ascii="Times New Roman" w:eastAsia="Times New Roman" w:hAnsi="Times New Roman"/>
          <w:b/>
          <w:sz w:val="24"/>
          <w:szCs w:val="24"/>
          <w:lang w:eastAsia="zh-CN" w:bidi="hi-IN"/>
        </w:rPr>
      </w:pPr>
      <w:r w:rsidRPr="00563858">
        <w:rPr>
          <w:rFonts w:ascii="Times New Roman" w:eastAsia="Times New Roman" w:hAnsi="Times New Roman"/>
          <w:b/>
          <w:sz w:val="24"/>
          <w:szCs w:val="24"/>
          <w:lang w:eastAsia="zh-CN" w:bidi="hi-IN"/>
        </w:rPr>
        <w:t>1</w:t>
      </w:r>
      <w:r>
        <w:rPr>
          <w:rFonts w:ascii="Times New Roman" w:eastAsia="Times New Roman" w:hAnsi="Times New Roman"/>
          <w:b/>
          <w:sz w:val="24"/>
          <w:szCs w:val="24"/>
          <w:lang w:eastAsia="zh-CN" w:bidi="hi-IN"/>
        </w:rPr>
        <w:t>2</w:t>
      </w:r>
      <w:r w:rsidRPr="00563858">
        <w:rPr>
          <w:rFonts w:ascii="Times New Roman" w:eastAsia="Times New Roman" w:hAnsi="Times New Roman"/>
          <w:b/>
          <w:sz w:val="24"/>
          <w:szCs w:val="24"/>
          <w:lang w:eastAsia="zh-CN" w:bidi="hi-IN"/>
        </w:rPr>
        <w:t>. Приложение:</w:t>
      </w:r>
    </w:p>
    <w:p w14:paraId="6F6BA32A" w14:textId="77777777" w:rsidR="00623D8E" w:rsidRPr="00695996"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695996">
        <w:rPr>
          <w:rFonts w:ascii="Times New Roman" w:eastAsia="Times New Roman" w:hAnsi="Times New Roman"/>
          <w:sz w:val="24"/>
          <w:szCs w:val="24"/>
          <w:lang w:eastAsia="zh-CN" w:bidi="hi-IN"/>
        </w:rPr>
        <w:t>12.1. Т</w:t>
      </w:r>
      <w:r w:rsidR="00695996" w:rsidRPr="00695996">
        <w:rPr>
          <w:rFonts w:ascii="Times New Roman" w:eastAsia="Times New Roman" w:hAnsi="Times New Roman"/>
          <w:sz w:val="24"/>
          <w:szCs w:val="24"/>
          <w:lang w:eastAsia="zh-CN" w:bidi="hi-IN"/>
        </w:rPr>
        <w:t>ехническое задание с приложениями (Приложение № 1</w:t>
      </w:r>
      <w:r w:rsidR="00695996">
        <w:rPr>
          <w:rFonts w:ascii="Times New Roman" w:eastAsia="Times New Roman" w:hAnsi="Times New Roman"/>
          <w:sz w:val="24"/>
          <w:szCs w:val="24"/>
          <w:lang w:eastAsia="zh-CN" w:bidi="hi-IN"/>
        </w:rPr>
        <w:t>);</w:t>
      </w:r>
    </w:p>
    <w:p w14:paraId="0F5F702E" w14:textId="77777777" w:rsidR="00623D8E" w:rsidRPr="00563858"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695996">
        <w:rPr>
          <w:rFonts w:ascii="Times New Roman" w:eastAsia="Times New Roman" w:hAnsi="Times New Roman"/>
          <w:sz w:val="24"/>
          <w:szCs w:val="24"/>
          <w:lang w:eastAsia="zh-CN" w:bidi="hi-IN"/>
        </w:rPr>
        <w:t xml:space="preserve">12.2. </w:t>
      </w:r>
      <w:r w:rsidR="00695996" w:rsidRPr="00695996">
        <w:rPr>
          <w:rFonts w:ascii="Times New Roman" w:eastAsia="Times New Roman" w:hAnsi="Times New Roman"/>
          <w:sz w:val="24"/>
          <w:szCs w:val="24"/>
          <w:lang w:eastAsia="zh-CN" w:bidi="hi-IN"/>
        </w:rPr>
        <w:t>Смета контракта (Приложение №2</w:t>
      </w:r>
      <w:r w:rsidRPr="00695996">
        <w:rPr>
          <w:rFonts w:ascii="Times New Roman" w:eastAsia="Times New Roman" w:hAnsi="Times New Roman"/>
          <w:sz w:val="24"/>
          <w:szCs w:val="24"/>
          <w:lang w:eastAsia="zh-CN" w:bidi="hi-IN"/>
        </w:rPr>
        <w:t>).</w:t>
      </w:r>
    </w:p>
    <w:p w14:paraId="5B5F5A2B"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b/>
          <w:color w:val="FF0000"/>
          <w:sz w:val="24"/>
          <w:szCs w:val="24"/>
          <w:lang w:eastAsia="zh-CN" w:bidi="hi-IN"/>
        </w:rPr>
      </w:pPr>
    </w:p>
    <w:p w14:paraId="74130C11"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1</w:t>
      </w:r>
      <w:r>
        <w:rPr>
          <w:rFonts w:ascii="Times New Roman" w:eastAsia="Times New Roman" w:hAnsi="Times New Roman"/>
          <w:b/>
          <w:sz w:val="24"/>
          <w:szCs w:val="24"/>
          <w:lang w:eastAsia="zh-CN" w:bidi="hi-IN"/>
        </w:rPr>
        <w:t>3</w:t>
      </w:r>
      <w:r w:rsidRPr="003A527B">
        <w:rPr>
          <w:rFonts w:ascii="Times New Roman" w:eastAsia="Times New Roman" w:hAnsi="Times New Roman"/>
          <w:b/>
          <w:sz w:val="24"/>
          <w:szCs w:val="24"/>
          <w:lang w:eastAsia="zh-CN" w:bidi="hi-IN"/>
        </w:rPr>
        <w:t>. Реквизиты сторон</w:t>
      </w:r>
    </w:p>
    <w:p w14:paraId="19C2F053" w14:textId="77777777" w:rsidR="00623D8E" w:rsidRPr="003A527B"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     </w:t>
      </w:r>
      <w:r w:rsidRPr="003A527B">
        <w:rPr>
          <w:rFonts w:ascii="Times New Roman" w:eastAsia="Times New Roman" w:hAnsi="Times New Roman"/>
          <w:b/>
          <w:sz w:val="24"/>
          <w:szCs w:val="24"/>
          <w:lang w:eastAsia="zh-CN" w:bidi="hi-IN"/>
        </w:rPr>
        <w:t>Заказчик</w:t>
      </w:r>
      <w:r w:rsidRPr="003A527B">
        <w:rPr>
          <w:rFonts w:ascii="Times New Roman" w:eastAsia="Times New Roman" w:hAnsi="Times New Roman"/>
          <w:sz w:val="24"/>
          <w:szCs w:val="24"/>
          <w:lang w:eastAsia="zh-CN" w:bidi="hi-IN"/>
        </w:rPr>
        <w:t xml:space="preserve"> </w:t>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t xml:space="preserve">    </w:t>
      </w:r>
      <w:r w:rsidRPr="003A527B">
        <w:rPr>
          <w:rFonts w:ascii="Times New Roman" w:eastAsia="Times New Roman" w:hAnsi="Times New Roman"/>
          <w:b/>
          <w:sz w:val="24"/>
          <w:szCs w:val="24"/>
          <w:lang w:eastAsia="zh-CN" w:bidi="hi-IN"/>
        </w:rPr>
        <w:t>Подрядчик</w:t>
      </w:r>
    </w:p>
    <w:p w14:paraId="668A5546" w14:textId="77777777" w:rsidR="00623D8E" w:rsidRPr="003A527B"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bCs/>
          <w:sz w:val="24"/>
          <w:szCs w:val="24"/>
          <w:lang w:eastAsia="zh-CN" w:bidi="hi-IN"/>
        </w:rPr>
        <w:t>МАУДО «ДПШ»</w:t>
      </w:r>
    </w:p>
    <w:tbl>
      <w:tblPr>
        <w:tblW w:w="9781" w:type="dxa"/>
        <w:tblCellMar>
          <w:left w:w="10" w:type="dxa"/>
          <w:right w:w="10" w:type="dxa"/>
        </w:tblCellMar>
        <w:tblLook w:val="04A0" w:firstRow="1" w:lastRow="0" w:firstColumn="1" w:lastColumn="0" w:noHBand="0" w:noVBand="1"/>
      </w:tblPr>
      <w:tblGrid>
        <w:gridCol w:w="4786"/>
        <w:gridCol w:w="459"/>
        <w:gridCol w:w="4536"/>
      </w:tblGrid>
      <w:tr w:rsidR="00276420" w:rsidRPr="003A527B" w14:paraId="6D5ADE68" w14:textId="77777777" w:rsidTr="0024238D">
        <w:tc>
          <w:tcPr>
            <w:tcW w:w="4786" w:type="dxa"/>
            <w:vMerge w:val="restart"/>
            <w:tcMar>
              <w:top w:w="0" w:type="dxa"/>
              <w:left w:w="108" w:type="dxa"/>
              <w:bottom w:w="0" w:type="dxa"/>
              <w:right w:w="108" w:type="dxa"/>
            </w:tcMar>
            <w:hideMark/>
          </w:tcPr>
          <w:p w14:paraId="55124423" w14:textId="77777777" w:rsidR="00276420" w:rsidRPr="00563858" w:rsidRDefault="00276420" w:rsidP="00117974">
            <w:pPr>
              <w:tabs>
                <w:tab w:val="left" w:pos="708"/>
              </w:tabs>
              <w:suppressAutoHyphens/>
              <w:spacing w:after="0" w:line="240" w:lineRule="auto"/>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454080, г. </w:t>
            </w:r>
            <w:proofErr w:type="gramStart"/>
            <w:r w:rsidRPr="003A527B">
              <w:rPr>
                <w:rFonts w:ascii="Times New Roman" w:eastAsia="Times New Roman" w:hAnsi="Times New Roman"/>
                <w:sz w:val="24"/>
                <w:szCs w:val="24"/>
                <w:lang w:eastAsia="zh-CN" w:bidi="hi-IN"/>
              </w:rPr>
              <w:t xml:space="preserve">Челябинск,   </w:t>
            </w:r>
            <w:proofErr w:type="gramEnd"/>
            <w:r w:rsidRPr="003A527B">
              <w:rPr>
                <w:rFonts w:ascii="Times New Roman" w:eastAsia="Times New Roman" w:hAnsi="Times New Roman"/>
                <w:sz w:val="24"/>
                <w:szCs w:val="24"/>
                <w:lang w:eastAsia="zh-CN" w:bidi="hi-IN"/>
              </w:rPr>
              <w:t xml:space="preserve">                                  Свердловский пр-т, д.59, тел.(351)2</w:t>
            </w:r>
            <w:r w:rsidRPr="00563858">
              <w:rPr>
                <w:rFonts w:ascii="Times New Roman" w:eastAsia="Times New Roman" w:hAnsi="Times New Roman"/>
                <w:sz w:val="24"/>
                <w:szCs w:val="24"/>
                <w:lang w:eastAsia="zh-CN" w:bidi="hi-IN"/>
              </w:rPr>
              <w:t>200851</w:t>
            </w:r>
          </w:p>
          <w:p w14:paraId="38CCC7FC"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ИНН 7453045700</w:t>
            </w:r>
          </w:p>
          <w:p w14:paraId="2320DD26"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КПП 745301001</w:t>
            </w:r>
          </w:p>
          <w:p w14:paraId="3ED0C309"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563858">
              <w:rPr>
                <w:rFonts w:ascii="Times New Roman" w:eastAsia="Times New Roman" w:hAnsi="Times New Roman"/>
                <w:sz w:val="24"/>
                <w:szCs w:val="24"/>
                <w:lang w:eastAsia="zh-CN" w:bidi="hi-IN"/>
              </w:rPr>
              <w:t>ОГРН 1027403888071</w:t>
            </w:r>
          </w:p>
          <w:p w14:paraId="69D70E01" w14:textId="77777777" w:rsidR="00276420" w:rsidRPr="00563858"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roofErr w:type="gramStart"/>
            <w:r>
              <w:rPr>
                <w:rFonts w:ascii="Times New Roman" w:eastAsia="Times New Roman" w:hAnsi="Times New Roman"/>
                <w:sz w:val="24"/>
                <w:szCs w:val="24"/>
                <w:lang w:eastAsia="zh-CN" w:bidi="hi-IN"/>
              </w:rPr>
              <w:t>л</w:t>
            </w:r>
            <w:proofErr w:type="gramEnd"/>
            <w:r>
              <w:rPr>
                <w:rFonts w:ascii="Times New Roman" w:eastAsia="Times New Roman" w:hAnsi="Times New Roman"/>
                <w:sz w:val="24"/>
                <w:szCs w:val="24"/>
                <w:lang w:eastAsia="zh-CN" w:bidi="hi-IN"/>
              </w:rPr>
              <w:t>/с</w:t>
            </w:r>
            <w:r w:rsidRPr="00E863BC">
              <w:rPr>
                <w:rFonts w:ascii="Times New Roman" w:eastAsia="Times New Roman" w:hAnsi="Times New Roman"/>
                <w:sz w:val="24"/>
                <w:szCs w:val="24"/>
                <w:lang w:eastAsia="zh-CN" w:bidi="hi-IN"/>
              </w:rPr>
              <w:t xml:space="preserve"> 3147308066А  </w:t>
            </w:r>
            <w:r w:rsidRPr="00563858">
              <w:rPr>
                <w:rFonts w:ascii="Times New Roman" w:eastAsia="Times New Roman" w:hAnsi="Times New Roman"/>
                <w:sz w:val="24"/>
                <w:szCs w:val="24"/>
                <w:lang w:eastAsia="zh-CN" w:bidi="hi-IN"/>
              </w:rPr>
              <w:t xml:space="preserve">  </w:t>
            </w:r>
          </w:p>
          <w:p w14:paraId="7A411F1E" w14:textId="77777777" w:rsidR="00276420" w:rsidRPr="00563858"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roofErr w:type="gramStart"/>
            <w:r w:rsidRPr="00563858">
              <w:rPr>
                <w:rFonts w:ascii="Times New Roman" w:eastAsia="Times New Roman" w:hAnsi="Times New Roman"/>
                <w:sz w:val="24"/>
                <w:szCs w:val="24"/>
                <w:lang w:eastAsia="zh-CN" w:bidi="hi-IN"/>
              </w:rPr>
              <w:t>р</w:t>
            </w:r>
            <w:proofErr w:type="gramEnd"/>
            <w:r w:rsidRPr="00563858">
              <w:rPr>
                <w:rFonts w:ascii="Times New Roman" w:eastAsia="Times New Roman" w:hAnsi="Times New Roman"/>
                <w:sz w:val="24"/>
                <w:szCs w:val="24"/>
                <w:lang w:eastAsia="zh-CN" w:bidi="hi-IN"/>
              </w:rPr>
              <w:t>/</w:t>
            </w:r>
            <w:proofErr w:type="spellStart"/>
            <w:r w:rsidRPr="00563858">
              <w:rPr>
                <w:rFonts w:ascii="Times New Roman" w:eastAsia="Times New Roman" w:hAnsi="Times New Roman"/>
                <w:sz w:val="24"/>
                <w:szCs w:val="24"/>
                <w:lang w:eastAsia="zh-CN" w:bidi="hi-IN"/>
              </w:rPr>
              <w:t>сч</w:t>
            </w:r>
            <w:proofErr w:type="spellEnd"/>
            <w:r w:rsidRPr="00563858">
              <w:rPr>
                <w:rFonts w:ascii="Times New Roman" w:eastAsia="Times New Roman" w:hAnsi="Times New Roman"/>
                <w:sz w:val="24"/>
                <w:szCs w:val="24"/>
                <w:lang w:eastAsia="zh-CN" w:bidi="hi-IN"/>
              </w:rPr>
              <w:t xml:space="preserve"> 03234643757010006900</w:t>
            </w:r>
          </w:p>
          <w:p w14:paraId="2F53AB2D" w14:textId="77777777" w:rsidR="00276420" w:rsidRPr="00563858"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563858">
              <w:rPr>
                <w:rFonts w:ascii="Times New Roman" w:eastAsia="Times New Roman" w:hAnsi="Times New Roman"/>
                <w:sz w:val="24"/>
                <w:szCs w:val="24"/>
                <w:lang w:eastAsia="zh-CN" w:bidi="hi-IN"/>
              </w:rPr>
              <w:t>БИК 017501500</w:t>
            </w:r>
          </w:p>
          <w:p w14:paraId="37DA98C4" w14:textId="77777777" w:rsidR="00276420" w:rsidRPr="00563858" w:rsidRDefault="00276420" w:rsidP="00F720B8">
            <w:pPr>
              <w:tabs>
                <w:tab w:val="left" w:pos="708"/>
              </w:tabs>
              <w:suppressAutoHyphens/>
              <w:spacing w:after="0" w:line="240" w:lineRule="auto"/>
              <w:jc w:val="both"/>
              <w:rPr>
                <w:rFonts w:ascii="Times New Roman" w:eastAsia="Times New Roman" w:hAnsi="Times New Roman"/>
                <w:sz w:val="24"/>
                <w:szCs w:val="24"/>
                <w:lang w:eastAsia="zh-CN" w:bidi="hi-IN"/>
              </w:rPr>
            </w:pPr>
            <w:proofErr w:type="gramStart"/>
            <w:r w:rsidRPr="00563858">
              <w:rPr>
                <w:rFonts w:ascii="Times New Roman" w:eastAsia="Times New Roman" w:hAnsi="Times New Roman"/>
                <w:sz w:val="24"/>
                <w:szCs w:val="24"/>
                <w:lang w:eastAsia="zh-CN" w:bidi="hi-IN"/>
              </w:rPr>
              <w:t xml:space="preserve">в  </w:t>
            </w:r>
            <w:r>
              <w:rPr>
                <w:rFonts w:ascii="Times New Roman" w:eastAsia="Times New Roman" w:hAnsi="Times New Roman"/>
                <w:sz w:val="24"/>
                <w:szCs w:val="24"/>
                <w:lang w:eastAsia="ru-RU"/>
              </w:rPr>
              <w:t>УГУ</w:t>
            </w:r>
            <w:proofErr w:type="gramEnd"/>
            <w:r>
              <w:rPr>
                <w:rFonts w:ascii="Times New Roman" w:eastAsia="Times New Roman" w:hAnsi="Times New Roman"/>
                <w:sz w:val="24"/>
                <w:szCs w:val="24"/>
                <w:lang w:eastAsia="ru-RU"/>
              </w:rPr>
              <w:t xml:space="preserve"> № 5 Банка России</w:t>
            </w:r>
            <w:r w:rsidRPr="00563858">
              <w:rPr>
                <w:rFonts w:ascii="Times New Roman" w:eastAsia="Times New Roman" w:hAnsi="Times New Roman"/>
                <w:sz w:val="24"/>
                <w:szCs w:val="24"/>
                <w:lang w:eastAsia="zh-CN" w:bidi="hi-IN"/>
              </w:rPr>
              <w:t xml:space="preserve"> / УФК по Че</w:t>
            </w:r>
            <w:r>
              <w:rPr>
                <w:rFonts w:ascii="Times New Roman" w:eastAsia="Times New Roman" w:hAnsi="Times New Roman"/>
                <w:sz w:val="24"/>
                <w:szCs w:val="24"/>
                <w:lang w:eastAsia="zh-CN" w:bidi="hi-IN"/>
              </w:rPr>
              <w:t>лябинской области  г. Челябинск</w:t>
            </w:r>
          </w:p>
          <w:p w14:paraId="5823729D"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highlight w:val="yellow"/>
                <w:lang w:eastAsia="zh-CN" w:bidi="hi-IN"/>
              </w:rPr>
            </w:pPr>
            <w:proofErr w:type="spellStart"/>
            <w:proofErr w:type="gramStart"/>
            <w:r w:rsidRPr="00563858">
              <w:rPr>
                <w:rFonts w:ascii="Times New Roman" w:eastAsia="Times New Roman" w:hAnsi="Times New Roman"/>
                <w:sz w:val="24"/>
                <w:szCs w:val="24"/>
                <w:lang w:eastAsia="zh-CN" w:bidi="hi-IN"/>
              </w:rPr>
              <w:t>ек</w:t>
            </w:r>
            <w:proofErr w:type="spellEnd"/>
            <w:proofErr w:type="gramEnd"/>
            <w:r w:rsidRPr="00563858">
              <w:rPr>
                <w:rFonts w:ascii="Times New Roman" w:eastAsia="Times New Roman" w:hAnsi="Times New Roman"/>
                <w:sz w:val="24"/>
                <w:szCs w:val="24"/>
                <w:lang w:eastAsia="zh-CN" w:bidi="hi-IN"/>
              </w:rPr>
              <w:t>/с 40102810645370000062</w:t>
            </w:r>
          </w:p>
          <w:p w14:paraId="63F65650" w14:textId="62F0E1F3" w:rsidR="00276420" w:rsidRPr="00563858"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563858">
              <w:rPr>
                <w:rFonts w:ascii="Times New Roman" w:eastAsia="Times New Roman" w:hAnsi="Times New Roman"/>
                <w:sz w:val="24"/>
                <w:szCs w:val="24"/>
                <w:lang w:eastAsia="zh-CN" w:bidi="hi-IN"/>
              </w:rPr>
              <w:t>ОКПО   02098635</w:t>
            </w:r>
          </w:p>
        </w:tc>
        <w:tc>
          <w:tcPr>
            <w:tcW w:w="459" w:type="dxa"/>
            <w:tcMar>
              <w:top w:w="0" w:type="dxa"/>
              <w:left w:w="108" w:type="dxa"/>
              <w:bottom w:w="0" w:type="dxa"/>
              <w:right w:w="108" w:type="dxa"/>
            </w:tcMar>
          </w:tcPr>
          <w:p w14:paraId="7C5A2CE0"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val="restart"/>
            <w:tcMar>
              <w:top w:w="0" w:type="dxa"/>
              <w:left w:w="108" w:type="dxa"/>
              <w:bottom w:w="0" w:type="dxa"/>
              <w:right w:w="108" w:type="dxa"/>
            </w:tcMar>
          </w:tcPr>
          <w:p w14:paraId="2A788A35" w14:textId="66F5362E" w:rsidR="0024238D" w:rsidRPr="003A527B" w:rsidRDefault="0024238D" w:rsidP="0024238D">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276420" w:rsidRPr="003A527B" w14:paraId="355C76C0" w14:textId="77777777" w:rsidTr="0024238D">
        <w:tc>
          <w:tcPr>
            <w:tcW w:w="4786" w:type="dxa"/>
            <w:vMerge/>
            <w:tcMar>
              <w:top w:w="0" w:type="dxa"/>
              <w:left w:w="108" w:type="dxa"/>
              <w:bottom w:w="0" w:type="dxa"/>
              <w:right w:w="108" w:type="dxa"/>
            </w:tcMar>
            <w:hideMark/>
          </w:tcPr>
          <w:p w14:paraId="52131CBD" w14:textId="51BB08FB"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9" w:type="dxa"/>
            <w:tcMar>
              <w:top w:w="0" w:type="dxa"/>
              <w:left w:w="108" w:type="dxa"/>
              <w:bottom w:w="0" w:type="dxa"/>
              <w:right w:w="108" w:type="dxa"/>
            </w:tcMar>
          </w:tcPr>
          <w:p w14:paraId="42425A4C"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tcMar>
              <w:top w:w="0" w:type="dxa"/>
              <w:left w:w="108" w:type="dxa"/>
              <w:bottom w:w="0" w:type="dxa"/>
              <w:right w:w="108" w:type="dxa"/>
            </w:tcMar>
          </w:tcPr>
          <w:p w14:paraId="068EF512"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276420" w:rsidRPr="003A527B" w14:paraId="10A7B075" w14:textId="77777777" w:rsidTr="0024238D">
        <w:tc>
          <w:tcPr>
            <w:tcW w:w="4786" w:type="dxa"/>
            <w:vMerge/>
            <w:tcMar>
              <w:top w:w="0" w:type="dxa"/>
              <w:left w:w="108" w:type="dxa"/>
              <w:bottom w:w="0" w:type="dxa"/>
              <w:right w:w="108" w:type="dxa"/>
            </w:tcMar>
            <w:hideMark/>
          </w:tcPr>
          <w:p w14:paraId="37447AF8" w14:textId="009D84D2"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9" w:type="dxa"/>
            <w:tcMar>
              <w:top w:w="0" w:type="dxa"/>
              <w:left w:w="108" w:type="dxa"/>
              <w:bottom w:w="0" w:type="dxa"/>
              <w:right w:w="108" w:type="dxa"/>
            </w:tcMar>
          </w:tcPr>
          <w:p w14:paraId="592E400D"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tcMar>
              <w:top w:w="0" w:type="dxa"/>
              <w:left w:w="108" w:type="dxa"/>
              <w:bottom w:w="0" w:type="dxa"/>
              <w:right w:w="108" w:type="dxa"/>
            </w:tcMar>
          </w:tcPr>
          <w:p w14:paraId="5E5C2942"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276420" w:rsidRPr="003A527B" w14:paraId="3CAB6F7C" w14:textId="77777777" w:rsidTr="0024238D">
        <w:tc>
          <w:tcPr>
            <w:tcW w:w="4786" w:type="dxa"/>
            <w:vMerge/>
            <w:tcMar>
              <w:top w:w="0" w:type="dxa"/>
              <w:left w:w="108" w:type="dxa"/>
              <w:bottom w:w="0" w:type="dxa"/>
              <w:right w:w="108" w:type="dxa"/>
            </w:tcMar>
            <w:hideMark/>
          </w:tcPr>
          <w:p w14:paraId="0C292610" w14:textId="39522FE9"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9" w:type="dxa"/>
            <w:tcMar>
              <w:top w:w="0" w:type="dxa"/>
              <w:left w:w="108" w:type="dxa"/>
              <w:bottom w:w="0" w:type="dxa"/>
              <w:right w:w="108" w:type="dxa"/>
            </w:tcMar>
          </w:tcPr>
          <w:p w14:paraId="21A5F813"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tcMar>
              <w:top w:w="0" w:type="dxa"/>
              <w:left w:w="108" w:type="dxa"/>
              <w:bottom w:w="0" w:type="dxa"/>
              <w:right w:w="108" w:type="dxa"/>
            </w:tcMar>
          </w:tcPr>
          <w:p w14:paraId="772AB695"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276420" w:rsidRPr="003A527B" w14:paraId="5A89DE75" w14:textId="77777777" w:rsidTr="0024238D">
        <w:tc>
          <w:tcPr>
            <w:tcW w:w="4786" w:type="dxa"/>
            <w:vMerge/>
            <w:tcMar>
              <w:top w:w="0" w:type="dxa"/>
              <w:left w:w="108" w:type="dxa"/>
              <w:bottom w:w="0" w:type="dxa"/>
              <w:right w:w="108" w:type="dxa"/>
            </w:tcMar>
            <w:hideMark/>
          </w:tcPr>
          <w:p w14:paraId="17D93147" w14:textId="19C1C3C8" w:rsidR="00276420" w:rsidRPr="00563858"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9" w:type="dxa"/>
            <w:tcMar>
              <w:top w:w="0" w:type="dxa"/>
              <w:left w:w="108" w:type="dxa"/>
              <w:bottom w:w="0" w:type="dxa"/>
              <w:right w:w="108" w:type="dxa"/>
            </w:tcMar>
          </w:tcPr>
          <w:p w14:paraId="024422A0"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tcMar>
              <w:top w:w="0" w:type="dxa"/>
              <w:left w:w="108" w:type="dxa"/>
              <w:bottom w:w="0" w:type="dxa"/>
              <w:right w:w="108" w:type="dxa"/>
            </w:tcMar>
          </w:tcPr>
          <w:p w14:paraId="0AF0FF96"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276420" w:rsidRPr="003A527B" w14:paraId="7CC35C2C" w14:textId="77777777" w:rsidTr="0024238D">
        <w:tc>
          <w:tcPr>
            <w:tcW w:w="4786" w:type="dxa"/>
            <w:vMerge/>
            <w:tcMar>
              <w:top w:w="0" w:type="dxa"/>
              <w:left w:w="108" w:type="dxa"/>
              <w:bottom w:w="0" w:type="dxa"/>
              <w:right w:w="108" w:type="dxa"/>
            </w:tcMar>
            <w:hideMark/>
          </w:tcPr>
          <w:p w14:paraId="76280B7A" w14:textId="17D4227B"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highlight w:val="yellow"/>
                <w:lang w:eastAsia="zh-CN" w:bidi="hi-IN"/>
              </w:rPr>
            </w:pPr>
          </w:p>
        </w:tc>
        <w:tc>
          <w:tcPr>
            <w:tcW w:w="459" w:type="dxa"/>
            <w:tcMar>
              <w:top w:w="0" w:type="dxa"/>
              <w:left w:w="108" w:type="dxa"/>
              <w:bottom w:w="0" w:type="dxa"/>
              <w:right w:w="108" w:type="dxa"/>
            </w:tcMar>
          </w:tcPr>
          <w:p w14:paraId="794D4832"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tcMar>
              <w:top w:w="0" w:type="dxa"/>
              <w:left w:w="108" w:type="dxa"/>
              <w:bottom w:w="0" w:type="dxa"/>
              <w:right w:w="108" w:type="dxa"/>
            </w:tcMar>
          </w:tcPr>
          <w:p w14:paraId="24D79031"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276420" w:rsidRPr="003A527B" w14:paraId="760530BD" w14:textId="77777777" w:rsidTr="0024238D">
        <w:tc>
          <w:tcPr>
            <w:tcW w:w="4786" w:type="dxa"/>
            <w:vMerge/>
            <w:tcMar>
              <w:top w:w="0" w:type="dxa"/>
              <w:left w:w="108" w:type="dxa"/>
              <w:bottom w:w="0" w:type="dxa"/>
              <w:right w:w="108" w:type="dxa"/>
            </w:tcMar>
            <w:hideMark/>
          </w:tcPr>
          <w:p w14:paraId="6DB402E9" w14:textId="470A8285"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9" w:type="dxa"/>
            <w:tcMar>
              <w:top w:w="0" w:type="dxa"/>
              <w:left w:w="108" w:type="dxa"/>
              <w:bottom w:w="0" w:type="dxa"/>
              <w:right w:w="108" w:type="dxa"/>
            </w:tcMar>
          </w:tcPr>
          <w:p w14:paraId="2DE09976"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vMerge/>
            <w:tcMar>
              <w:top w:w="0" w:type="dxa"/>
              <w:left w:w="108" w:type="dxa"/>
              <w:bottom w:w="0" w:type="dxa"/>
              <w:right w:w="108" w:type="dxa"/>
            </w:tcMar>
          </w:tcPr>
          <w:p w14:paraId="1C6BFE3D" w14:textId="77777777" w:rsidR="00276420" w:rsidRPr="003A527B" w:rsidRDefault="00276420"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bl>
    <w:p w14:paraId="402BC6E9" w14:textId="77777777" w:rsidR="00623D8E" w:rsidRPr="003A527B"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p>
    <w:p w14:paraId="6A7AA30C" w14:textId="682C7F2A" w:rsidR="00623D8E" w:rsidRPr="003A527B" w:rsidRDefault="00623D8E" w:rsidP="00623D8E">
      <w:pPr>
        <w:spacing w:line="240" w:lineRule="auto"/>
        <w:jc w:val="both"/>
        <w:rPr>
          <w:rFonts w:ascii="Times New Roman" w:hAnsi="Times New Roman"/>
          <w:sz w:val="24"/>
          <w:szCs w:val="24"/>
        </w:rPr>
      </w:pPr>
      <w:r w:rsidRPr="003A527B">
        <w:rPr>
          <w:rFonts w:ascii="Times New Roman" w:eastAsia="Times New Roman" w:hAnsi="Times New Roman"/>
          <w:sz w:val="24"/>
          <w:szCs w:val="24"/>
          <w:lang w:eastAsia="ru-RU"/>
        </w:rPr>
        <w:t xml:space="preserve">Директор _____________/ Ю.В. Смирнова/             </w:t>
      </w:r>
    </w:p>
    <w:p w14:paraId="5F938369" w14:textId="77777777" w:rsidR="00AB469F" w:rsidRDefault="00AB469F" w:rsidP="00623D8E">
      <w:pPr>
        <w:spacing w:after="0" w:line="240" w:lineRule="auto"/>
        <w:rPr>
          <w:rFonts w:ascii="Times New Roman" w:hAnsi="Times New Roman"/>
          <w:sz w:val="20"/>
          <w:szCs w:val="20"/>
        </w:rPr>
        <w:sectPr w:rsidR="00AB469F" w:rsidSect="00164A2D">
          <w:footerReference w:type="default" r:id="rId8"/>
          <w:pgSz w:w="11906" w:h="16838"/>
          <w:pgMar w:top="567" w:right="851" w:bottom="1134" w:left="709" w:header="709" w:footer="709" w:gutter="0"/>
          <w:cols w:space="708"/>
          <w:docGrid w:linePitch="360"/>
        </w:sectPr>
      </w:pPr>
    </w:p>
    <w:tbl>
      <w:tblPr>
        <w:tblW w:w="19020" w:type="dxa"/>
        <w:tblInd w:w="-993" w:type="dxa"/>
        <w:tblLook w:val="04A0" w:firstRow="1" w:lastRow="0" w:firstColumn="1" w:lastColumn="0" w:noHBand="0" w:noVBand="1"/>
      </w:tblPr>
      <w:tblGrid>
        <w:gridCol w:w="1039"/>
        <w:gridCol w:w="1360"/>
        <w:gridCol w:w="154"/>
        <w:gridCol w:w="1120"/>
        <w:gridCol w:w="201"/>
        <w:gridCol w:w="1159"/>
        <w:gridCol w:w="1021"/>
        <w:gridCol w:w="79"/>
        <w:gridCol w:w="1041"/>
        <w:gridCol w:w="199"/>
        <w:gridCol w:w="250"/>
        <w:gridCol w:w="921"/>
        <w:gridCol w:w="100"/>
        <w:gridCol w:w="1120"/>
        <w:gridCol w:w="195"/>
        <w:gridCol w:w="1161"/>
        <w:gridCol w:w="79"/>
        <w:gridCol w:w="796"/>
        <w:gridCol w:w="424"/>
        <w:gridCol w:w="1190"/>
        <w:gridCol w:w="166"/>
        <w:gridCol w:w="630"/>
        <w:gridCol w:w="564"/>
        <w:gridCol w:w="1216"/>
        <w:gridCol w:w="259"/>
        <w:gridCol w:w="796"/>
        <w:gridCol w:w="1780"/>
      </w:tblGrid>
      <w:tr w:rsidR="009762FE" w:rsidRPr="009762FE" w14:paraId="54A46DCD" w14:textId="77777777" w:rsidTr="009762FE">
        <w:trPr>
          <w:gridAfter w:val="2"/>
          <w:wAfter w:w="2576" w:type="dxa"/>
          <w:trHeight w:val="1350"/>
        </w:trPr>
        <w:tc>
          <w:tcPr>
            <w:tcW w:w="7373" w:type="dxa"/>
            <w:gridSpan w:val="10"/>
            <w:tcBorders>
              <w:top w:val="nil"/>
              <w:left w:val="nil"/>
              <w:bottom w:val="nil"/>
              <w:right w:val="nil"/>
            </w:tcBorders>
            <w:shd w:val="clear" w:color="auto" w:fill="auto"/>
            <w:hideMark/>
          </w:tcPr>
          <w:p w14:paraId="73D8357F"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lastRenderedPageBreak/>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9762FE">
              <w:rPr>
                <w:rFonts w:ascii="Arial" w:eastAsia="Times New Roman" w:hAnsi="Arial" w:cs="Arial"/>
                <w:sz w:val="12"/>
                <w:szCs w:val="16"/>
                <w:lang w:eastAsia="ru-RU"/>
              </w:rPr>
              <w:t>подготовленного  в</w:t>
            </w:r>
            <w:proofErr w:type="gramEnd"/>
            <w:r w:rsidRPr="009762FE">
              <w:rPr>
                <w:rFonts w:ascii="Arial" w:eastAsia="Times New Roman" w:hAnsi="Arial" w:cs="Arial"/>
                <w:sz w:val="12"/>
                <w:szCs w:val="16"/>
                <w:lang w:eastAsia="ru-RU"/>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9762FE">
              <w:rPr>
                <w:rFonts w:ascii="Arial" w:eastAsia="Times New Roman" w:hAnsi="Arial" w:cs="Arial"/>
                <w:sz w:val="12"/>
                <w:szCs w:val="16"/>
                <w:lang w:eastAsia="ru-RU"/>
              </w:rPr>
              <w:t>пр</w:t>
            </w:r>
            <w:proofErr w:type="spellEnd"/>
          </w:p>
        </w:tc>
        <w:tc>
          <w:tcPr>
            <w:tcW w:w="9071" w:type="dxa"/>
            <w:gridSpan w:val="15"/>
            <w:tcBorders>
              <w:top w:val="single" w:sz="4" w:space="0" w:color="auto"/>
              <w:left w:val="nil"/>
              <w:bottom w:val="single" w:sz="4" w:space="0" w:color="auto"/>
              <w:right w:val="nil"/>
            </w:tcBorders>
            <w:shd w:val="clear" w:color="auto" w:fill="auto"/>
            <w:vAlign w:val="bottom"/>
            <w:hideMark/>
          </w:tcPr>
          <w:p w14:paraId="4889418C"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Письмо Минстроя России от 22.05.2026 № 31076-ИФ/09</w:t>
            </w:r>
          </w:p>
        </w:tc>
      </w:tr>
      <w:tr w:rsidR="009762FE" w:rsidRPr="009762FE" w14:paraId="6540018D" w14:textId="77777777" w:rsidTr="009762FE">
        <w:trPr>
          <w:gridAfter w:val="2"/>
          <w:wAfter w:w="2576" w:type="dxa"/>
          <w:trHeight w:val="675"/>
        </w:trPr>
        <w:tc>
          <w:tcPr>
            <w:tcW w:w="7373" w:type="dxa"/>
            <w:gridSpan w:val="10"/>
            <w:tcBorders>
              <w:top w:val="nil"/>
              <w:left w:val="nil"/>
              <w:bottom w:val="nil"/>
              <w:right w:val="nil"/>
            </w:tcBorders>
            <w:shd w:val="clear" w:color="auto" w:fill="auto"/>
            <w:hideMark/>
          </w:tcPr>
          <w:p w14:paraId="4315386D"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xml:space="preserve">Реквизиты </w:t>
            </w:r>
            <w:proofErr w:type="gramStart"/>
            <w:r w:rsidRPr="009762FE">
              <w:rPr>
                <w:rFonts w:ascii="Arial" w:eastAsia="Times New Roman" w:hAnsi="Arial" w:cs="Arial"/>
                <w:sz w:val="12"/>
                <w:szCs w:val="16"/>
                <w:lang w:eastAsia="ru-RU"/>
              </w:rPr>
              <w:t>нормативного  правового</w:t>
            </w:r>
            <w:proofErr w:type="gramEnd"/>
            <w:r w:rsidRPr="009762FE">
              <w:rPr>
                <w:rFonts w:ascii="Arial" w:eastAsia="Times New Roman" w:hAnsi="Arial" w:cs="Arial"/>
                <w:sz w:val="12"/>
                <w:szCs w:val="16"/>
                <w:lang w:eastAsia="ru-RU"/>
              </w:rPr>
              <w:t xml:space="preserve">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9071" w:type="dxa"/>
            <w:gridSpan w:val="15"/>
            <w:tcBorders>
              <w:top w:val="single" w:sz="4" w:space="0" w:color="auto"/>
              <w:left w:val="nil"/>
              <w:bottom w:val="single" w:sz="4" w:space="0" w:color="auto"/>
              <w:right w:val="nil"/>
            </w:tcBorders>
            <w:shd w:val="clear" w:color="auto" w:fill="auto"/>
            <w:vAlign w:val="bottom"/>
            <w:hideMark/>
          </w:tcPr>
          <w:p w14:paraId="2022771B"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Приказ Министерства строительства и инфраструктуры Челябинской области от 03.03.2026 № 29</w:t>
            </w:r>
          </w:p>
        </w:tc>
      </w:tr>
      <w:tr w:rsidR="009762FE" w:rsidRPr="009762FE" w14:paraId="420B8AB2" w14:textId="77777777" w:rsidTr="009762FE">
        <w:trPr>
          <w:gridAfter w:val="2"/>
          <w:wAfter w:w="2576" w:type="dxa"/>
          <w:trHeight w:val="300"/>
        </w:trPr>
        <w:tc>
          <w:tcPr>
            <w:tcW w:w="7373" w:type="dxa"/>
            <w:gridSpan w:val="10"/>
            <w:tcBorders>
              <w:top w:val="nil"/>
              <w:left w:val="nil"/>
              <w:bottom w:val="nil"/>
              <w:right w:val="nil"/>
            </w:tcBorders>
            <w:shd w:val="clear" w:color="auto" w:fill="auto"/>
            <w:hideMark/>
          </w:tcPr>
          <w:p w14:paraId="638867A5"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xml:space="preserve">Обоснование принятых текущих цен на строительные ресурсы </w:t>
            </w:r>
          </w:p>
        </w:tc>
        <w:tc>
          <w:tcPr>
            <w:tcW w:w="9071" w:type="dxa"/>
            <w:gridSpan w:val="15"/>
            <w:tcBorders>
              <w:top w:val="single" w:sz="4" w:space="0" w:color="auto"/>
              <w:left w:val="nil"/>
              <w:bottom w:val="single" w:sz="4" w:space="0" w:color="auto"/>
              <w:right w:val="nil"/>
            </w:tcBorders>
            <w:shd w:val="clear" w:color="auto" w:fill="auto"/>
            <w:vAlign w:val="bottom"/>
            <w:hideMark/>
          </w:tcPr>
          <w:p w14:paraId="02FD1497"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Сплит-форма индексов и сметных цен для ценовой зоны Челябинская область на 2 квартал 2026 года</w:t>
            </w:r>
          </w:p>
        </w:tc>
      </w:tr>
      <w:tr w:rsidR="009762FE" w:rsidRPr="009762FE" w14:paraId="64AA10A7" w14:textId="77777777" w:rsidTr="009762FE">
        <w:trPr>
          <w:gridAfter w:val="2"/>
          <w:wAfter w:w="2576" w:type="dxa"/>
          <w:trHeight w:val="300"/>
        </w:trPr>
        <w:tc>
          <w:tcPr>
            <w:tcW w:w="7373" w:type="dxa"/>
            <w:gridSpan w:val="10"/>
            <w:tcBorders>
              <w:top w:val="nil"/>
              <w:left w:val="nil"/>
              <w:bottom w:val="nil"/>
              <w:right w:val="nil"/>
            </w:tcBorders>
            <w:shd w:val="clear" w:color="auto" w:fill="auto"/>
            <w:hideMark/>
          </w:tcPr>
          <w:p w14:paraId="4FD49E17"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xml:space="preserve">Наименование субъекта Российской Федерации </w:t>
            </w:r>
          </w:p>
        </w:tc>
        <w:tc>
          <w:tcPr>
            <w:tcW w:w="9071" w:type="dxa"/>
            <w:gridSpan w:val="15"/>
            <w:tcBorders>
              <w:top w:val="single" w:sz="4" w:space="0" w:color="auto"/>
              <w:left w:val="nil"/>
              <w:bottom w:val="single" w:sz="4" w:space="0" w:color="auto"/>
              <w:right w:val="nil"/>
            </w:tcBorders>
            <w:shd w:val="clear" w:color="auto" w:fill="auto"/>
            <w:vAlign w:val="bottom"/>
            <w:hideMark/>
          </w:tcPr>
          <w:p w14:paraId="2AC1B784"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74. Челябинская область</w:t>
            </w:r>
          </w:p>
        </w:tc>
      </w:tr>
      <w:tr w:rsidR="009762FE" w:rsidRPr="009762FE" w14:paraId="5D04A2CA" w14:textId="77777777" w:rsidTr="009762FE">
        <w:trPr>
          <w:gridAfter w:val="2"/>
          <w:wAfter w:w="2576" w:type="dxa"/>
          <w:trHeight w:val="300"/>
        </w:trPr>
        <w:tc>
          <w:tcPr>
            <w:tcW w:w="7373" w:type="dxa"/>
            <w:gridSpan w:val="10"/>
            <w:tcBorders>
              <w:top w:val="nil"/>
              <w:left w:val="nil"/>
              <w:bottom w:val="nil"/>
              <w:right w:val="nil"/>
            </w:tcBorders>
            <w:shd w:val="clear" w:color="auto" w:fill="auto"/>
            <w:hideMark/>
          </w:tcPr>
          <w:p w14:paraId="6B4DBE5E"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xml:space="preserve">Наименование зоны субъекта Российской Федерации </w:t>
            </w:r>
          </w:p>
        </w:tc>
        <w:tc>
          <w:tcPr>
            <w:tcW w:w="9071" w:type="dxa"/>
            <w:gridSpan w:val="15"/>
            <w:tcBorders>
              <w:top w:val="single" w:sz="4" w:space="0" w:color="auto"/>
              <w:left w:val="nil"/>
              <w:bottom w:val="single" w:sz="4" w:space="0" w:color="auto"/>
              <w:right w:val="nil"/>
            </w:tcBorders>
            <w:shd w:val="clear" w:color="auto" w:fill="auto"/>
            <w:vAlign w:val="bottom"/>
            <w:hideMark/>
          </w:tcPr>
          <w:p w14:paraId="208D04FA"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Челябинская область</w:t>
            </w:r>
          </w:p>
        </w:tc>
      </w:tr>
      <w:tr w:rsidR="009762FE" w:rsidRPr="009762FE" w14:paraId="094E2495" w14:textId="77777777" w:rsidTr="009762FE">
        <w:trPr>
          <w:trHeight w:val="120"/>
        </w:trPr>
        <w:tc>
          <w:tcPr>
            <w:tcW w:w="1039" w:type="dxa"/>
            <w:tcBorders>
              <w:top w:val="nil"/>
              <w:left w:val="nil"/>
              <w:bottom w:val="nil"/>
              <w:right w:val="nil"/>
            </w:tcBorders>
            <w:shd w:val="clear" w:color="auto" w:fill="auto"/>
            <w:noWrap/>
            <w:vAlign w:val="bottom"/>
            <w:hideMark/>
          </w:tcPr>
          <w:p w14:paraId="15E61386"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514" w:type="dxa"/>
            <w:gridSpan w:val="2"/>
            <w:tcBorders>
              <w:top w:val="nil"/>
              <w:left w:val="nil"/>
              <w:bottom w:val="nil"/>
              <w:right w:val="nil"/>
            </w:tcBorders>
            <w:shd w:val="clear" w:color="auto" w:fill="auto"/>
            <w:noWrap/>
            <w:vAlign w:val="bottom"/>
            <w:hideMark/>
          </w:tcPr>
          <w:p w14:paraId="3687C3FD"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11767F41"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gridSpan w:val="2"/>
            <w:tcBorders>
              <w:top w:val="nil"/>
              <w:left w:val="nil"/>
              <w:bottom w:val="nil"/>
              <w:right w:val="nil"/>
            </w:tcBorders>
            <w:shd w:val="clear" w:color="auto" w:fill="auto"/>
            <w:noWrap/>
            <w:vAlign w:val="bottom"/>
            <w:hideMark/>
          </w:tcPr>
          <w:p w14:paraId="09FC98E3"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noWrap/>
            <w:vAlign w:val="bottom"/>
            <w:hideMark/>
          </w:tcPr>
          <w:p w14:paraId="3A81FFC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noWrap/>
            <w:hideMark/>
          </w:tcPr>
          <w:p w14:paraId="283D46F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hideMark/>
          </w:tcPr>
          <w:p w14:paraId="51D72507"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021" w:type="dxa"/>
            <w:gridSpan w:val="2"/>
            <w:tcBorders>
              <w:top w:val="nil"/>
              <w:left w:val="nil"/>
              <w:bottom w:val="nil"/>
              <w:right w:val="nil"/>
            </w:tcBorders>
            <w:shd w:val="clear" w:color="auto" w:fill="auto"/>
            <w:noWrap/>
            <w:hideMark/>
          </w:tcPr>
          <w:p w14:paraId="45B44E17"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120" w:type="dxa"/>
            <w:tcBorders>
              <w:top w:val="nil"/>
              <w:left w:val="nil"/>
              <w:bottom w:val="nil"/>
              <w:right w:val="nil"/>
            </w:tcBorders>
            <w:shd w:val="clear" w:color="auto" w:fill="auto"/>
            <w:noWrap/>
            <w:hideMark/>
          </w:tcPr>
          <w:p w14:paraId="3124AC5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356" w:type="dxa"/>
            <w:gridSpan w:val="2"/>
            <w:tcBorders>
              <w:top w:val="nil"/>
              <w:left w:val="nil"/>
              <w:bottom w:val="nil"/>
              <w:right w:val="nil"/>
            </w:tcBorders>
            <w:shd w:val="clear" w:color="auto" w:fill="auto"/>
            <w:noWrap/>
            <w:hideMark/>
          </w:tcPr>
          <w:p w14:paraId="66F3386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875" w:type="dxa"/>
            <w:gridSpan w:val="2"/>
            <w:tcBorders>
              <w:top w:val="nil"/>
              <w:left w:val="nil"/>
              <w:bottom w:val="nil"/>
              <w:right w:val="nil"/>
            </w:tcBorders>
            <w:shd w:val="clear" w:color="auto" w:fill="auto"/>
            <w:noWrap/>
            <w:hideMark/>
          </w:tcPr>
          <w:p w14:paraId="1BC6A76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780" w:type="dxa"/>
            <w:gridSpan w:val="3"/>
            <w:tcBorders>
              <w:top w:val="nil"/>
              <w:left w:val="nil"/>
              <w:bottom w:val="nil"/>
              <w:right w:val="nil"/>
            </w:tcBorders>
            <w:shd w:val="clear" w:color="auto" w:fill="auto"/>
            <w:noWrap/>
            <w:hideMark/>
          </w:tcPr>
          <w:p w14:paraId="2F0FC1F4"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630" w:type="dxa"/>
            <w:tcBorders>
              <w:top w:val="nil"/>
              <w:left w:val="nil"/>
              <w:bottom w:val="nil"/>
              <w:right w:val="nil"/>
            </w:tcBorders>
            <w:shd w:val="clear" w:color="auto" w:fill="auto"/>
            <w:noWrap/>
            <w:hideMark/>
          </w:tcPr>
          <w:p w14:paraId="0A906A56"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780" w:type="dxa"/>
            <w:gridSpan w:val="2"/>
            <w:tcBorders>
              <w:top w:val="nil"/>
              <w:left w:val="nil"/>
              <w:bottom w:val="nil"/>
              <w:right w:val="nil"/>
            </w:tcBorders>
            <w:shd w:val="clear" w:color="auto" w:fill="auto"/>
            <w:noWrap/>
            <w:hideMark/>
          </w:tcPr>
          <w:p w14:paraId="614C1DA9"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055" w:type="dxa"/>
            <w:gridSpan w:val="2"/>
            <w:tcBorders>
              <w:top w:val="nil"/>
              <w:left w:val="nil"/>
              <w:bottom w:val="nil"/>
              <w:right w:val="nil"/>
            </w:tcBorders>
            <w:shd w:val="clear" w:color="auto" w:fill="auto"/>
            <w:noWrap/>
            <w:hideMark/>
          </w:tcPr>
          <w:p w14:paraId="401AD3FB"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780" w:type="dxa"/>
            <w:tcBorders>
              <w:top w:val="nil"/>
              <w:left w:val="nil"/>
              <w:bottom w:val="nil"/>
              <w:right w:val="nil"/>
            </w:tcBorders>
            <w:shd w:val="clear" w:color="auto" w:fill="auto"/>
            <w:noWrap/>
            <w:hideMark/>
          </w:tcPr>
          <w:p w14:paraId="60431A2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r>
      <w:tr w:rsidR="009762FE" w:rsidRPr="009762FE" w14:paraId="0263372D" w14:textId="77777777" w:rsidTr="009762FE">
        <w:trPr>
          <w:gridAfter w:val="2"/>
          <w:wAfter w:w="2576" w:type="dxa"/>
          <w:trHeight w:val="300"/>
        </w:trPr>
        <w:tc>
          <w:tcPr>
            <w:tcW w:w="16444" w:type="dxa"/>
            <w:gridSpan w:val="25"/>
            <w:tcBorders>
              <w:top w:val="nil"/>
              <w:left w:val="nil"/>
              <w:bottom w:val="single" w:sz="4" w:space="0" w:color="auto"/>
              <w:right w:val="nil"/>
            </w:tcBorders>
            <w:shd w:val="clear" w:color="auto" w:fill="auto"/>
            <w:vAlign w:val="bottom"/>
            <w:hideMark/>
          </w:tcPr>
          <w:p w14:paraId="15DE0B46"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454091, Челябинская область, город Челябинск, Свердловский пр-кт, д. 59</w:t>
            </w:r>
          </w:p>
        </w:tc>
      </w:tr>
      <w:tr w:rsidR="009762FE" w:rsidRPr="009762FE" w14:paraId="7ED9916C" w14:textId="77777777" w:rsidTr="009762FE">
        <w:trPr>
          <w:gridAfter w:val="2"/>
          <w:wAfter w:w="2576" w:type="dxa"/>
          <w:trHeight w:val="300"/>
        </w:trPr>
        <w:tc>
          <w:tcPr>
            <w:tcW w:w="16444" w:type="dxa"/>
            <w:gridSpan w:val="25"/>
            <w:tcBorders>
              <w:top w:val="single" w:sz="4" w:space="0" w:color="auto"/>
              <w:left w:val="nil"/>
              <w:bottom w:val="nil"/>
              <w:right w:val="nil"/>
            </w:tcBorders>
            <w:shd w:val="clear" w:color="auto" w:fill="auto"/>
            <w:noWrap/>
            <w:hideMark/>
          </w:tcPr>
          <w:p w14:paraId="33487C69"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r w:rsidRPr="009762FE">
              <w:rPr>
                <w:rFonts w:ascii="Arial" w:eastAsia="Times New Roman" w:hAnsi="Arial" w:cs="Arial"/>
                <w:i/>
                <w:iCs/>
                <w:sz w:val="12"/>
                <w:szCs w:val="16"/>
                <w:lang w:eastAsia="ru-RU"/>
              </w:rPr>
              <w:t>(</w:t>
            </w:r>
            <w:proofErr w:type="gramStart"/>
            <w:r w:rsidRPr="009762FE">
              <w:rPr>
                <w:rFonts w:ascii="Arial" w:eastAsia="Times New Roman" w:hAnsi="Arial" w:cs="Arial"/>
                <w:i/>
                <w:iCs/>
                <w:sz w:val="12"/>
                <w:szCs w:val="16"/>
                <w:lang w:eastAsia="ru-RU"/>
              </w:rPr>
              <w:t>наименование</w:t>
            </w:r>
            <w:proofErr w:type="gramEnd"/>
            <w:r w:rsidRPr="009762FE">
              <w:rPr>
                <w:rFonts w:ascii="Arial" w:eastAsia="Times New Roman" w:hAnsi="Arial" w:cs="Arial"/>
                <w:i/>
                <w:iCs/>
                <w:sz w:val="12"/>
                <w:szCs w:val="16"/>
                <w:lang w:eastAsia="ru-RU"/>
              </w:rPr>
              <w:t xml:space="preserve"> стройки)</w:t>
            </w:r>
          </w:p>
        </w:tc>
      </w:tr>
      <w:tr w:rsidR="009762FE" w:rsidRPr="009762FE" w14:paraId="7DF31853" w14:textId="77777777" w:rsidTr="009762FE">
        <w:trPr>
          <w:trHeight w:val="120"/>
        </w:trPr>
        <w:tc>
          <w:tcPr>
            <w:tcW w:w="1039" w:type="dxa"/>
            <w:tcBorders>
              <w:top w:val="nil"/>
              <w:left w:val="nil"/>
              <w:bottom w:val="nil"/>
              <w:right w:val="nil"/>
            </w:tcBorders>
            <w:shd w:val="clear" w:color="auto" w:fill="auto"/>
            <w:noWrap/>
            <w:hideMark/>
          </w:tcPr>
          <w:p w14:paraId="7BACE5CD"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p>
        </w:tc>
        <w:tc>
          <w:tcPr>
            <w:tcW w:w="1514" w:type="dxa"/>
            <w:gridSpan w:val="2"/>
            <w:tcBorders>
              <w:top w:val="nil"/>
              <w:left w:val="nil"/>
              <w:bottom w:val="nil"/>
              <w:right w:val="nil"/>
            </w:tcBorders>
            <w:shd w:val="clear" w:color="auto" w:fill="auto"/>
            <w:noWrap/>
            <w:hideMark/>
          </w:tcPr>
          <w:p w14:paraId="32F8D632"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hideMark/>
          </w:tcPr>
          <w:p w14:paraId="0F3E0539"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60" w:type="dxa"/>
            <w:gridSpan w:val="2"/>
            <w:tcBorders>
              <w:top w:val="nil"/>
              <w:left w:val="nil"/>
              <w:bottom w:val="nil"/>
              <w:right w:val="nil"/>
            </w:tcBorders>
            <w:shd w:val="clear" w:color="auto" w:fill="auto"/>
            <w:noWrap/>
            <w:hideMark/>
          </w:tcPr>
          <w:p w14:paraId="595B1301"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noWrap/>
            <w:hideMark/>
          </w:tcPr>
          <w:p w14:paraId="15F4E927"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noWrap/>
            <w:hideMark/>
          </w:tcPr>
          <w:p w14:paraId="6FA1443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hideMark/>
          </w:tcPr>
          <w:p w14:paraId="18C239DD"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hideMark/>
          </w:tcPr>
          <w:p w14:paraId="6E3284F6"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hideMark/>
          </w:tcPr>
          <w:p w14:paraId="2323BB9E"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hideMark/>
          </w:tcPr>
          <w:p w14:paraId="2CE165C1"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hideMark/>
          </w:tcPr>
          <w:p w14:paraId="5E097048"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hideMark/>
          </w:tcPr>
          <w:p w14:paraId="2B256BD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hideMark/>
          </w:tcPr>
          <w:p w14:paraId="55A6462F"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hideMark/>
          </w:tcPr>
          <w:p w14:paraId="66DF4C51"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hideMark/>
          </w:tcPr>
          <w:p w14:paraId="1F7FB810"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hideMark/>
          </w:tcPr>
          <w:p w14:paraId="01C5023A"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r>
      <w:tr w:rsidR="009762FE" w:rsidRPr="009762FE" w14:paraId="7CE4A6DF" w14:textId="77777777" w:rsidTr="009762FE">
        <w:trPr>
          <w:gridAfter w:val="2"/>
          <w:wAfter w:w="2576" w:type="dxa"/>
          <w:trHeight w:val="300"/>
        </w:trPr>
        <w:tc>
          <w:tcPr>
            <w:tcW w:w="16444" w:type="dxa"/>
            <w:gridSpan w:val="25"/>
            <w:tcBorders>
              <w:top w:val="nil"/>
              <w:left w:val="nil"/>
              <w:bottom w:val="single" w:sz="4" w:space="0" w:color="auto"/>
              <w:right w:val="nil"/>
            </w:tcBorders>
            <w:shd w:val="clear" w:color="auto" w:fill="auto"/>
            <w:vAlign w:val="bottom"/>
            <w:hideMark/>
          </w:tcPr>
          <w:p w14:paraId="71F91D44"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МУНИЦИПАЛЬНОЕ АВТОНОМНОЕ УЧРЕЖДЕНИЕ ДОПОЛНИТЕЛЬНОГО ОБРАЗОВАНИЯ "ДВОРЕЦ ПИОНЕРОВ И ШКОЛЬНИКОВ ИМ. Н.К.КРУПСКОЙ Г. ЧЕЛЯБИНСКА"</w:t>
            </w:r>
          </w:p>
        </w:tc>
      </w:tr>
      <w:tr w:rsidR="009762FE" w:rsidRPr="009762FE" w14:paraId="14E89BC0" w14:textId="77777777" w:rsidTr="009762FE">
        <w:trPr>
          <w:gridAfter w:val="2"/>
          <w:wAfter w:w="2576" w:type="dxa"/>
          <w:trHeight w:val="300"/>
        </w:trPr>
        <w:tc>
          <w:tcPr>
            <w:tcW w:w="16444" w:type="dxa"/>
            <w:gridSpan w:val="25"/>
            <w:tcBorders>
              <w:top w:val="single" w:sz="4" w:space="0" w:color="auto"/>
              <w:left w:val="nil"/>
              <w:bottom w:val="nil"/>
              <w:right w:val="nil"/>
            </w:tcBorders>
            <w:shd w:val="clear" w:color="auto" w:fill="auto"/>
            <w:noWrap/>
            <w:hideMark/>
          </w:tcPr>
          <w:p w14:paraId="6AE2ABE0"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r w:rsidRPr="009762FE">
              <w:rPr>
                <w:rFonts w:ascii="Arial" w:eastAsia="Times New Roman" w:hAnsi="Arial" w:cs="Arial"/>
                <w:i/>
                <w:iCs/>
                <w:sz w:val="12"/>
                <w:szCs w:val="16"/>
                <w:lang w:eastAsia="ru-RU"/>
              </w:rPr>
              <w:t>(</w:t>
            </w:r>
            <w:proofErr w:type="gramStart"/>
            <w:r w:rsidRPr="009762FE">
              <w:rPr>
                <w:rFonts w:ascii="Arial" w:eastAsia="Times New Roman" w:hAnsi="Arial" w:cs="Arial"/>
                <w:i/>
                <w:iCs/>
                <w:sz w:val="12"/>
                <w:szCs w:val="16"/>
                <w:lang w:eastAsia="ru-RU"/>
              </w:rPr>
              <w:t>наименование</w:t>
            </w:r>
            <w:proofErr w:type="gramEnd"/>
            <w:r w:rsidRPr="009762FE">
              <w:rPr>
                <w:rFonts w:ascii="Arial" w:eastAsia="Times New Roman" w:hAnsi="Arial" w:cs="Arial"/>
                <w:i/>
                <w:iCs/>
                <w:sz w:val="12"/>
                <w:szCs w:val="16"/>
                <w:lang w:eastAsia="ru-RU"/>
              </w:rPr>
              <w:t xml:space="preserve"> объекта капитального строительства)</w:t>
            </w:r>
          </w:p>
        </w:tc>
      </w:tr>
      <w:tr w:rsidR="009762FE" w:rsidRPr="009762FE" w14:paraId="6CDC5757" w14:textId="77777777" w:rsidTr="009762FE">
        <w:trPr>
          <w:gridAfter w:val="2"/>
          <w:wAfter w:w="2576" w:type="dxa"/>
          <w:trHeight w:val="345"/>
        </w:trPr>
        <w:tc>
          <w:tcPr>
            <w:tcW w:w="16444" w:type="dxa"/>
            <w:gridSpan w:val="25"/>
            <w:tcBorders>
              <w:top w:val="nil"/>
              <w:left w:val="nil"/>
              <w:bottom w:val="nil"/>
              <w:right w:val="nil"/>
            </w:tcBorders>
            <w:shd w:val="clear" w:color="auto" w:fill="auto"/>
            <w:noWrap/>
            <w:vAlign w:val="bottom"/>
            <w:hideMark/>
          </w:tcPr>
          <w:p w14:paraId="3AABD377" w14:textId="77777777" w:rsidR="009762FE" w:rsidRPr="009762FE" w:rsidRDefault="009762FE" w:rsidP="009762FE">
            <w:pPr>
              <w:spacing w:after="0" w:line="240" w:lineRule="auto"/>
              <w:jc w:val="center"/>
              <w:rPr>
                <w:rFonts w:ascii="Arial" w:eastAsia="Times New Roman" w:hAnsi="Arial" w:cs="Arial"/>
                <w:b/>
                <w:bCs/>
                <w:sz w:val="12"/>
                <w:szCs w:val="28"/>
                <w:lang w:eastAsia="ru-RU"/>
              </w:rPr>
            </w:pPr>
            <w:r w:rsidRPr="009762FE">
              <w:rPr>
                <w:rFonts w:ascii="Arial" w:eastAsia="Times New Roman" w:hAnsi="Arial" w:cs="Arial"/>
                <w:b/>
                <w:bCs/>
                <w:sz w:val="12"/>
                <w:szCs w:val="28"/>
                <w:lang w:eastAsia="ru-RU"/>
              </w:rPr>
              <w:t xml:space="preserve">ЛОКАЛЬНЫЙ СМЕТНЫЙ РАСЧЕТ (СМЕТА) № </w:t>
            </w:r>
          </w:p>
        </w:tc>
      </w:tr>
      <w:tr w:rsidR="009762FE" w:rsidRPr="009762FE" w14:paraId="18F049A0" w14:textId="77777777" w:rsidTr="009762FE">
        <w:trPr>
          <w:trHeight w:val="165"/>
        </w:trPr>
        <w:tc>
          <w:tcPr>
            <w:tcW w:w="1039" w:type="dxa"/>
            <w:tcBorders>
              <w:top w:val="nil"/>
              <w:left w:val="nil"/>
              <w:bottom w:val="nil"/>
              <w:right w:val="nil"/>
            </w:tcBorders>
            <w:shd w:val="clear" w:color="auto" w:fill="auto"/>
            <w:noWrap/>
            <w:vAlign w:val="bottom"/>
            <w:hideMark/>
          </w:tcPr>
          <w:p w14:paraId="5C0FA003" w14:textId="77777777" w:rsidR="009762FE" w:rsidRPr="009762FE" w:rsidRDefault="009762FE" w:rsidP="009762FE">
            <w:pPr>
              <w:spacing w:after="0" w:line="240" w:lineRule="auto"/>
              <w:jc w:val="center"/>
              <w:rPr>
                <w:rFonts w:ascii="Arial" w:eastAsia="Times New Roman" w:hAnsi="Arial" w:cs="Arial"/>
                <w:b/>
                <w:bCs/>
                <w:sz w:val="12"/>
                <w:szCs w:val="28"/>
                <w:lang w:eastAsia="ru-RU"/>
              </w:rPr>
            </w:pPr>
          </w:p>
        </w:tc>
        <w:tc>
          <w:tcPr>
            <w:tcW w:w="1514" w:type="dxa"/>
            <w:gridSpan w:val="2"/>
            <w:tcBorders>
              <w:top w:val="nil"/>
              <w:left w:val="nil"/>
              <w:bottom w:val="nil"/>
              <w:right w:val="nil"/>
            </w:tcBorders>
            <w:shd w:val="clear" w:color="auto" w:fill="auto"/>
            <w:noWrap/>
            <w:vAlign w:val="bottom"/>
            <w:hideMark/>
          </w:tcPr>
          <w:p w14:paraId="5E7A7339"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1AA32D46"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60" w:type="dxa"/>
            <w:gridSpan w:val="2"/>
            <w:tcBorders>
              <w:top w:val="nil"/>
              <w:left w:val="nil"/>
              <w:bottom w:val="nil"/>
              <w:right w:val="nil"/>
            </w:tcBorders>
            <w:shd w:val="clear" w:color="auto" w:fill="auto"/>
            <w:noWrap/>
            <w:vAlign w:val="bottom"/>
            <w:hideMark/>
          </w:tcPr>
          <w:p w14:paraId="010C8890"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noWrap/>
            <w:vAlign w:val="bottom"/>
            <w:hideMark/>
          </w:tcPr>
          <w:p w14:paraId="58DF9D48"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noWrap/>
            <w:vAlign w:val="bottom"/>
            <w:hideMark/>
          </w:tcPr>
          <w:p w14:paraId="15A1AA01"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760394F1"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0275E4AE"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7FD295E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4CCD2BE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76198F22"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4D950C3A"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6A02F717"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vAlign w:val="bottom"/>
            <w:hideMark/>
          </w:tcPr>
          <w:p w14:paraId="0ECE2E6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vAlign w:val="bottom"/>
            <w:hideMark/>
          </w:tcPr>
          <w:p w14:paraId="16D63734"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331071F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r>
      <w:tr w:rsidR="009762FE" w:rsidRPr="009762FE" w14:paraId="5E48065C" w14:textId="77777777" w:rsidTr="009762FE">
        <w:trPr>
          <w:gridAfter w:val="2"/>
          <w:wAfter w:w="2576" w:type="dxa"/>
          <w:trHeight w:val="300"/>
        </w:trPr>
        <w:tc>
          <w:tcPr>
            <w:tcW w:w="16444" w:type="dxa"/>
            <w:gridSpan w:val="25"/>
            <w:tcBorders>
              <w:top w:val="nil"/>
              <w:left w:val="nil"/>
              <w:bottom w:val="single" w:sz="4" w:space="0" w:color="auto"/>
              <w:right w:val="nil"/>
            </w:tcBorders>
            <w:shd w:val="clear" w:color="auto" w:fill="auto"/>
            <w:vAlign w:val="bottom"/>
            <w:hideMark/>
          </w:tcPr>
          <w:p w14:paraId="55454A80"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 xml:space="preserve"> Текущий ремонт кабинета № 15 (Окраска потолка) административного корпуса</w:t>
            </w:r>
          </w:p>
        </w:tc>
      </w:tr>
      <w:tr w:rsidR="009762FE" w:rsidRPr="009762FE" w14:paraId="1915794B" w14:textId="77777777" w:rsidTr="009762FE">
        <w:trPr>
          <w:gridAfter w:val="2"/>
          <w:wAfter w:w="2576" w:type="dxa"/>
          <w:trHeight w:val="225"/>
        </w:trPr>
        <w:tc>
          <w:tcPr>
            <w:tcW w:w="16444" w:type="dxa"/>
            <w:gridSpan w:val="25"/>
            <w:tcBorders>
              <w:top w:val="single" w:sz="4" w:space="0" w:color="auto"/>
              <w:left w:val="nil"/>
              <w:bottom w:val="nil"/>
              <w:right w:val="nil"/>
            </w:tcBorders>
            <w:shd w:val="clear" w:color="auto" w:fill="auto"/>
            <w:noWrap/>
            <w:hideMark/>
          </w:tcPr>
          <w:p w14:paraId="0C28ECEA"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r w:rsidRPr="009762FE">
              <w:rPr>
                <w:rFonts w:ascii="Arial" w:eastAsia="Times New Roman" w:hAnsi="Arial" w:cs="Arial"/>
                <w:i/>
                <w:iCs/>
                <w:sz w:val="12"/>
                <w:szCs w:val="16"/>
                <w:lang w:eastAsia="ru-RU"/>
              </w:rPr>
              <w:t xml:space="preserve"> (</w:t>
            </w:r>
            <w:proofErr w:type="gramStart"/>
            <w:r w:rsidRPr="009762FE">
              <w:rPr>
                <w:rFonts w:ascii="Arial" w:eastAsia="Times New Roman" w:hAnsi="Arial" w:cs="Arial"/>
                <w:i/>
                <w:iCs/>
                <w:sz w:val="12"/>
                <w:szCs w:val="16"/>
                <w:lang w:eastAsia="ru-RU"/>
              </w:rPr>
              <w:t>наименование</w:t>
            </w:r>
            <w:proofErr w:type="gramEnd"/>
            <w:r w:rsidRPr="009762FE">
              <w:rPr>
                <w:rFonts w:ascii="Arial" w:eastAsia="Times New Roman" w:hAnsi="Arial" w:cs="Arial"/>
                <w:i/>
                <w:iCs/>
                <w:sz w:val="12"/>
                <w:szCs w:val="16"/>
                <w:lang w:eastAsia="ru-RU"/>
              </w:rPr>
              <w:t xml:space="preserve"> работ и затрат)</w:t>
            </w:r>
          </w:p>
        </w:tc>
      </w:tr>
      <w:tr w:rsidR="009762FE" w:rsidRPr="009762FE" w14:paraId="5350014B" w14:textId="77777777" w:rsidTr="009762FE">
        <w:trPr>
          <w:trHeight w:val="240"/>
        </w:trPr>
        <w:tc>
          <w:tcPr>
            <w:tcW w:w="1039" w:type="dxa"/>
            <w:tcBorders>
              <w:top w:val="nil"/>
              <w:left w:val="nil"/>
              <w:bottom w:val="nil"/>
              <w:right w:val="nil"/>
            </w:tcBorders>
            <w:shd w:val="clear" w:color="auto" w:fill="auto"/>
            <w:noWrap/>
            <w:vAlign w:val="bottom"/>
            <w:hideMark/>
          </w:tcPr>
          <w:p w14:paraId="67DAF322"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xml:space="preserve">Составлен </w:t>
            </w:r>
          </w:p>
        </w:tc>
        <w:tc>
          <w:tcPr>
            <w:tcW w:w="1514" w:type="dxa"/>
            <w:gridSpan w:val="2"/>
            <w:tcBorders>
              <w:top w:val="nil"/>
              <w:left w:val="nil"/>
              <w:bottom w:val="single" w:sz="4" w:space="0" w:color="auto"/>
              <w:right w:val="nil"/>
            </w:tcBorders>
            <w:shd w:val="clear" w:color="auto" w:fill="auto"/>
            <w:noWrap/>
            <w:vAlign w:val="bottom"/>
            <w:hideMark/>
          </w:tcPr>
          <w:p w14:paraId="55AE44BB"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ресурсно</w:t>
            </w:r>
            <w:proofErr w:type="gramEnd"/>
            <w:r w:rsidRPr="009762FE">
              <w:rPr>
                <w:rFonts w:ascii="Arial" w:eastAsia="Times New Roman" w:hAnsi="Arial" w:cs="Arial"/>
                <w:color w:val="000000"/>
                <w:sz w:val="12"/>
                <w:szCs w:val="16"/>
                <w:lang w:eastAsia="ru-RU"/>
              </w:rPr>
              <w:t>-индексным</w:t>
            </w:r>
          </w:p>
        </w:tc>
        <w:tc>
          <w:tcPr>
            <w:tcW w:w="1120" w:type="dxa"/>
            <w:tcBorders>
              <w:top w:val="nil"/>
              <w:left w:val="nil"/>
              <w:bottom w:val="nil"/>
              <w:right w:val="nil"/>
            </w:tcBorders>
            <w:shd w:val="clear" w:color="auto" w:fill="auto"/>
            <w:noWrap/>
            <w:vAlign w:val="bottom"/>
            <w:hideMark/>
          </w:tcPr>
          <w:p w14:paraId="198F8A8F" w14:textId="77777777" w:rsidR="009762FE" w:rsidRPr="009762FE" w:rsidRDefault="009762FE" w:rsidP="009762FE">
            <w:pPr>
              <w:spacing w:after="0" w:line="240" w:lineRule="auto"/>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методом</w:t>
            </w:r>
            <w:proofErr w:type="gramEnd"/>
          </w:p>
        </w:tc>
        <w:tc>
          <w:tcPr>
            <w:tcW w:w="1360" w:type="dxa"/>
            <w:gridSpan w:val="2"/>
            <w:tcBorders>
              <w:top w:val="nil"/>
              <w:left w:val="nil"/>
              <w:bottom w:val="nil"/>
              <w:right w:val="nil"/>
            </w:tcBorders>
            <w:shd w:val="clear" w:color="auto" w:fill="auto"/>
            <w:noWrap/>
            <w:vAlign w:val="bottom"/>
            <w:hideMark/>
          </w:tcPr>
          <w:p w14:paraId="32C35482"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100" w:type="dxa"/>
            <w:gridSpan w:val="2"/>
            <w:tcBorders>
              <w:top w:val="nil"/>
              <w:left w:val="nil"/>
              <w:bottom w:val="nil"/>
              <w:right w:val="nil"/>
            </w:tcBorders>
            <w:shd w:val="clear" w:color="auto" w:fill="auto"/>
            <w:noWrap/>
            <w:vAlign w:val="bottom"/>
            <w:hideMark/>
          </w:tcPr>
          <w:p w14:paraId="0A8DE0C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vAlign w:val="bottom"/>
            <w:hideMark/>
          </w:tcPr>
          <w:p w14:paraId="7FF5458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vAlign w:val="bottom"/>
            <w:hideMark/>
          </w:tcPr>
          <w:p w14:paraId="7F7922F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vAlign w:val="bottom"/>
            <w:hideMark/>
          </w:tcPr>
          <w:p w14:paraId="653F05D1"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vAlign w:val="bottom"/>
            <w:hideMark/>
          </w:tcPr>
          <w:p w14:paraId="3DCF03A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vAlign w:val="bottom"/>
            <w:hideMark/>
          </w:tcPr>
          <w:p w14:paraId="49CC30F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vAlign w:val="bottom"/>
            <w:hideMark/>
          </w:tcPr>
          <w:p w14:paraId="397FC4B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vAlign w:val="bottom"/>
            <w:hideMark/>
          </w:tcPr>
          <w:p w14:paraId="75AA1E1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vAlign w:val="bottom"/>
            <w:hideMark/>
          </w:tcPr>
          <w:p w14:paraId="1A50ECA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vAlign w:val="bottom"/>
            <w:hideMark/>
          </w:tcPr>
          <w:p w14:paraId="2D93F1ED"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vAlign w:val="bottom"/>
            <w:hideMark/>
          </w:tcPr>
          <w:p w14:paraId="1FB4E578"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vAlign w:val="bottom"/>
            <w:hideMark/>
          </w:tcPr>
          <w:p w14:paraId="79D3F44C"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049F0457" w14:textId="77777777" w:rsidTr="009762FE">
        <w:trPr>
          <w:trHeight w:val="300"/>
        </w:trPr>
        <w:tc>
          <w:tcPr>
            <w:tcW w:w="1039" w:type="dxa"/>
            <w:tcBorders>
              <w:top w:val="nil"/>
              <w:left w:val="nil"/>
              <w:bottom w:val="nil"/>
              <w:right w:val="nil"/>
            </w:tcBorders>
            <w:shd w:val="clear" w:color="auto" w:fill="auto"/>
            <w:noWrap/>
            <w:vAlign w:val="bottom"/>
            <w:hideMark/>
          </w:tcPr>
          <w:p w14:paraId="3F4E737C"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Основание</w:t>
            </w:r>
          </w:p>
        </w:tc>
        <w:tc>
          <w:tcPr>
            <w:tcW w:w="6334" w:type="dxa"/>
            <w:gridSpan w:val="9"/>
            <w:tcBorders>
              <w:top w:val="nil"/>
              <w:left w:val="nil"/>
              <w:bottom w:val="single" w:sz="4" w:space="0" w:color="auto"/>
              <w:right w:val="nil"/>
            </w:tcBorders>
            <w:shd w:val="clear" w:color="auto" w:fill="auto"/>
            <w:vAlign w:val="bottom"/>
            <w:hideMark/>
          </w:tcPr>
          <w:p w14:paraId="3FB142B3"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Дефектная ведомость</w:t>
            </w:r>
          </w:p>
        </w:tc>
        <w:tc>
          <w:tcPr>
            <w:tcW w:w="250" w:type="dxa"/>
            <w:tcBorders>
              <w:top w:val="nil"/>
              <w:left w:val="nil"/>
              <w:bottom w:val="nil"/>
              <w:right w:val="nil"/>
            </w:tcBorders>
            <w:shd w:val="clear" w:color="auto" w:fill="auto"/>
            <w:vAlign w:val="bottom"/>
            <w:hideMark/>
          </w:tcPr>
          <w:p w14:paraId="0E58A106"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021" w:type="dxa"/>
            <w:gridSpan w:val="2"/>
            <w:tcBorders>
              <w:top w:val="nil"/>
              <w:left w:val="nil"/>
              <w:bottom w:val="nil"/>
              <w:right w:val="nil"/>
            </w:tcBorders>
            <w:shd w:val="clear" w:color="auto" w:fill="auto"/>
            <w:vAlign w:val="bottom"/>
            <w:hideMark/>
          </w:tcPr>
          <w:p w14:paraId="79262E68"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vAlign w:val="bottom"/>
            <w:hideMark/>
          </w:tcPr>
          <w:p w14:paraId="48CF33B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vAlign w:val="bottom"/>
            <w:hideMark/>
          </w:tcPr>
          <w:p w14:paraId="4FFF7E3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vAlign w:val="bottom"/>
            <w:hideMark/>
          </w:tcPr>
          <w:p w14:paraId="17991D08"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vAlign w:val="bottom"/>
            <w:hideMark/>
          </w:tcPr>
          <w:p w14:paraId="67FB7FB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vAlign w:val="bottom"/>
            <w:hideMark/>
          </w:tcPr>
          <w:p w14:paraId="365F781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vAlign w:val="bottom"/>
            <w:hideMark/>
          </w:tcPr>
          <w:p w14:paraId="078E86FD"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vAlign w:val="bottom"/>
            <w:hideMark/>
          </w:tcPr>
          <w:p w14:paraId="01DD44B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vAlign w:val="bottom"/>
            <w:hideMark/>
          </w:tcPr>
          <w:p w14:paraId="20A21226"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283F4BFB" w14:textId="77777777" w:rsidTr="009762FE">
        <w:trPr>
          <w:trHeight w:val="210"/>
        </w:trPr>
        <w:tc>
          <w:tcPr>
            <w:tcW w:w="1039" w:type="dxa"/>
            <w:tcBorders>
              <w:top w:val="nil"/>
              <w:left w:val="nil"/>
              <w:bottom w:val="nil"/>
              <w:right w:val="nil"/>
            </w:tcBorders>
            <w:shd w:val="clear" w:color="auto" w:fill="auto"/>
            <w:noWrap/>
            <w:vAlign w:val="bottom"/>
            <w:hideMark/>
          </w:tcPr>
          <w:p w14:paraId="6376417D"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34" w:type="dxa"/>
            <w:gridSpan w:val="9"/>
            <w:tcBorders>
              <w:top w:val="single" w:sz="4" w:space="0" w:color="auto"/>
              <w:left w:val="nil"/>
              <w:bottom w:val="nil"/>
              <w:right w:val="nil"/>
            </w:tcBorders>
            <w:shd w:val="clear" w:color="auto" w:fill="auto"/>
            <w:noWrap/>
            <w:vAlign w:val="bottom"/>
            <w:hideMark/>
          </w:tcPr>
          <w:p w14:paraId="4ABB47FA"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r w:rsidRPr="009762FE">
              <w:rPr>
                <w:rFonts w:ascii="Arial" w:eastAsia="Times New Roman" w:hAnsi="Arial" w:cs="Arial"/>
                <w:i/>
                <w:iCs/>
                <w:sz w:val="12"/>
                <w:szCs w:val="16"/>
                <w:lang w:eastAsia="ru-RU"/>
              </w:rPr>
              <w:t>(</w:t>
            </w:r>
            <w:proofErr w:type="gramStart"/>
            <w:r w:rsidRPr="009762FE">
              <w:rPr>
                <w:rFonts w:ascii="Arial" w:eastAsia="Times New Roman" w:hAnsi="Arial" w:cs="Arial"/>
                <w:i/>
                <w:iCs/>
                <w:sz w:val="12"/>
                <w:szCs w:val="16"/>
                <w:lang w:eastAsia="ru-RU"/>
              </w:rPr>
              <w:t>проектная</w:t>
            </w:r>
            <w:proofErr w:type="gramEnd"/>
            <w:r w:rsidRPr="009762FE">
              <w:rPr>
                <w:rFonts w:ascii="Arial" w:eastAsia="Times New Roman" w:hAnsi="Arial" w:cs="Arial"/>
                <w:i/>
                <w:iCs/>
                <w:sz w:val="12"/>
                <w:szCs w:val="16"/>
                <w:lang w:eastAsia="ru-RU"/>
              </w:rPr>
              <w:t xml:space="preserve"> и (или) иная техническая документация)</w:t>
            </w:r>
          </w:p>
        </w:tc>
        <w:tc>
          <w:tcPr>
            <w:tcW w:w="250" w:type="dxa"/>
            <w:tcBorders>
              <w:top w:val="nil"/>
              <w:left w:val="nil"/>
              <w:bottom w:val="nil"/>
              <w:right w:val="nil"/>
            </w:tcBorders>
            <w:shd w:val="clear" w:color="auto" w:fill="auto"/>
            <w:noWrap/>
            <w:vAlign w:val="bottom"/>
            <w:hideMark/>
          </w:tcPr>
          <w:p w14:paraId="0DC52D6C"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p>
        </w:tc>
        <w:tc>
          <w:tcPr>
            <w:tcW w:w="1021" w:type="dxa"/>
            <w:gridSpan w:val="2"/>
            <w:tcBorders>
              <w:top w:val="nil"/>
              <w:left w:val="nil"/>
              <w:bottom w:val="nil"/>
              <w:right w:val="nil"/>
            </w:tcBorders>
            <w:shd w:val="clear" w:color="auto" w:fill="auto"/>
            <w:noWrap/>
            <w:vAlign w:val="bottom"/>
            <w:hideMark/>
          </w:tcPr>
          <w:p w14:paraId="606C356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324A11A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5E940DF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70E8451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19B09D4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278EF06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vAlign w:val="bottom"/>
            <w:hideMark/>
          </w:tcPr>
          <w:p w14:paraId="31AA8FEB"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hideMark/>
          </w:tcPr>
          <w:p w14:paraId="775FE9A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3594CB12"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r>
      <w:tr w:rsidR="009762FE" w:rsidRPr="009762FE" w14:paraId="7BF51AE1" w14:textId="77777777" w:rsidTr="009762FE">
        <w:trPr>
          <w:trHeight w:val="195"/>
        </w:trPr>
        <w:tc>
          <w:tcPr>
            <w:tcW w:w="1039" w:type="dxa"/>
            <w:tcBorders>
              <w:top w:val="nil"/>
              <w:left w:val="nil"/>
              <w:bottom w:val="nil"/>
              <w:right w:val="nil"/>
            </w:tcBorders>
            <w:shd w:val="clear" w:color="auto" w:fill="auto"/>
            <w:noWrap/>
            <w:vAlign w:val="bottom"/>
            <w:hideMark/>
          </w:tcPr>
          <w:p w14:paraId="1F5298E1"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514" w:type="dxa"/>
            <w:gridSpan w:val="2"/>
            <w:tcBorders>
              <w:top w:val="nil"/>
              <w:left w:val="nil"/>
              <w:bottom w:val="nil"/>
              <w:right w:val="nil"/>
            </w:tcBorders>
            <w:shd w:val="clear" w:color="auto" w:fill="auto"/>
            <w:noWrap/>
            <w:vAlign w:val="bottom"/>
            <w:hideMark/>
          </w:tcPr>
          <w:p w14:paraId="3EBFA82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59A2FE1E"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gridSpan w:val="2"/>
            <w:tcBorders>
              <w:top w:val="nil"/>
              <w:left w:val="nil"/>
              <w:bottom w:val="nil"/>
              <w:right w:val="nil"/>
            </w:tcBorders>
            <w:shd w:val="clear" w:color="auto" w:fill="auto"/>
            <w:noWrap/>
            <w:vAlign w:val="bottom"/>
            <w:hideMark/>
          </w:tcPr>
          <w:p w14:paraId="5CFB9AD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noWrap/>
            <w:vAlign w:val="bottom"/>
            <w:hideMark/>
          </w:tcPr>
          <w:p w14:paraId="3B70110F"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noWrap/>
            <w:vAlign w:val="bottom"/>
            <w:hideMark/>
          </w:tcPr>
          <w:p w14:paraId="554B35F4"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4161B2BF"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5C1332CF"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67911ED7"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455910AC"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04E165EA"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560F63CD"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2774863E"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vAlign w:val="bottom"/>
            <w:hideMark/>
          </w:tcPr>
          <w:p w14:paraId="3C4EB90A"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vAlign w:val="bottom"/>
            <w:hideMark/>
          </w:tcPr>
          <w:p w14:paraId="331D772C"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0C7191DA"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13D67E50" w14:textId="77777777" w:rsidTr="009762FE">
        <w:trPr>
          <w:trHeight w:val="300"/>
        </w:trPr>
        <w:tc>
          <w:tcPr>
            <w:tcW w:w="2553" w:type="dxa"/>
            <w:gridSpan w:val="3"/>
            <w:tcBorders>
              <w:top w:val="nil"/>
              <w:left w:val="nil"/>
              <w:bottom w:val="nil"/>
              <w:right w:val="nil"/>
            </w:tcBorders>
            <w:shd w:val="clear" w:color="auto" w:fill="auto"/>
            <w:noWrap/>
            <w:vAlign w:val="bottom"/>
            <w:hideMark/>
          </w:tcPr>
          <w:p w14:paraId="05151CE8" w14:textId="77777777" w:rsidR="009762FE" w:rsidRPr="009762FE" w:rsidRDefault="009762FE" w:rsidP="009762FE">
            <w:pPr>
              <w:spacing w:after="0" w:line="240" w:lineRule="auto"/>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 xml:space="preserve">Составлен(а) в текущем уровне цен </w:t>
            </w:r>
          </w:p>
        </w:tc>
        <w:tc>
          <w:tcPr>
            <w:tcW w:w="4820" w:type="dxa"/>
            <w:gridSpan w:val="7"/>
            <w:tcBorders>
              <w:top w:val="nil"/>
              <w:left w:val="nil"/>
              <w:bottom w:val="single" w:sz="4" w:space="0" w:color="auto"/>
              <w:right w:val="nil"/>
            </w:tcBorders>
            <w:shd w:val="clear" w:color="auto" w:fill="auto"/>
            <w:vAlign w:val="bottom"/>
            <w:hideMark/>
          </w:tcPr>
          <w:p w14:paraId="1602AACE"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II квартал 2026 года</w:t>
            </w:r>
          </w:p>
        </w:tc>
        <w:tc>
          <w:tcPr>
            <w:tcW w:w="250" w:type="dxa"/>
            <w:tcBorders>
              <w:top w:val="nil"/>
              <w:left w:val="nil"/>
              <w:bottom w:val="nil"/>
              <w:right w:val="nil"/>
            </w:tcBorders>
            <w:shd w:val="clear" w:color="auto" w:fill="auto"/>
            <w:vAlign w:val="bottom"/>
            <w:hideMark/>
          </w:tcPr>
          <w:p w14:paraId="7F5F4EFD"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021" w:type="dxa"/>
            <w:gridSpan w:val="2"/>
            <w:tcBorders>
              <w:top w:val="nil"/>
              <w:left w:val="nil"/>
              <w:bottom w:val="nil"/>
              <w:right w:val="nil"/>
            </w:tcBorders>
            <w:shd w:val="clear" w:color="auto" w:fill="auto"/>
            <w:vAlign w:val="bottom"/>
            <w:hideMark/>
          </w:tcPr>
          <w:p w14:paraId="06663BEC"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vAlign w:val="bottom"/>
            <w:hideMark/>
          </w:tcPr>
          <w:p w14:paraId="1B15718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vAlign w:val="bottom"/>
            <w:hideMark/>
          </w:tcPr>
          <w:p w14:paraId="20B102A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vAlign w:val="bottom"/>
            <w:hideMark/>
          </w:tcPr>
          <w:p w14:paraId="41BF02B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vAlign w:val="bottom"/>
            <w:hideMark/>
          </w:tcPr>
          <w:p w14:paraId="57D784E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vAlign w:val="bottom"/>
            <w:hideMark/>
          </w:tcPr>
          <w:p w14:paraId="0212D07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vAlign w:val="bottom"/>
            <w:hideMark/>
          </w:tcPr>
          <w:p w14:paraId="26D4155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vAlign w:val="bottom"/>
            <w:hideMark/>
          </w:tcPr>
          <w:p w14:paraId="31434F4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vAlign w:val="bottom"/>
            <w:hideMark/>
          </w:tcPr>
          <w:p w14:paraId="7E440DE8"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407F4C24" w14:textId="77777777" w:rsidTr="009762FE">
        <w:trPr>
          <w:trHeight w:val="195"/>
        </w:trPr>
        <w:tc>
          <w:tcPr>
            <w:tcW w:w="1039" w:type="dxa"/>
            <w:tcBorders>
              <w:top w:val="nil"/>
              <w:left w:val="nil"/>
              <w:bottom w:val="nil"/>
              <w:right w:val="nil"/>
            </w:tcBorders>
            <w:shd w:val="clear" w:color="auto" w:fill="auto"/>
            <w:noWrap/>
            <w:vAlign w:val="bottom"/>
            <w:hideMark/>
          </w:tcPr>
          <w:p w14:paraId="26B86E73"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514" w:type="dxa"/>
            <w:gridSpan w:val="2"/>
            <w:tcBorders>
              <w:top w:val="nil"/>
              <w:left w:val="nil"/>
              <w:bottom w:val="nil"/>
              <w:right w:val="nil"/>
            </w:tcBorders>
            <w:shd w:val="clear" w:color="auto" w:fill="auto"/>
            <w:noWrap/>
            <w:vAlign w:val="bottom"/>
            <w:hideMark/>
          </w:tcPr>
          <w:p w14:paraId="0C71EBC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096ED50A"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360" w:type="dxa"/>
            <w:gridSpan w:val="2"/>
            <w:tcBorders>
              <w:top w:val="nil"/>
              <w:left w:val="nil"/>
              <w:bottom w:val="nil"/>
              <w:right w:val="nil"/>
            </w:tcBorders>
            <w:shd w:val="clear" w:color="auto" w:fill="auto"/>
            <w:noWrap/>
            <w:vAlign w:val="bottom"/>
            <w:hideMark/>
          </w:tcPr>
          <w:p w14:paraId="7BEF8665"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100" w:type="dxa"/>
            <w:gridSpan w:val="2"/>
            <w:tcBorders>
              <w:top w:val="nil"/>
              <w:left w:val="nil"/>
              <w:bottom w:val="nil"/>
              <w:right w:val="nil"/>
            </w:tcBorders>
            <w:shd w:val="clear" w:color="auto" w:fill="auto"/>
            <w:noWrap/>
            <w:vAlign w:val="bottom"/>
            <w:hideMark/>
          </w:tcPr>
          <w:p w14:paraId="2F03BF83"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240" w:type="dxa"/>
            <w:gridSpan w:val="2"/>
            <w:tcBorders>
              <w:top w:val="nil"/>
              <w:left w:val="nil"/>
              <w:bottom w:val="nil"/>
              <w:right w:val="nil"/>
            </w:tcBorders>
            <w:shd w:val="clear" w:color="auto" w:fill="auto"/>
            <w:noWrap/>
            <w:vAlign w:val="bottom"/>
            <w:hideMark/>
          </w:tcPr>
          <w:p w14:paraId="3DD6D0F1"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250" w:type="dxa"/>
            <w:tcBorders>
              <w:top w:val="nil"/>
              <w:left w:val="nil"/>
              <w:bottom w:val="nil"/>
              <w:right w:val="nil"/>
            </w:tcBorders>
            <w:shd w:val="clear" w:color="auto" w:fill="auto"/>
            <w:noWrap/>
            <w:vAlign w:val="bottom"/>
            <w:hideMark/>
          </w:tcPr>
          <w:p w14:paraId="751A8AE9"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021" w:type="dxa"/>
            <w:gridSpan w:val="2"/>
            <w:tcBorders>
              <w:top w:val="nil"/>
              <w:left w:val="nil"/>
              <w:bottom w:val="nil"/>
              <w:right w:val="nil"/>
            </w:tcBorders>
            <w:shd w:val="clear" w:color="auto" w:fill="auto"/>
            <w:noWrap/>
            <w:vAlign w:val="bottom"/>
            <w:hideMark/>
          </w:tcPr>
          <w:p w14:paraId="164FF2ED"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14271F54"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3BE999F4"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0BC4079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7A635563"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4FCF9FA4"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vAlign w:val="bottom"/>
            <w:hideMark/>
          </w:tcPr>
          <w:p w14:paraId="6B2C26F9"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vAlign w:val="bottom"/>
            <w:hideMark/>
          </w:tcPr>
          <w:p w14:paraId="17E01AD7"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0B7271AA"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r>
      <w:tr w:rsidR="009762FE" w:rsidRPr="009762FE" w14:paraId="7D7BF7D0" w14:textId="77777777" w:rsidTr="009762FE">
        <w:trPr>
          <w:trHeight w:val="240"/>
        </w:trPr>
        <w:tc>
          <w:tcPr>
            <w:tcW w:w="2553" w:type="dxa"/>
            <w:gridSpan w:val="3"/>
            <w:tcBorders>
              <w:top w:val="nil"/>
              <w:left w:val="nil"/>
              <w:bottom w:val="nil"/>
              <w:right w:val="nil"/>
            </w:tcBorders>
            <w:shd w:val="clear" w:color="auto" w:fill="auto"/>
            <w:noWrap/>
            <w:vAlign w:val="bottom"/>
            <w:hideMark/>
          </w:tcPr>
          <w:p w14:paraId="6E98E28F" w14:textId="77777777" w:rsidR="009762FE" w:rsidRPr="009762FE" w:rsidRDefault="009762FE" w:rsidP="009762FE">
            <w:pPr>
              <w:spacing w:after="0" w:line="240" w:lineRule="auto"/>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 xml:space="preserve">Сметная стоимость </w:t>
            </w:r>
          </w:p>
        </w:tc>
        <w:tc>
          <w:tcPr>
            <w:tcW w:w="1120" w:type="dxa"/>
            <w:tcBorders>
              <w:top w:val="nil"/>
              <w:left w:val="nil"/>
              <w:bottom w:val="single" w:sz="4" w:space="0" w:color="auto"/>
              <w:right w:val="nil"/>
            </w:tcBorders>
            <w:shd w:val="clear" w:color="auto" w:fill="auto"/>
            <w:noWrap/>
            <w:vAlign w:val="bottom"/>
            <w:hideMark/>
          </w:tcPr>
          <w:p w14:paraId="7A386DD9"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61DB1F3B"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215,99</w:t>
            </w:r>
          </w:p>
        </w:tc>
        <w:tc>
          <w:tcPr>
            <w:tcW w:w="1100" w:type="dxa"/>
            <w:gridSpan w:val="2"/>
            <w:tcBorders>
              <w:top w:val="nil"/>
              <w:left w:val="nil"/>
              <w:bottom w:val="nil"/>
              <w:right w:val="nil"/>
            </w:tcBorders>
            <w:shd w:val="clear" w:color="auto" w:fill="auto"/>
            <w:noWrap/>
            <w:hideMark/>
          </w:tcPr>
          <w:p w14:paraId="2E4A0EF3"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c>
          <w:tcPr>
            <w:tcW w:w="1240" w:type="dxa"/>
            <w:gridSpan w:val="2"/>
            <w:tcBorders>
              <w:top w:val="nil"/>
              <w:left w:val="nil"/>
              <w:bottom w:val="nil"/>
              <w:right w:val="nil"/>
            </w:tcBorders>
            <w:shd w:val="clear" w:color="auto" w:fill="auto"/>
            <w:noWrap/>
            <w:vAlign w:val="bottom"/>
            <w:hideMark/>
          </w:tcPr>
          <w:p w14:paraId="6A2C450F"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noWrap/>
            <w:vAlign w:val="bottom"/>
            <w:hideMark/>
          </w:tcPr>
          <w:p w14:paraId="3F6246E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3847392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1F68653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02FF8C8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20BDFA1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332F49C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382E1B7B"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vAlign w:val="center"/>
            <w:hideMark/>
          </w:tcPr>
          <w:p w14:paraId="5BE0FC6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vAlign w:val="center"/>
            <w:hideMark/>
          </w:tcPr>
          <w:p w14:paraId="613FB02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635636AA"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06E063E1" w14:textId="77777777" w:rsidTr="009762FE">
        <w:trPr>
          <w:trHeight w:val="240"/>
        </w:trPr>
        <w:tc>
          <w:tcPr>
            <w:tcW w:w="1039" w:type="dxa"/>
            <w:tcBorders>
              <w:top w:val="nil"/>
              <w:left w:val="nil"/>
              <w:bottom w:val="nil"/>
              <w:right w:val="nil"/>
            </w:tcBorders>
            <w:shd w:val="clear" w:color="auto" w:fill="auto"/>
            <w:noWrap/>
            <w:vAlign w:val="bottom"/>
            <w:hideMark/>
          </w:tcPr>
          <w:p w14:paraId="17DEE18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514" w:type="dxa"/>
            <w:gridSpan w:val="2"/>
            <w:tcBorders>
              <w:top w:val="nil"/>
              <w:left w:val="nil"/>
              <w:bottom w:val="nil"/>
              <w:right w:val="nil"/>
            </w:tcBorders>
            <w:shd w:val="clear" w:color="auto" w:fill="auto"/>
            <w:noWrap/>
            <w:vAlign w:val="bottom"/>
            <w:hideMark/>
          </w:tcPr>
          <w:p w14:paraId="5C7E8800" w14:textId="77777777" w:rsidR="009762FE" w:rsidRPr="009762FE" w:rsidRDefault="009762FE" w:rsidP="009762FE">
            <w:pPr>
              <w:spacing w:after="0" w:line="240" w:lineRule="auto"/>
              <w:rPr>
                <w:rFonts w:ascii="Arial" w:eastAsia="Times New Roman" w:hAnsi="Arial" w:cs="Arial"/>
                <w:i/>
                <w:iCs/>
                <w:sz w:val="12"/>
                <w:szCs w:val="16"/>
                <w:lang w:eastAsia="ru-RU"/>
              </w:rPr>
            </w:pPr>
            <w:proofErr w:type="gramStart"/>
            <w:r w:rsidRPr="009762FE">
              <w:rPr>
                <w:rFonts w:ascii="Arial" w:eastAsia="Times New Roman" w:hAnsi="Arial" w:cs="Arial"/>
                <w:i/>
                <w:iCs/>
                <w:sz w:val="12"/>
                <w:szCs w:val="16"/>
                <w:lang w:eastAsia="ru-RU"/>
              </w:rPr>
              <w:t>в</w:t>
            </w:r>
            <w:proofErr w:type="gramEnd"/>
            <w:r w:rsidRPr="009762FE">
              <w:rPr>
                <w:rFonts w:ascii="Arial" w:eastAsia="Times New Roman" w:hAnsi="Arial" w:cs="Arial"/>
                <w:i/>
                <w:iCs/>
                <w:sz w:val="12"/>
                <w:szCs w:val="16"/>
                <w:lang w:eastAsia="ru-RU"/>
              </w:rPr>
              <w:t xml:space="preserve"> том числе:</w:t>
            </w:r>
          </w:p>
        </w:tc>
        <w:tc>
          <w:tcPr>
            <w:tcW w:w="1120" w:type="dxa"/>
            <w:tcBorders>
              <w:top w:val="nil"/>
              <w:left w:val="nil"/>
              <w:bottom w:val="nil"/>
              <w:right w:val="nil"/>
            </w:tcBorders>
            <w:shd w:val="clear" w:color="auto" w:fill="auto"/>
            <w:noWrap/>
            <w:vAlign w:val="bottom"/>
            <w:hideMark/>
          </w:tcPr>
          <w:p w14:paraId="7D345C49" w14:textId="77777777" w:rsidR="009762FE" w:rsidRPr="009762FE" w:rsidRDefault="009762FE" w:rsidP="009762FE">
            <w:pPr>
              <w:spacing w:after="0" w:line="240" w:lineRule="auto"/>
              <w:rPr>
                <w:rFonts w:ascii="Arial" w:eastAsia="Times New Roman" w:hAnsi="Arial" w:cs="Arial"/>
                <w:i/>
                <w:iCs/>
                <w:sz w:val="12"/>
                <w:szCs w:val="16"/>
                <w:lang w:eastAsia="ru-RU"/>
              </w:rPr>
            </w:pPr>
          </w:p>
        </w:tc>
        <w:tc>
          <w:tcPr>
            <w:tcW w:w="1360" w:type="dxa"/>
            <w:gridSpan w:val="2"/>
            <w:tcBorders>
              <w:top w:val="nil"/>
              <w:left w:val="nil"/>
              <w:bottom w:val="nil"/>
              <w:right w:val="nil"/>
            </w:tcBorders>
            <w:shd w:val="clear" w:color="auto" w:fill="auto"/>
            <w:noWrap/>
            <w:vAlign w:val="bottom"/>
            <w:hideMark/>
          </w:tcPr>
          <w:p w14:paraId="5CC5592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noWrap/>
            <w:hideMark/>
          </w:tcPr>
          <w:p w14:paraId="19F8FD2A"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noWrap/>
            <w:vAlign w:val="bottom"/>
            <w:hideMark/>
          </w:tcPr>
          <w:p w14:paraId="0014F44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3EEAF35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56875F3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225D01C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6519CA4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29717B88"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019CC84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76BD1F2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vAlign w:val="bottom"/>
            <w:hideMark/>
          </w:tcPr>
          <w:p w14:paraId="50609ADE"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vAlign w:val="bottom"/>
            <w:hideMark/>
          </w:tcPr>
          <w:p w14:paraId="2522268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2A2C7710"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192B7640" w14:textId="77777777" w:rsidTr="009762FE">
        <w:trPr>
          <w:trHeight w:val="240"/>
        </w:trPr>
        <w:tc>
          <w:tcPr>
            <w:tcW w:w="1039" w:type="dxa"/>
            <w:tcBorders>
              <w:top w:val="nil"/>
              <w:left w:val="nil"/>
              <w:bottom w:val="nil"/>
              <w:right w:val="nil"/>
            </w:tcBorders>
            <w:shd w:val="clear" w:color="auto" w:fill="auto"/>
            <w:noWrap/>
            <w:vAlign w:val="bottom"/>
            <w:hideMark/>
          </w:tcPr>
          <w:p w14:paraId="696451A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514" w:type="dxa"/>
            <w:gridSpan w:val="2"/>
            <w:tcBorders>
              <w:top w:val="nil"/>
              <w:left w:val="nil"/>
              <w:bottom w:val="nil"/>
              <w:right w:val="nil"/>
            </w:tcBorders>
            <w:shd w:val="clear" w:color="auto" w:fill="auto"/>
            <w:noWrap/>
            <w:vAlign w:val="bottom"/>
            <w:hideMark/>
          </w:tcPr>
          <w:p w14:paraId="489D663C" w14:textId="77777777" w:rsidR="009762FE" w:rsidRPr="009762FE" w:rsidRDefault="009762FE" w:rsidP="009762FE">
            <w:pPr>
              <w:spacing w:after="0" w:line="240" w:lineRule="auto"/>
              <w:rPr>
                <w:rFonts w:ascii="Arial" w:eastAsia="Times New Roman" w:hAnsi="Arial" w:cs="Arial"/>
                <w:b/>
                <w:bCs/>
                <w:sz w:val="12"/>
                <w:szCs w:val="16"/>
                <w:lang w:eastAsia="ru-RU"/>
              </w:rPr>
            </w:pPr>
            <w:proofErr w:type="gramStart"/>
            <w:r w:rsidRPr="009762FE">
              <w:rPr>
                <w:rFonts w:ascii="Arial" w:eastAsia="Times New Roman" w:hAnsi="Arial" w:cs="Arial"/>
                <w:b/>
                <w:bCs/>
                <w:sz w:val="12"/>
                <w:szCs w:val="16"/>
                <w:lang w:eastAsia="ru-RU"/>
              </w:rPr>
              <w:t>строительных</w:t>
            </w:r>
            <w:proofErr w:type="gramEnd"/>
            <w:r w:rsidRPr="009762FE">
              <w:rPr>
                <w:rFonts w:ascii="Arial" w:eastAsia="Times New Roman" w:hAnsi="Arial" w:cs="Arial"/>
                <w:b/>
                <w:bCs/>
                <w:sz w:val="12"/>
                <w:szCs w:val="16"/>
                <w:lang w:eastAsia="ru-RU"/>
              </w:rPr>
              <w:t xml:space="preserve"> работ</w:t>
            </w:r>
          </w:p>
        </w:tc>
        <w:tc>
          <w:tcPr>
            <w:tcW w:w="1120" w:type="dxa"/>
            <w:tcBorders>
              <w:top w:val="nil"/>
              <w:left w:val="nil"/>
              <w:bottom w:val="single" w:sz="4" w:space="0" w:color="auto"/>
              <w:right w:val="nil"/>
            </w:tcBorders>
            <w:shd w:val="clear" w:color="auto" w:fill="auto"/>
            <w:noWrap/>
            <w:vAlign w:val="bottom"/>
            <w:hideMark/>
          </w:tcPr>
          <w:p w14:paraId="5967DB38"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0051E1DE"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177,04</w:t>
            </w:r>
          </w:p>
        </w:tc>
        <w:tc>
          <w:tcPr>
            <w:tcW w:w="1100" w:type="dxa"/>
            <w:gridSpan w:val="2"/>
            <w:tcBorders>
              <w:top w:val="nil"/>
              <w:left w:val="nil"/>
              <w:bottom w:val="nil"/>
              <w:right w:val="nil"/>
            </w:tcBorders>
            <w:shd w:val="clear" w:color="auto" w:fill="auto"/>
            <w:noWrap/>
            <w:hideMark/>
          </w:tcPr>
          <w:p w14:paraId="6052B20D"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c>
          <w:tcPr>
            <w:tcW w:w="1240" w:type="dxa"/>
            <w:gridSpan w:val="2"/>
            <w:tcBorders>
              <w:top w:val="nil"/>
              <w:left w:val="nil"/>
              <w:bottom w:val="nil"/>
              <w:right w:val="nil"/>
            </w:tcBorders>
            <w:shd w:val="clear" w:color="auto" w:fill="auto"/>
            <w:noWrap/>
            <w:vAlign w:val="bottom"/>
            <w:hideMark/>
          </w:tcPr>
          <w:p w14:paraId="5F858399"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noWrap/>
            <w:vAlign w:val="bottom"/>
            <w:hideMark/>
          </w:tcPr>
          <w:p w14:paraId="20167BD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199AD41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63C6FAB3"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638C9365"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655" w:type="dxa"/>
            <w:gridSpan w:val="5"/>
            <w:tcBorders>
              <w:top w:val="nil"/>
              <w:left w:val="nil"/>
              <w:bottom w:val="nil"/>
              <w:right w:val="nil"/>
            </w:tcBorders>
            <w:shd w:val="clear" w:color="auto" w:fill="auto"/>
            <w:noWrap/>
            <w:vAlign w:val="bottom"/>
            <w:hideMark/>
          </w:tcPr>
          <w:p w14:paraId="22FF78E3"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Средства на оплату труда рабочих</w:t>
            </w:r>
          </w:p>
        </w:tc>
        <w:tc>
          <w:tcPr>
            <w:tcW w:w="630" w:type="dxa"/>
            <w:tcBorders>
              <w:top w:val="nil"/>
              <w:left w:val="nil"/>
              <w:bottom w:val="nil"/>
              <w:right w:val="nil"/>
            </w:tcBorders>
            <w:shd w:val="clear" w:color="auto" w:fill="auto"/>
            <w:noWrap/>
            <w:vAlign w:val="bottom"/>
            <w:hideMark/>
          </w:tcPr>
          <w:p w14:paraId="3DCD6538"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780" w:type="dxa"/>
            <w:gridSpan w:val="2"/>
            <w:tcBorders>
              <w:top w:val="nil"/>
              <w:left w:val="nil"/>
              <w:bottom w:val="single" w:sz="4" w:space="0" w:color="auto"/>
              <w:right w:val="nil"/>
            </w:tcBorders>
            <w:shd w:val="clear" w:color="auto" w:fill="auto"/>
            <w:noWrap/>
            <w:vAlign w:val="bottom"/>
            <w:hideMark/>
          </w:tcPr>
          <w:p w14:paraId="0BB0FD7F"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055" w:type="dxa"/>
            <w:gridSpan w:val="2"/>
            <w:tcBorders>
              <w:top w:val="nil"/>
              <w:left w:val="nil"/>
              <w:bottom w:val="single" w:sz="4" w:space="0" w:color="auto"/>
              <w:right w:val="nil"/>
            </w:tcBorders>
            <w:shd w:val="clear" w:color="auto" w:fill="auto"/>
            <w:noWrap/>
            <w:vAlign w:val="bottom"/>
            <w:hideMark/>
          </w:tcPr>
          <w:p w14:paraId="1FF9B70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64,41</w:t>
            </w:r>
          </w:p>
        </w:tc>
        <w:tc>
          <w:tcPr>
            <w:tcW w:w="1780" w:type="dxa"/>
            <w:tcBorders>
              <w:top w:val="nil"/>
              <w:left w:val="nil"/>
              <w:bottom w:val="nil"/>
              <w:right w:val="nil"/>
            </w:tcBorders>
            <w:shd w:val="clear" w:color="auto" w:fill="auto"/>
            <w:noWrap/>
            <w:hideMark/>
          </w:tcPr>
          <w:p w14:paraId="49F00CE4"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r>
      <w:tr w:rsidR="009762FE" w:rsidRPr="009762FE" w14:paraId="19BC584E" w14:textId="77777777" w:rsidTr="009762FE">
        <w:trPr>
          <w:trHeight w:val="240"/>
        </w:trPr>
        <w:tc>
          <w:tcPr>
            <w:tcW w:w="1039" w:type="dxa"/>
            <w:tcBorders>
              <w:top w:val="nil"/>
              <w:left w:val="nil"/>
              <w:bottom w:val="nil"/>
              <w:right w:val="nil"/>
            </w:tcBorders>
            <w:shd w:val="clear" w:color="auto" w:fill="auto"/>
            <w:noWrap/>
            <w:vAlign w:val="bottom"/>
            <w:hideMark/>
          </w:tcPr>
          <w:p w14:paraId="33642C8C"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514" w:type="dxa"/>
            <w:gridSpan w:val="2"/>
            <w:tcBorders>
              <w:top w:val="nil"/>
              <w:left w:val="nil"/>
              <w:bottom w:val="nil"/>
              <w:right w:val="nil"/>
            </w:tcBorders>
            <w:shd w:val="clear" w:color="auto" w:fill="auto"/>
            <w:noWrap/>
            <w:vAlign w:val="bottom"/>
            <w:hideMark/>
          </w:tcPr>
          <w:p w14:paraId="250DD2A6" w14:textId="77777777" w:rsidR="009762FE" w:rsidRPr="009762FE" w:rsidRDefault="009762FE" w:rsidP="009762FE">
            <w:pPr>
              <w:spacing w:after="0" w:line="240" w:lineRule="auto"/>
              <w:rPr>
                <w:rFonts w:ascii="Arial" w:eastAsia="Times New Roman" w:hAnsi="Arial" w:cs="Arial"/>
                <w:b/>
                <w:bCs/>
                <w:sz w:val="12"/>
                <w:szCs w:val="16"/>
                <w:lang w:eastAsia="ru-RU"/>
              </w:rPr>
            </w:pPr>
            <w:proofErr w:type="gramStart"/>
            <w:r w:rsidRPr="009762FE">
              <w:rPr>
                <w:rFonts w:ascii="Arial" w:eastAsia="Times New Roman" w:hAnsi="Arial" w:cs="Arial"/>
                <w:b/>
                <w:bCs/>
                <w:sz w:val="12"/>
                <w:szCs w:val="16"/>
                <w:lang w:eastAsia="ru-RU"/>
              </w:rPr>
              <w:t>монтажных</w:t>
            </w:r>
            <w:proofErr w:type="gramEnd"/>
            <w:r w:rsidRPr="009762FE">
              <w:rPr>
                <w:rFonts w:ascii="Arial" w:eastAsia="Times New Roman" w:hAnsi="Arial" w:cs="Arial"/>
                <w:b/>
                <w:bCs/>
                <w:sz w:val="12"/>
                <w:szCs w:val="16"/>
                <w:lang w:eastAsia="ru-RU"/>
              </w:rPr>
              <w:t xml:space="preserve"> работ</w:t>
            </w:r>
          </w:p>
        </w:tc>
        <w:tc>
          <w:tcPr>
            <w:tcW w:w="1120" w:type="dxa"/>
            <w:tcBorders>
              <w:top w:val="nil"/>
              <w:left w:val="nil"/>
              <w:bottom w:val="single" w:sz="4" w:space="0" w:color="auto"/>
              <w:right w:val="nil"/>
            </w:tcBorders>
            <w:shd w:val="clear" w:color="auto" w:fill="auto"/>
            <w:noWrap/>
            <w:vAlign w:val="bottom"/>
            <w:hideMark/>
          </w:tcPr>
          <w:p w14:paraId="1E56F157"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08755194"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0,00</w:t>
            </w:r>
          </w:p>
        </w:tc>
        <w:tc>
          <w:tcPr>
            <w:tcW w:w="1100" w:type="dxa"/>
            <w:gridSpan w:val="2"/>
            <w:tcBorders>
              <w:top w:val="nil"/>
              <w:left w:val="nil"/>
              <w:bottom w:val="nil"/>
              <w:right w:val="nil"/>
            </w:tcBorders>
            <w:shd w:val="clear" w:color="auto" w:fill="auto"/>
            <w:noWrap/>
            <w:hideMark/>
          </w:tcPr>
          <w:p w14:paraId="17C74C5F"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c>
          <w:tcPr>
            <w:tcW w:w="1240" w:type="dxa"/>
            <w:gridSpan w:val="2"/>
            <w:tcBorders>
              <w:top w:val="nil"/>
              <w:left w:val="nil"/>
              <w:bottom w:val="nil"/>
              <w:right w:val="nil"/>
            </w:tcBorders>
            <w:shd w:val="clear" w:color="auto" w:fill="auto"/>
            <w:noWrap/>
            <w:vAlign w:val="bottom"/>
            <w:hideMark/>
          </w:tcPr>
          <w:p w14:paraId="53C9956D"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noWrap/>
            <w:vAlign w:val="bottom"/>
            <w:hideMark/>
          </w:tcPr>
          <w:p w14:paraId="77766A4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14D85DB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4B91192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187F439E"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655" w:type="dxa"/>
            <w:gridSpan w:val="5"/>
            <w:tcBorders>
              <w:top w:val="nil"/>
              <w:left w:val="nil"/>
              <w:bottom w:val="nil"/>
              <w:right w:val="nil"/>
            </w:tcBorders>
            <w:shd w:val="clear" w:color="auto" w:fill="auto"/>
            <w:noWrap/>
            <w:vAlign w:val="bottom"/>
            <w:hideMark/>
          </w:tcPr>
          <w:p w14:paraId="6551B254"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Средства на оплату труда машинистов</w:t>
            </w:r>
          </w:p>
        </w:tc>
        <w:tc>
          <w:tcPr>
            <w:tcW w:w="630" w:type="dxa"/>
            <w:tcBorders>
              <w:top w:val="nil"/>
              <w:left w:val="nil"/>
              <w:bottom w:val="nil"/>
              <w:right w:val="nil"/>
            </w:tcBorders>
            <w:shd w:val="clear" w:color="auto" w:fill="auto"/>
            <w:noWrap/>
            <w:vAlign w:val="bottom"/>
            <w:hideMark/>
          </w:tcPr>
          <w:p w14:paraId="0A33279F"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780" w:type="dxa"/>
            <w:gridSpan w:val="2"/>
            <w:tcBorders>
              <w:top w:val="nil"/>
              <w:left w:val="nil"/>
              <w:bottom w:val="single" w:sz="4" w:space="0" w:color="auto"/>
              <w:right w:val="nil"/>
            </w:tcBorders>
            <w:shd w:val="clear" w:color="auto" w:fill="auto"/>
            <w:noWrap/>
            <w:vAlign w:val="bottom"/>
            <w:hideMark/>
          </w:tcPr>
          <w:p w14:paraId="6783AFD6"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055" w:type="dxa"/>
            <w:gridSpan w:val="2"/>
            <w:tcBorders>
              <w:top w:val="nil"/>
              <w:left w:val="nil"/>
              <w:bottom w:val="single" w:sz="4" w:space="0" w:color="auto"/>
              <w:right w:val="nil"/>
            </w:tcBorders>
            <w:shd w:val="clear" w:color="auto" w:fill="auto"/>
            <w:noWrap/>
            <w:vAlign w:val="bottom"/>
            <w:hideMark/>
          </w:tcPr>
          <w:p w14:paraId="41FDA3F8"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0,22</w:t>
            </w:r>
          </w:p>
        </w:tc>
        <w:tc>
          <w:tcPr>
            <w:tcW w:w="1780" w:type="dxa"/>
            <w:tcBorders>
              <w:top w:val="nil"/>
              <w:left w:val="nil"/>
              <w:bottom w:val="nil"/>
              <w:right w:val="nil"/>
            </w:tcBorders>
            <w:shd w:val="clear" w:color="auto" w:fill="auto"/>
            <w:noWrap/>
            <w:hideMark/>
          </w:tcPr>
          <w:p w14:paraId="3A884B45"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r>
      <w:tr w:rsidR="009762FE" w:rsidRPr="009762FE" w14:paraId="309FCF8D" w14:textId="77777777" w:rsidTr="009762FE">
        <w:trPr>
          <w:trHeight w:val="240"/>
        </w:trPr>
        <w:tc>
          <w:tcPr>
            <w:tcW w:w="1039" w:type="dxa"/>
            <w:tcBorders>
              <w:top w:val="nil"/>
              <w:left w:val="nil"/>
              <w:bottom w:val="nil"/>
              <w:right w:val="nil"/>
            </w:tcBorders>
            <w:shd w:val="clear" w:color="auto" w:fill="auto"/>
            <w:noWrap/>
            <w:vAlign w:val="bottom"/>
            <w:hideMark/>
          </w:tcPr>
          <w:p w14:paraId="699471B0"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514" w:type="dxa"/>
            <w:gridSpan w:val="2"/>
            <w:tcBorders>
              <w:top w:val="nil"/>
              <w:left w:val="nil"/>
              <w:bottom w:val="nil"/>
              <w:right w:val="nil"/>
            </w:tcBorders>
            <w:shd w:val="clear" w:color="auto" w:fill="auto"/>
            <w:noWrap/>
            <w:vAlign w:val="bottom"/>
            <w:hideMark/>
          </w:tcPr>
          <w:p w14:paraId="7EDA6678" w14:textId="77777777" w:rsidR="009762FE" w:rsidRPr="009762FE" w:rsidRDefault="009762FE" w:rsidP="009762FE">
            <w:pPr>
              <w:spacing w:after="0" w:line="240" w:lineRule="auto"/>
              <w:rPr>
                <w:rFonts w:ascii="Arial" w:eastAsia="Times New Roman" w:hAnsi="Arial" w:cs="Arial"/>
                <w:b/>
                <w:bCs/>
                <w:sz w:val="12"/>
                <w:szCs w:val="16"/>
                <w:lang w:eastAsia="ru-RU"/>
              </w:rPr>
            </w:pPr>
            <w:proofErr w:type="gramStart"/>
            <w:r w:rsidRPr="009762FE">
              <w:rPr>
                <w:rFonts w:ascii="Arial" w:eastAsia="Times New Roman" w:hAnsi="Arial" w:cs="Arial"/>
                <w:b/>
                <w:bCs/>
                <w:sz w:val="12"/>
                <w:szCs w:val="16"/>
                <w:lang w:eastAsia="ru-RU"/>
              </w:rPr>
              <w:t>оборудования</w:t>
            </w:r>
            <w:proofErr w:type="gramEnd"/>
          </w:p>
        </w:tc>
        <w:tc>
          <w:tcPr>
            <w:tcW w:w="1120" w:type="dxa"/>
            <w:tcBorders>
              <w:top w:val="nil"/>
              <w:left w:val="nil"/>
              <w:bottom w:val="single" w:sz="4" w:space="0" w:color="auto"/>
              <w:right w:val="nil"/>
            </w:tcBorders>
            <w:shd w:val="clear" w:color="auto" w:fill="auto"/>
            <w:noWrap/>
            <w:vAlign w:val="bottom"/>
            <w:hideMark/>
          </w:tcPr>
          <w:p w14:paraId="1B99FB43"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7D4901F1"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0,00</w:t>
            </w:r>
          </w:p>
        </w:tc>
        <w:tc>
          <w:tcPr>
            <w:tcW w:w="1100" w:type="dxa"/>
            <w:gridSpan w:val="2"/>
            <w:tcBorders>
              <w:top w:val="nil"/>
              <w:left w:val="nil"/>
              <w:bottom w:val="nil"/>
              <w:right w:val="nil"/>
            </w:tcBorders>
            <w:shd w:val="clear" w:color="auto" w:fill="auto"/>
            <w:noWrap/>
            <w:hideMark/>
          </w:tcPr>
          <w:p w14:paraId="74DC7B20"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c>
          <w:tcPr>
            <w:tcW w:w="1240" w:type="dxa"/>
            <w:gridSpan w:val="2"/>
            <w:tcBorders>
              <w:top w:val="nil"/>
              <w:left w:val="nil"/>
              <w:bottom w:val="nil"/>
              <w:right w:val="nil"/>
            </w:tcBorders>
            <w:shd w:val="clear" w:color="auto" w:fill="auto"/>
            <w:noWrap/>
            <w:vAlign w:val="bottom"/>
            <w:hideMark/>
          </w:tcPr>
          <w:p w14:paraId="496C6F23"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noWrap/>
            <w:vAlign w:val="bottom"/>
            <w:hideMark/>
          </w:tcPr>
          <w:p w14:paraId="5FF07CF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27F5DA4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1DC2CC01"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5518F46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655" w:type="dxa"/>
            <w:gridSpan w:val="5"/>
            <w:tcBorders>
              <w:top w:val="nil"/>
              <w:left w:val="nil"/>
              <w:bottom w:val="nil"/>
              <w:right w:val="nil"/>
            </w:tcBorders>
            <w:shd w:val="clear" w:color="auto" w:fill="auto"/>
            <w:noWrap/>
            <w:vAlign w:val="bottom"/>
            <w:hideMark/>
          </w:tcPr>
          <w:p w14:paraId="39656D3C"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Нормативные затраты труда рабочих</w:t>
            </w:r>
          </w:p>
        </w:tc>
        <w:tc>
          <w:tcPr>
            <w:tcW w:w="630" w:type="dxa"/>
            <w:tcBorders>
              <w:top w:val="nil"/>
              <w:left w:val="nil"/>
              <w:bottom w:val="nil"/>
              <w:right w:val="nil"/>
            </w:tcBorders>
            <w:shd w:val="clear" w:color="auto" w:fill="auto"/>
            <w:noWrap/>
            <w:vAlign w:val="bottom"/>
            <w:hideMark/>
          </w:tcPr>
          <w:p w14:paraId="031C71C4"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780" w:type="dxa"/>
            <w:gridSpan w:val="2"/>
            <w:tcBorders>
              <w:top w:val="nil"/>
              <w:left w:val="nil"/>
              <w:bottom w:val="single" w:sz="4" w:space="0" w:color="auto"/>
              <w:right w:val="nil"/>
            </w:tcBorders>
            <w:shd w:val="clear" w:color="auto" w:fill="auto"/>
            <w:noWrap/>
            <w:vAlign w:val="bottom"/>
            <w:hideMark/>
          </w:tcPr>
          <w:p w14:paraId="75450CF2"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055" w:type="dxa"/>
            <w:gridSpan w:val="2"/>
            <w:tcBorders>
              <w:top w:val="nil"/>
              <w:left w:val="nil"/>
              <w:bottom w:val="single" w:sz="4" w:space="0" w:color="auto"/>
              <w:right w:val="nil"/>
            </w:tcBorders>
            <w:shd w:val="clear" w:color="auto" w:fill="auto"/>
            <w:noWrap/>
            <w:vAlign w:val="bottom"/>
            <w:hideMark/>
          </w:tcPr>
          <w:p w14:paraId="750E8837"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153,05</w:t>
            </w:r>
          </w:p>
        </w:tc>
        <w:tc>
          <w:tcPr>
            <w:tcW w:w="1780" w:type="dxa"/>
            <w:tcBorders>
              <w:top w:val="nil"/>
              <w:left w:val="nil"/>
              <w:bottom w:val="nil"/>
              <w:right w:val="nil"/>
            </w:tcBorders>
            <w:shd w:val="clear" w:color="auto" w:fill="auto"/>
            <w:noWrap/>
            <w:vAlign w:val="bottom"/>
            <w:hideMark/>
          </w:tcPr>
          <w:p w14:paraId="498C90E7"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чел.-ч.</w:t>
            </w:r>
          </w:p>
        </w:tc>
      </w:tr>
      <w:tr w:rsidR="009762FE" w:rsidRPr="009762FE" w14:paraId="648AD29B" w14:textId="77777777" w:rsidTr="009762FE">
        <w:trPr>
          <w:trHeight w:val="240"/>
        </w:trPr>
        <w:tc>
          <w:tcPr>
            <w:tcW w:w="1039" w:type="dxa"/>
            <w:tcBorders>
              <w:top w:val="nil"/>
              <w:left w:val="nil"/>
              <w:bottom w:val="nil"/>
              <w:right w:val="nil"/>
            </w:tcBorders>
            <w:shd w:val="clear" w:color="auto" w:fill="auto"/>
            <w:noWrap/>
            <w:vAlign w:val="bottom"/>
            <w:hideMark/>
          </w:tcPr>
          <w:p w14:paraId="7DEA21B2"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514" w:type="dxa"/>
            <w:gridSpan w:val="2"/>
            <w:tcBorders>
              <w:top w:val="nil"/>
              <w:left w:val="nil"/>
              <w:bottom w:val="nil"/>
              <w:right w:val="nil"/>
            </w:tcBorders>
            <w:shd w:val="clear" w:color="auto" w:fill="auto"/>
            <w:noWrap/>
            <w:vAlign w:val="bottom"/>
            <w:hideMark/>
          </w:tcPr>
          <w:p w14:paraId="1A1BA2D3" w14:textId="77777777" w:rsidR="009762FE" w:rsidRPr="009762FE" w:rsidRDefault="009762FE" w:rsidP="009762FE">
            <w:pPr>
              <w:spacing w:after="0" w:line="240" w:lineRule="auto"/>
              <w:rPr>
                <w:rFonts w:ascii="Arial" w:eastAsia="Times New Roman" w:hAnsi="Arial" w:cs="Arial"/>
                <w:b/>
                <w:bCs/>
                <w:sz w:val="12"/>
                <w:szCs w:val="16"/>
                <w:lang w:eastAsia="ru-RU"/>
              </w:rPr>
            </w:pPr>
            <w:proofErr w:type="gramStart"/>
            <w:r w:rsidRPr="009762FE">
              <w:rPr>
                <w:rFonts w:ascii="Arial" w:eastAsia="Times New Roman" w:hAnsi="Arial" w:cs="Arial"/>
                <w:b/>
                <w:bCs/>
                <w:sz w:val="12"/>
                <w:szCs w:val="16"/>
                <w:lang w:eastAsia="ru-RU"/>
              </w:rPr>
              <w:t>прочих</w:t>
            </w:r>
            <w:proofErr w:type="gramEnd"/>
            <w:r w:rsidRPr="009762FE">
              <w:rPr>
                <w:rFonts w:ascii="Arial" w:eastAsia="Times New Roman" w:hAnsi="Arial" w:cs="Arial"/>
                <w:b/>
                <w:bCs/>
                <w:sz w:val="12"/>
                <w:szCs w:val="16"/>
                <w:lang w:eastAsia="ru-RU"/>
              </w:rPr>
              <w:t xml:space="preserve"> затрат</w:t>
            </w:r>
          </w:p>
        </w:tc>
        <w:tc>
          <w:tcPr>
            <w:tcW w:w="1120" w:type="dxa"/>
            <w:tcBorders>
              <w:top w:val="nil"/>
              <w:left w:val="nil"/>
              <w:bottom w:val="single" w:sz="4" w:space="0" w:color="auto"/>
              <w:right w:val="nil"/>
            </w:tcBorders>
            <w:shd w:val="clear" w:color="auto" w:fill="auto"/>
            <w:noWrap/>
            <w:vAlign w:val="bottom"/>
            <w:hideMark/>
          </w:tcPr>
          <w:p w14:paraId="3142478E"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56BFD053"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0,00</w:t>
            </w:r>
          </w:p>
        </w:tc>
        <w:tc>
          <w:tcPr>
            <w:tcW w:w="1100" w:type="dxa"/>
            <w:gridSpan w:val="2"/>
            <w:tcBorders>
              <w:top w:val="nil"/>
              <w:left w:val="nil"/>
              <w:bottom w:val="nil"/>
              <w:right w:val="nil"/>
            </w:tcBorders>
            <w:shd w:val="clear" w:color="auto" w:fill="auto"/>
            <w:noWrap/>
            <w:hideMark/>
          </w:tcPr>
          <w:p w14:paraId="17A7F3C5"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тыс.руб</w:t>
            </w:r>
            <w:proofErr w:type="spellEnd"/>
            <w:r w:rsidRPr="009762FE">
              <w:rPr>
                <w:rFonts w:ascii="Arial" w:eastAsia="Times New Roman" w:hAnsi="Arial" w:cs="Arial"/>
                <w:sz w:val="12"/>
                <w:szCs w:val="16"/>
                <w:lang w:eastAsia="ru-RU"/>
              </w:rPr>
              <w:t>.</w:t>
            </w:r>
          </w:p>
        </w:tc>
        <w:tc>
          <w:tcPr>
            <w:tcW w:w="1240" w:type="dxa"/>
            <w:gridSpan w:val="2"/>
            <w:tcBorders>
              <w:top w:val="nil"/>
              <w:left w:val="nil"/>
              <w:bottom w:val="nil"/>
              <w:right w:val="nil"/>
            </w:tcBorders>
            <w:shd w:val="clear" w:color="auto" w:fill="auto"/>
            <w:noWrap/>
            <w:vAlign w:val="bottom"/>
            <w:hideMark/>
          </w:tcPr>
          <w:p w14:paraId="213F8A76"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noWrap/>
            <w:vAlign w:val="bottom"/>
            <w:hideMark/>
          </w:tcPr>
          <w:p w14:paraId="1DAF85B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71A8B34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6FF3DFF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79E5350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3285" w:type="dxa"/>
            <w:gridSpan w:val="6"/>
            <w:tcBorders>
              <w:top w:val="nil"/>
              <w:left w:val="nil"/>
              <w:bottom w:val="nil"/>
              <w:right w:val="nil"/>
            </w:tcBorders>
            <w:shd w:val="clear" w:color="auto" w:fill="auto"/>
            <w:noWrap/>
            <w:vAlign w:val="bottom"/>
            <w:hideMark/>
          </w:tcPr>
          <w:p w14:paraId="6930C72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Нормативные затраты труда машинистов</w:t>
            </w:r>
          </w:p>
        </w:tc>
        <w:tc>
          <w:tcPr>
            <w:tcW w:w="1780" w:type="dxa"/>
            <w:gridSpan w:val="2"/>
            <w:tcBorders>
              <w:top w:val="nil"/>
              <w:left w:val="nil"/>
              <w:bottom w:val="single" w:sz="4" w:space="0" w:color="auto"/>
              <w:right w:val="nil"/>
            </w:tcBorders>
            <w:shd w:val="clear" w:color="auto" w:fill="auto"/>
            <w:noWrap/>
            <w:vAlign w:val="bottom"/>
            <w:hideMark/>
          </w:tcPr>
          <w:p w14:paraId="0F5418A1"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055" w:type="dxa"/>
            <w:gridSpan w:val="2"/>
            <w:tcBorders>
              <w:top w:val="nil"/>
              <w:left w:val="nil"/>
              <w:bottom w:val="single" w:sz="4" w:space="0" w:color="auto"/>
              <w:right w:val="nil"/>
            </w:tcBorders>
            <w:shd w:val="clear" w:color="auto" w:fill="auto"/>
            <w:noWrap/>
            <w:vAlign w:val="bottom"/>
            <w:hideMark/>
          </w:tcPr>
          <w:p w14:paraId="28419196"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0,48</w:t>
            </w:r>
          </w:p>
        </w:tc>
        <w:tc>
          <w:tcPr>
            <w:tcW w:w="1780" w:type="dxa"/>
            <w:tcBorders>
              <w:top w:val="nil"/>
              <w:left w:val="nil"/>
              <w:bottom w:val="nil"/>
              <w:right w:val="nil"/>
            </w:tcBorders>
            <w:shd w:val="clear" w:color="auto" w:fill="auto"/>
            <w:noWrap/>
            <w:vAlign w:val="bottom"/>
            <w:hideMark/>
          </w:tcPr>
          <w:p w14:paraId="767AEAB3"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чел.-ч.</w:t>
            </w:r>
          </w:p>
        </w:tc>
      </w:tr>
      <w:tr w:rsidR="009762FE" w:rsidRPr="009762FE" w14:paraId="504F5376" w14:textId="77777777" w:rsidTr="009762FE">
        <w:trPr>
          <w:trHeight w:val="195"/>
        </w:trPr>
        <w:tc>
          <w:tcPr>
            <w:tcW w:w="1039" w:type="dxa"/>
            <w:tcBorders>
              <w:top w:val="nil"/>
              <w:left w:val="nil"/>
              <w:bottom w:val="nil"/>
              <w:right w:val="nil"/>
            </w:tcBorders>
            <w:shd w:val="clear" w:color="auto" w:fill="auto"/>
            <w:noWrap/>
            <w:vAlign w:val="bottom"/>
            <w:hideMark/>
          </w:tcPr>
          <w:p w14:paraId="3CBE6EA2"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514" w:type="dxa"/>
            <w:gridSpan w:val="2"/>
            <w:tcBorders>
              <w:top w:val="nil"/>
              <w:left w:val="nil"/>
              <w:bottom w:val="nil"/>
              <w:right w:val="nil"/>
            </w:tcBorders>
            <w:shd w:val="clear" w:color="auto" w:fill="auto"/>
            <w:noWrap/>
            <w:vAlign w:val="bottom"/>
            <w:hideMark/>
          </w:tcPr>
          <w:p w14:paraId="70A70D0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53AB86A8"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gridSpan w:val="2"/>
            <w:tcBorders>
              <w:top w:val="nil"/>
              <w:left w:val="nil"/>
              <w:bottom w:val="nil"/>
              <w:right w:val="nil"/>
            </w:tcBorders>
            <w:shd w:val="clear" w:color="auto" w:fill="auto"/>
            <w:noWrap/>
            <w:vAlign w:val="bottom"/>
            <w:hideMark/>
          </w:tcPr>
          <w:p w14:paraId="7659AF06"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noWrap/>
            <w:hideMark/>
          </w:tcPr>
          <w:p w14:paraId="699C6AC5"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noWrap/>
            <w:vAlign w:val="bottom"/>
            <w:hideMark/>
          </w:tcPr>
          <w:p w14:paraId="30B8EF7E"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41C88C2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noWrap/>
            <w:vAlign w:val="bottom"/>
            <w:hideMark/>
          </w:tcPr>
          <w:p w14:paraId="45B512F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4EA5C8C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noWrap/>
            <w:vAlign w:val="bottom"/>
            <w:hideMark/>
          </w:tcPr>
          <w:p w14:paraId="491355F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noWrap/>
            <w:vAlign w:val="bottom"/>
            <w:hideMark/>
          </w:tcPr>
          <w:p w14:paraId="05D624B3"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vAlign w:val="bottom"/>
            <w:hideMark/>
          </w:tcPr>
          <w:p w14:paraId="034AA87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vAlign w:val="bottom"/>
            <w:hideMark/>
          </w:tcPr>
          <w:p w14:paraId="622CC07B"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vAlign w:val="bottom"/>
            <w:hideMark/>
          </w:tcPr>
          <w:p w14:paraId="69E108D3"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vAlign w:val="bottom"/>
            <w:hideMark/>
          </w:tcPr>
          <w:p w14:paraId="791C64D6"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51554BF2"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r>
      <w:tr w:rsidR="009762FE" w:rsidRPr="009762FE" w14:paraId="5C005597" w14:textId="77777777" w:rsidTr="009762FE">
        <w:trPr>
          <w:gridAfter w:val="2"/>
          <w:wAfter w:w="2576" w:type="dxa"/>
          <w:trHeight w:val="225"/>
        </w:trPr>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1B9D3"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п/п</w:t>
            </w:r>
          </w:p>
        </w:tc>
        <w:tc>
          <w:tcPr>
            <w:tcW w:w="1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292F8"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Обоснование</w:t>
            </w:r>
          </w:p>
        </w:tc>
        <w:tc>
          <w:tcPr>
            <w:tcW w:w="24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E4CFA3A"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Наименование работ и затрат</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285D81"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Единица измерения</w:t>
            </w:r>
          </w:p>
        </w:tc>
        <w:tc>
          <w:tcPr>
            <w:tcW w:w="3905"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82747"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Количество</w:t>
            </w:r>
          </w:p>
        </w:tc>
        <w:tc>
          <w:tcPr>
            <w:tcW w:w="6485" w:type="dxa"/>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D27D417"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Сметная стоимость, руб.</w:t>
            </w:r>
          </w:p>
        </w:tc>
      </w:tr>
      <w:tr w:rsidR="009762FE" w:rsidRPr="009762FE" w14:paraId="361ED1F9" w14:textId="77777777" w:rsidTr="009762FE">
        <w:trPr>
          <w:gridAfter w:val="2"/>
          <w:wAfter w:w="2576" w:type="dxa"/>
          <w:trHeight w:val="225"/>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13E05687"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514" w:type="dxa"/>
            <w:gridSpan w:val="2"/>
            <w:vMerge/>
            <w:tcBorders>
              <w:top w:val="single" w:sz="4" w:space="0" w:color="auto"/>
              <w:left w:val="single" w:sz="4" w:space="0" w:color="auto"/>
              <w:bottom w:val="single" w:sz="4" w:space="0" w:color="auto"/>
              <w:right w:val="single" w:sz="4" w:space="0" w:color="auto"/>
            </w:tcBorders>
            <w:vAlign w:val="center"/>
            <w:hideMark/>
          </w:tcPr>
          <w:p w14:paraId="20643643"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2480" w:type="dxa"/>
            <w:gridSpan w:val="3"/>
            <w:vMerge/>
            <w:tcBorders>
              <w:top w:val="single" w:sz="4" w:space="0" w:color="auto"/>
              <w:left w:val="single" w:sz="4" w:space="0" w:color="auto"/>
              <w:bottom w:val="single" w:sz="4" w:space="0" w:color="000000"/>
              <w:right w:val="single" w:sz="4" w:space="0" w:color="000000"/>
            </w:tcBorders>
            <w:vAlign w:val="center"/>
            <w:hideMark/>
          </w:tcPr>
          <w:p w14:paraId="3F826B2D"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09567817"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3905" w:type="dxa"/>
            <w:gridSpan w:val="8"/>
            <w:vMerge/>
            <w:tcBorders>
              <w:top w:val="single" w:sz="4" w:space="0" w:color="auto"/>
              <w:left w:val="single" w:sz="4" w:space="0" w:color="auto"/>
              <w:bottom w:val="single" w:sz="4" w:space="0" w:color="auto"/>
              <w:right w:val="single" w:sz="4" w:space="0" w:color="auto"/>
            </w:tcBorders>
            <w:vAlign w:val="center"/>
            <w:hideMark/>
          </w:tcPr>
          <w:p w14:paraId="5549BC8E"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6485" w:type="dxa"/>
            <w:gridSpan w:val="10"/>
            <w:vMerge/>
            <w:tcBorders>
              <w:top w:val="single" w:sz="4" w:space="0" w:color="auto"/>
              <w:left w:val="single" w:sz="4" w:space="0" w:color="auto"/>
              <w:bottom w:val="single" w:sz="4" w:space="0" w:color="000000"/>
              <w:right w:val="single" w:sz="4" w:space="0" w:color="000000"/>
            </w:tcBorders>
            <w:vAlign w:val="center"/>
            <w:hideMark/>
          </w:tcPr>
          <w:p w14:paraId="08D38841"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r>
      <w:tr w:rsidR="009762FE" w:rsidRPr="009762FE" w14:paraId="3440420E" w14:textId="77777777" w:rsidTr="009762FE">
        <w:trPr>
          <w:gridAfter w:val="2"/>
          <w:wAfter w:w="2576" w:type="dxa"/>
          <w:trHeight w:val="1080"/>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576A0550"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514" w:type="dxa"/>
            <w:gridSpan w:val="2"/>
            <w:vMerge/>
            <w:tcBorders>
              <w:top w:val="single" w:sz="4" w:space="0" w:color="auto"/>
              <w:left w:val="single" w:sz="4" w:space="0" w:color="auto"/>
              <w:bottom w:val="single" w:sz="4" w:space="0" w:color="auto"/>
              <w:right w:val="single" w:sz="4" w:space="0" w:color="auto"/>
            </w:tcBorders>
            <w:vAlign w:val="center"/>
            <w:hideMark/>
          </w:tcPr>
          <w:p w14:paraId="195AAF52"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2480" w:type="dxa"/>
            <w:gridSpan w:val="3"/>
            <w:vMerge/>
            <w:tcBorders>
              <w:top w:val="single" w:sz="4" w:space="0" w:color="auto"/>
              <w:left w:val="single" w:sz="4" w:space="0" w:color="auto"/>
              <w:bottom w:val="single" w:sz="4" w:space="0" w:color="000000"/>
              <w:right w:val="single" w:sz="4" w:space="0" w:color="000000"/>
            </w:tcBorders>
            <w:vAlign w:val="center"/>
            <w:hideMark/>
          </w:tcPr>
          <w:p w14:paraId="4704ADC9"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198BDF6C"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120" w:type="dxa"/>
            <w:gridSpan w:val="2"/>
            <w:tcBorders>
              <w:top w:val="nil"/>
              <w:left w:val="nil"/>
              <w:bottom w:val="single" w:sz="4" w:space="0" w:color="auto"/>
              <w:right w:val="single" w:sz="4" w:space="0" w:color="auto"/>
            </w:tcBorders>
            <w:shd w:val="clear" w:color="auto" w:fill="auto"/>
            <w:vAlign w:val="center"/>
            <w:hideMark/>
          </w:tcPr>
          <w:p w14:paraId="2606FF30"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на</w:t>
            </w:r>
            <w:proofErr w:type="gramEnd"/>
            <w:r w:rsidRPr="009762FE">
              <w:rPr>
                <w:rFonts w:ascii="Arial" w:eastAsia="Times New Roman" w:hAnsi="Arial" w:cs="Arial"/>
                <w:color w:val="000000"/>
                <w:sz w:val="12"/>
                <w:szCs w:val="16"/>
                <w:lang w:eastAsia="ru-RU"/>
              </w:rPr>
              <w:t xml:space="preserve"> единицу измерения</w:t>
            </w:r>
          </w:p>
        </w:tc>
        <w:tc>
          <w:tcPr>
            <w:tcW w:w="1370" w:type="dxa"/>
            <w:gridSpan w:val="3"/>
            <w:tcBorders>
              <w:top w:val="nil"/>
              <w:left w:val="nil"/>
              <w:bottom w:val="single" w:sz="4" w:space="0" w:color="auto"/>
              <w:right w:val="single" w:sz="4" w:space="0" w:color="auto"/>
            </w:tcBorders>
            <w:shd w:val="clear" w:color="auto" w:fill="auto"/>
            <w:vAlign w:val="center"/>
            <w:hideMark/>
          </w:tcPr>
          <w:p w14:paraId="75789CD1"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коэффициенты</w:t>
            </w:r>
            <w:proofErr w:type="gramEnd"/>
          </w:p>
        </w:tc>
        <w:tc>
          <w:tcPr>
            <w:tcW w:w="1415" w:type="dxa"/>
            <w:gridSpan w:val="3"/>
            <w:tcBorders>
              <w:top w:val="nil"/>
              <w:left w:val="nil"/>
              <w:bottom w:val="single" w:sz="4" w:space="0" w:color="auto"/>
              <w:right w:val="single" w:sz="4" w:space="0" w:color="auto"/>
            </w:tcBorders>
            <w:shd w:val="clear" w:color="auto" w:fill="auto"/>
            <w:vAlign w:val="center"/>
            <w:hideMark/>
          </w:tcPr>
          <w:p w14:paraId="2F24E999"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всего</w:t>
            </w:r>
            <w:proofErr w:type="gramEnd"/>
            <w:r w:rsidRPr="009762FE">
              <w:rPr>
                <w:rFonts w:ascii="Arial" w:eastAsia="Times New Roman" w:hAnsi="Arial" w:cs="Arial"/>
                <w:color w:val="000000"/>
                <w:sz w:val="12"/>
                <w:szCs w:val="16"/>
                <w:lang w:eastAsia="ru-RU"/>
              </w:rPr>
              <w:t xml:space="preserve"> с учетом коэффициентов</w:t>
            </w:r>
          </w:p>
        </w:tc>
        <w:tc>
          <w:tcPr>
            <w:tcW w:w="1240" w:type="dxa"/>
            <w:gridSpan w:val="2"/>
            <w:tcBorders>
              <w:top w:val="nil"/>
              <w:left w:val="nil"/>
              <w:bottom w:val="single" w:sz="4" w:space="0" w:color="auto"/>
              <w:right w:val="single" w:sz="4" w:space="0" w:color="auto"/>
            </w:tcBorders>
            <w:shd w:val="clear" w:color="auto" w:fill="auto"/>
            <w:vAlign w:val="center"/>
            <w:hideMark/>
          </w:tcPr>
          <w:p w14:paraId="36226D2C"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на</w:t>
            </w:r>
            <w:proofErr w:type="gramEnd"/>
            <w:r w:rsidRPr="009762FE">
              <w:rPr>
                <w:rFonts w:ascii="Arial" w:eastAsia="Times New Roman" w:hAnsi="Arial" w:cs="Arial"/>
                <w:color w:val="000000"/>
                <w:sz w:val="12"/>
                <w:szCs w:val="16"/>
                <w:lang w:eastAsia="ru-RU"/>
              </w:rPr>
              <w:t xml:space="preserve"> единицу измерения в базисном уровне цен</w:t>
            </w:r>
          </w:p>
        </w:tc>
        <w:tc>
          <w:tcPr>
            <w:tcW w:w="1220" w:type="dxa"/>
            <w:gridSpan w:val="2"/>
            <w:tcBorders>
              <w:top w:val="nil"/>
              <w:left w:val="nil"/>
              <w:bottom w:val="single" w:sz="4" w:space="0" w:color="auto"/>
              <w:right w:val="single" w:sz="4" w:space="0" w:color="auto"/>
            </w:tcBorders>
            <w:shd w:val="clear" w:color="auto" w:fill="auto"/>
            <w:vAlign w:val="center"/>
            <w:hideMark/>
          </w:tcPr>
          <w:p w14:paraId="61C2FB9C"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индекс</w:t>
            </w:r>
            <w:proofErr w:type="gramEnd"/>
          </w:p>
        </w:tc>
        <w:tc>
          <w:tcPr>
            <w:tcW w:w="1190" w:type="dxa"/>
            <w:tcBorders>
              <w:top w:val="nil"/>
              <w:left w:val="nil"/>
              <w:bottom w:val="single" w:sz="4" w:space="0" w:color="auto"/>
              <w:right w:val="single" w:sz="4" w:space="0" w:color="auto"/>
            </w:tcBorders>
            <w:shd w:val="clear" w:color="auto" w:fill="auto"/>
            <w:vAlign w:val="center"/>
            <w:hideMark/>
          </w:tcPr>
          <w:p w14:paraId="103B8C95"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на</w:t>
            </w:r>
            <w:proofErr w:type="gramEnd"/>
            <w:r w:rsidRPr="009762FE">
              <w:rPr>
                <w:rFonts w:ascii="Arial" w:eastAsia="Times New Roman" w:hAnsi="Arial" w:cs="Arial"/>
                <w:color w:val="000000"/>
                <w:sz w:val="12"/>
                <w:szCs w:val="16"/>
                <w:lang w:eastAsia="ru-RU"/>
              </w:rPr>
              <w:t xml:space="preserve"> единицу измерения в текущем уровне цен</w:t>
            </w:r>
          </w:p>
        </w:tc>
        <w:tc>
          <w:tcPr>
            <w:tcW w:w="1360" w:type="dxa"/>
            <w:gridSpan w:val="3"/>
            <w:tcBorders>
              <w:top w:val="nil"/>
              <w:left w:val="nil"/>
              <w:bottom w:val="single" w:sz="4" w:space="0" w:color="auto"/>
              <w:right w:val="single" w:sz="4" w:space="0" w:color="auto"/>
            </w:tcBorders>
            <w:shd w:val="clear" w:color="auto" w:fill="auto"/>
            <w:vAlign w:val="center"/>
            <w:hideMark/>
          </w:tcPr>
          <w:p w14:paraId="578CDBBC"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коэффициенты</w:t>
            </w:r>
            <w:proofErr w:type="gramEnd"/>
          </w:p>
        </w:tc>
        <w:tc>
          <w:tcPr>
            <w:tcW w:w="1475" w:type="dxa"/>
            <w:gridSpan w:val="2"/>
            <w:tcBorders>
              <w:top w:val="nil"/>
              <w:left w:val="nil"/>
              <w:bottom w:val="single" w:sz="4" w:space="0" w:color="auto"/>
              <w:right w:val="single" w:sz="4" w:space="0" w:color="auto"/>
            </w:tcBorders>
            <w:shd w:val="clear" w:color="auto" w:fill="auto"/>
            <w:vAlign w:val="center"/>
            <w:hideMark/>
          </w:tcPr>
          <w:p w14:paraId="51D6B08F"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roofErr w:type="gramStart"/>
            <w:r w:rsidRPr="009762FE">
              <w:rPr>
                <w:rFonts w:ascii="Arial" w:eastAsia="Times New Roman" w:hAnsi="Arial" w:cs="Arial"/>
                <w:color w:val="000000"/>
                <w:sz w:val="12"/>
                <w:szCs w:val="16"/>
                <w:lang w:eastAsia="ru-RU"/>
              </w:rPr>
              <w:t>всего</w:t>
            </w:r>
            <w:proofErr w:type="gramEnd"/>
            <w:r w:rsidRPr="009762FE">
              <w:rPr>
                <w:rFonts w:ascii="Arial" w:eastAsia="Times New Roman" w:hAnsi="Arial" w:cs="Arial"/>
                <w:color w:val="000000"/>
                <w:sz w:val="12"/>
                <w:szCs w:val="16"/>
                <w:lang w:eastAsia="ru-RU"/>
              </w:rPr>
              <w:t xml:space="preserve"> в текущем уровне цен</w:t>
            </w:r>
          </w:p>
        </w:tc>
      </w:tr>
      <w:tr w:rsidR="009762FE" w:rsidRPr="009762FE" w14:paraId="6D96DA68" w14:textId="77777777" w:rsidTr="009762FE">
        <w:trPr>
          <w:gridAfter w:val="2"/>
          <w:wAfter w:w="2576" w:type="dxa"/>
          <w:trHeight w:val="270"/>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14:paraId="2032E057"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w:t>
            </w:r>
          </w:p>
        </w:tc>
        <w:tc>
          <w:tcPr>
            <w:tcW w:w="1514" w:type="dxa"/>
            <w:gridSpan w:val="2"/>
            <w:tcBorders>
              <w:top w:val="nil"/>
              <w:left w:val="nil"/>
              <w:bottom w:val="single" w:sz="4" w:space="0" w:color="auto"/>
              <w:right w:val="single" w:sz="4" w:space="0" w:color="auto"/>
            </w:tcBorders>
            <w:shd w:val="clear" w:color="auto" w:fill="auto"/>
            <w:noWrap/>
            <w:vAlign w:val="center"/>
            <w:hideMark/>
          </w:tcPr>
          <w:p w14:paraId="5AD5277F"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w:t>
            </w:r>
          </w:p>
        </w:tc>
        <w:tc>
          <w:tcPr>
            <w:tcW w:w="248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E590E53"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3</w:t>
            </w:r>
          </w:p>
        </w:tc>
        <w:tc>
          <w:tcPr>
            <w:tcW w:w="1021" w:type="dxa"/>
            <w:tcBorders>
              <w:top w:val="nil"/>
              <w:left w:val="nil"/>
              <w:bottom w:val="single" w:sz="4" w:space="0" w:color="auto"/>
              <w:right w:val="single" w:sz="4" w:space="0" w:color="auto"/>
            </w:tcBorders>
            <w:shd w:val="clear" w:color="auto" w:fill="auto"/>
            <w:noWrap/>
            <w:vAlign w:val="center"/>
            <w:hideMark/>
          </w:tcPr>
          <w:p w14:paraId="79876229"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4</w:t>
            </w:r>
          </w:p>
        </w:tc>
        <w:tc>
          <w:tcPr>
            <w:tcW w:w="1120" w:type="dxa"/>
            <w:gridSpan w:val="2"/>
            <w:tcBorders>
              <w:top w:val="nil"/>
              <w:left w:val="nil"/>
              <w:bottom w:val="single" w:sz="4" w:space="0" w:color="auto"/>
              <w:right w:val="single" w:sz="4" w:space="0" w:color="auto"/>
            </w:tcBorders>
            <w:shd w:val="clear" w:color="auto" w:fill="auto"/>
            <w:noWrap/>
            <w:vAlign w:val="center"/>
            <w:hideMark/>
          </w:tcPr>
          <w:p w14:paraId="59CDC132"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5</w:t>
            </w:r>
          </w:p>
        </w:tc>
        <w:tc>
          <w:tcPr>
            <w:tcW w:w="1370" w:type="dxa"/>
            <w:gridSpan w:val="3"/>
            <w:tcBorders>
              <w:top w:val="nil"/>
              <w:left w:val="nil"/>
              <w:bottom w:val="single" w:sz="4" w:space="0" w:color="auto"/>
              <w:right w:val="single" w:sz="4" w:space="0" w:color="auto"/>
            </w:tcBorders>
            <w:shd w:val="clear" w:color="auto" w:fill="auto"/>
            <w:noWrap/>
            <w:vAlign w:val="center"/>
            <w:hideMark/>
          </w:tcPr>
          <w:p w14:paraId="45797035"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6</w:t>
            </w:r>
          </w:p>
        </w:tc>
        <w:tc>
          <w:tcPr>
            <w:tcW w:w="1415" w:type="dxa"/>
            <w:gridSpan w:val="3"/>
            <w:tcBorders>
              <w:top w:val="nil"/>
              <w:left w:val="nil"/>
              <w:bottom w:val="single" w:sz="4" w:space="0" w:color="auto"/>
              <w:right w:val="single" w:sz="4" w:space="0" w:color="auto"/>
            </w:tcBorders>
            <w:shd w:val="clear" w:color="auto" w:fill="auto"/>
            <w:noWrap/>
            <w:vAlign w:val="center"/>
            <w:hideMark/>
          </w:tcPr>
          <w:p w14:paraId="5ED2814F"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7</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4CB7AEA8"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8</w:t>
            </w:r>
          </w:p>
        </w:tc>
        <w:tc>
          <w:tcPr>
            <w:tcW w:w="1220" w:type="dxa"/>
            <w:gridSpan w:val="2"/>
            <w:tcBorders>
              <w:top w:val="nil"/>
              <w:left w:val="nil"/>
              <w:bottom w:val="single" w:sz="4" w:space="0" w:color="auto"/>
              <w:right w:val="single" w:sz="4" w:space="0" w:color="auto"/>
            </w:tcBorders>
            <w:shd w:val="clear" w:color="auto" w:fill="auto"/>
            <w:noWrap/>
            <w:vAlign w:val="center"/>
            <w:hideMark/>
          </w:tcPr>
          <w:p w14:paraId="3DB43FA5"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9</w:t>
            </w:r>
          </w:p>
        </w:tc>
        <w:tc>
          <w:tcPr>
            <w:tcW w:w="1190" w:type="dxa"/>
            <w:tcBorders>
              <w:top w:val="nil"/>
              <w:left w:val="nil"/>
              <w:bottom w:val="single" w:sz="4" w:space="0" w:color="auto"/>
              <w:right w:val="single" w:sz="4" w:space="0" w:color="auto"/>
            </w:tcBorders>
            <w:shd w:val="clear" w:color="auto" w:fill="auto"/>
            <w:noWrap/>
            <w:vAlign w:val="center"/>
            <w:hideMark/>
          </w:tcPr>
          <w:p w14:paraId="46FA63E6"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10</w:t>
            </w:r>
          </w:p>
        </w:tc>
        <w:tc>
          <w:tcPr>
            <w:tcW w:w="1360" w:type="dxa"/>
            <w:gridSpan w:val="3"/>
            <w:tcBorders>
              <w:top w:val="nil"/>
              <w:left w:val="nil"/>
              <w:bottom w:val="single" w:sz="4" w:space="0" w:color="auto"/>
              <w:right w:val="single" w:sz="4" w:space="0" w:color="auto"/>
            </w:tcBorders>
            <w:shd w:val="clear" w:color="auto" w:fill="auto"/>
            <w:noWrap/>
            <w:vAlign w:val="center"/>
            <w:hideMark/>
          </w:tcPr>
          <w:p w14:paraId="0ED748EC"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11</w:t>
            </w:r>
          </w:p>
        </w:tc>
        <w:tc>
          <w:tcPr>
            <w:tcW w:w="1475" w:type="dxa"/>
            <w:gridSpan w:val="2"/>
            <w:tcBorders>
              <w:top w:val="nil"/>
              <w:left w:val="nil"/>
              <w:bottom w:val="single" w:sz="4" w:space="0" w:color="auto"/>
              <w:right w:val="single" w:sz="4" w:space="0" w:color="auto"/>
            </w:tcBorders>
            <w:shd w:val="clear" w:color="auto" w:fill="auto"/>
            <w:noWrap/>
            <w:vAlign w:val="center"/>
            <w:hideMark/>
          </w:tcPr>
          <w:p w14:paraId="74153B75"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12</w:t>
            </w:r>
          </w:p>
        </w:tc>
      </w:tr>
      <w:tr w:rsidR="009762FE" w:rsidRPr="009762FE" w14:paraId="41BCEFD0" w14:textId="77777777" w:rsidTr="009762FE">
        <w:trPr>
          <w:gridAfter w:val="2"/>
          <w:wAfter w:w="2576" w:type="dxa"/>
          <w:trHeight w:val="300"/>
        </w:trPr>
        <w:tc>
          <w:tcPr>
            <w:tcW w:w="16444" w:type="dxa"/>
            <w:gridSpan w:val="25"/>
            <w:tcBorders>
              <w:top w:val="single" w:sz="4" w:space="0" w:color="auto"/>
              <w:left w:val="single" w:sz="4" w:space="0" w:color="auto"/>
              <w:bottom w:val="single" w:sz="4" w:space="0" w:color="auto"/>
              <w:right w:val="single" w:sz="4" w:space="0" w:color="000000"/>
            </w:tcBorders>
            <w:shd w:val="clear" w:color="auto" w:fill="auto"/>
            <w:vAlign w:val="center"/>
            <w:hideMark/>
          </w:tcPr>
          <w:p w14:paraId="4F45BEFE"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Раздел 1. Новый Раздел</w:t>
            </w:r>
          </w:p>
        </w:tc>
      </w:tr>
      <w:tr w:rsidR="009762FE" w:rsidRPr="009762FE" w14:paraId="1BADACF4"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hideMark/>
          </w:tcPr>
          <w:p w14:paraId="0848DABA"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w:t>
            </w:r>
          </w:p>
        </w:tc>
        <w:tc>
          <w:tcPr>
            <w:tcW w:w="1514" w:type="dxa"/>
            <w:gridSpan w:val="2"/>
            <w:tcBorders>
              <w:top w:val="nil"/>
              <w:left w:val="nil"/>
              <w:bottom w:val="nil"/>
              <w:right w:val="nil"/>
            </w:tcBorders>
            <w:shd w:val="clear" w:color="auto" w:fill="auto"/>
            <w:hideMark/>
          </w:tcPr>
          <w:p w14:paraId="6DFBD514"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ГЭСН15-04-007-02</w:t>
            </w:r>
          </w:p>
        </w:tc>
        <w:tc>
          <w:tcPr>
            <w:tcW w:w="2480" w:type="dxa"/>
            <w:gridSpan w:val="3"/>
            <w:tcBorders>
              <w:top w:val="single" w:sz="4" w:space="0" w:color="auto"/>
              <w:left w:val="nil"/>
              <w:bottom w:val="nil"/>
              <w:right w:val="nil"/>
            </w:tcBorders>
            <w:shd w:val="clear" w:color="auto" w:fill="auto"/>
            <w:hideMark/>
          </w:tcPr>
          <w:p w14:paraId="712A535A"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Окраска водно-дисперсионными акриловыми составами улучшенная: по штукатурке потолков</w:t>
            </w:r>
          </w:p>
        </w:tc>
        <w:tc>
          <w:tcPr>
            <w:tcW w:w="1021" w:type="dxa"/>
            <w:tcBorders>
              <w:top w:val="nil"/>
              <w:left w:val="nil"/>
              <w:bottom w:val="nil"/>
              <w:right w:val="nil"/>
            </w:tcBorders>
            <w:shd w:val="clear" w:color="auto" w:fill="auto"/>
            <w:hideMark/>
          </w:tcPr>
          <w:p w14:paraId="7FCCA3E5"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100 м2</w:t>
            </w:r>
          </w:p>
        </w:tc>
        <w:tc>
          <w:tcPr>
            <w:tcW w:w="1120" w:type="dxa"/>
            <w:gridSpan w:val="2"/>
            <w:tcBorders>
              <w:top w:val="nil"/>
              <w:left w:val="nil"/>
              <w:bottom w:val="nil"/>
              <w:right w:val="nil"/>
            </w:tcBorders>
            <w:shd w:val="clear" w:color="auto" w:fill="auto"/>
            <w:hideMark/>
          </w:tcPr>
          <w:p w14:paraId="68B8804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1,69</w:t>
            </w:r>
          </w:p>
        </w:tc>
        <w:tc>
          <w:tcPr>
            <w:tcW w:w="1370" w:type="dxa"/>
            <w:gridSpan w:val="3"/>
            <w:tcBorders>
              <w:top w:val="nil"/>
              <w:left w:val="nil"/>
              <w:bottom w:val="nil"/>
              <w:right w:val="nil"/>
            </w:tcBorders>
            <w:shd w:val="clear" w:color="auto" w:fill="auto"/>
            <w:hideMark/>
          </w:tcPr>
          <w:p w14:paraId="091EEA69"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w:t>
            </w:r>
          </w:p>
        </w:tc>
        <w:tc>
          <w:tcPr>
            <w:tcW w:w="1415" w:type="dxa"/>
            <w:gridSpan w:val="3"/>
            <w:tcBorders>
              <w:top w:val="nil"/>
              <w:left w:val="nil"/>
              <w:bottom w:val="nil"/>
              <w:right w:val="nil"/>
            </w:tcBorders>
            <w:shd w:val="clear" w:color="auto" w:fill="auto"/>
            <w:hideMark/>
          </w:tcPr>
          <w:p w14:paraId="021368DC"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1,69</w:t>
            </w:r>
          </w:p>
        </w:tc>
        <w:tc>
          <w:tcPr>
            <w:tcW w:w="1240" w:type="dxa"/>
            <w:gridSpan w:val="2"/>
            <w:tcBorders>
              <w:top w:val="nil"/>
              <w:left w:val="nil"/>
              <w:bottom w:val="nil"/>
              <w:right w:val="nil"/>
            </w:tcBorders>
            <w:shd w:val="clear" w:color="auto" w:fill="auto"/>
            <w:hideMark/>
          </w:tcPr>
          <w:p w14:paraId="3DAA6191"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20" w:type="dxa"/>
            <w:gridSpan w:val="2"/>
            <w:tcBorders>
              <w:top w:val="nil"/>
              <w:left w:val="nil"/>
              <w:bottom w:val="nil"/>
              <w:right w:val="nil"/>
            </w:tcBorders>
            <w:shd w:val="clear" w:color="auto" w:fill="auto"/>
            <w:hideMark/>
          </w:tcPr>
          <w:p w14:paraId="4C6DC082"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90" w:type="dxa"/>
            <w:tcBorders>
              <w:top w:val="nil"/>
              <w:left w:val="nil"/>
              <w:bottom w:val="nil"/>
              <w:right w:val="nil"/>
            </w:tcBorders>
            <w:shd w:val="clear" w:color="auto" w:fill="auto"/>
            <w:hideMark/>
          </w:tcPr>
          <w:p w14:paraId="297F1AFD" w14:textId="77777777" w:rsidR="009762FE" w:rsidRPr="009762FE" w:rsidRDefault="009762FE" w:rsidP="009762FE">
            <w:pPr>
              <w:spacing w:after="0" w:line="240" w:lineRule="auto"/>
              <w:jc w:val="right"/>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 </w:t>
            </w:r>
          </w:p>
        </w:tc>
        <w:tc>
          <w:tcPr>
            <w:tcW w:w="1360" w:type="dxa"/>
            <w:gridSpan w:val="3"/>
            <w:tcBorders>
              <w:top w:val="nil"/>
              <w:left w:val="nil"/>
              <w:bottom w:val="nil"/>
              <w:right w:val="nil"/>
            </w:tcBorders>
            <w:shd w:val="clear" w:color="auto" w:fill="auto"/>
            <w:hideMark/>
          </w:tcPr>
          <w:p w14:paraId="0C3B14A2"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nil"/>
              <w:left w:val="nil"/>
              <w:bottom w:val="nil"/>
              <w:right w:val="single" w:sz="4" w:space="0" w:color="auto"/>
            </w:tcBorders>
            <w:shd w:val="clear" w:color="auto" w:fill="auto"/>
            <w:hideMark/>
          </w:tcPr>
          <w:p w14:paraId="51935195"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r>
      <w:tr w:rsidR="009762FE" w:rsidRPr="009762FE" w14:paraId="64366398"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hideMark/>
          </w:tcPr>
          <w:p w14:paraId="70D0CEBA"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1597975B"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
        </w:tc>
        <w:tc>
          <w:tcPr>
            <w:tcW w:w="13891" w:type="dxa"/>
            <w:gridSpan w:val="22"/>
            <w:tcBorders>
              <w:top w:val="nil"/>
              <w:left w:val="nil"/>
              <w:bottom w:val="nil"/>
              <w:right w:val="single" w:sz="4" w:space="0" w:color="000000"/>
            </w:tcBorders>
            <w:shd w:val="clear" w:color="auto" w:fill="auto"/>
            <w:hideMark/>
          </w:tcPr>
          <w:p w14:paraId="7396332E"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Объем=169 / 100</w:t>
            </w:r>
          </w:p>
        </w:tc>
      </w:tr>
      <w:tr w:rsidR="009762FE" w:rsidRPr="009762FE" w14:paraId="58B02CDA"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vAlign w:val="center"/>
            <w:hideMark/>
          </w:tcPr>
          <w:p w14:paraId="1597B00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77491FBC"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Прил.15.10 п.3.20</w:t>
            </w:r>
          </w:p>
        </w:tc>
        <w:tc>
          <w:tcPr>
            <w:tcW w:w="13891" w:type="dxa"/>
            <w:gridSpan w:val="22"/>
            <w:tcBorders>
              <w:top w:val="nil"/>
              <w:left w:val="nil"/>
              <w:bottom w:val="nil"/>
              <w:right w:val="single" w:sz="4" w:space="0" w:color="000000"/>
            </w:tcBorders>
            <w:shd w:val="clear" w:color="auto" w:fill="auto"/>
            <w:hideMark/>
          </w:tcPr>
          <w:p w14:paraId="4B5360A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Окраска стен и потолков в помещениях высотой от 3,5 до 8 м ОЗП=1,25; ЭМ=1,25 к </w:t>
            </w:r>
            <w:proofErr w:type="spellStart"/>
            <w:proofErr w:type="gramStart"/>
            <w:r w:rsidRPr="009762FE">
              <w:rPr>
                <w:rFonts w:ascii="Arial" w:eastAsia="Times New Roman" w:hAnsi="Arial" w:cs="Arial"/>
                <w:color w:val="000000"/>
                <w:sz w:val="12"/>
                <w:szCs w:val="16"/>
                <w:lang w:eastAsia="ru-RU"/>
              </w:rPr>
              <w:t>расх</w:t>
            </w:r>
            <w:proofErr w:type="spellEnd"/>
            <w:r w:rsidRPr="009762FE">
              <w:rPr>
                <w:rFonts w:ascii="Arial" w:eastAsia="Times New Roman" w:hAnsi="Arial" w:cs="Arial"/>
                <w:color w:val="000000"/>
                <w:sz w:val="12"/>
                <w:szCs w:val="16"/>
                <w:lang w:eastAsia="ru-RU"/>
              </w:rPr>
              <w:t>.;</w:t>
            </w:r>
            <w:proofErr w:type="gramEnd"/>
            <w:r w:rsidRPr="009762FE">
              <w:rPr>
                <w:rFonts w:ascii="Arial" w:eastAsia="Times New Roman" w:hAnsi="Arial" w:cs="Arial"/>
                <w:color w:val="000000"/>
                <w:sz w:val="12"/>
                <w:szCs w:val="16"/>
                <w:lang w:eastAsia="ru-RU"/>
              </w:rPr>
              <w:t xml:space="preserve"> ЗПМ=1,25; ТЗ=1,25; ТЗМ=1,25</w:t>
            </w:r>
          </w:p>
        </w:tc>
      </w:tr>
      <w:tr w:rsidR="009762FE" w:rsidRPr="009762FE" w14:paraId="30082645"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vAlign w:val="center"/>
            <w:hideMark/>
          </w:tcPr>
          <w:p w14:paraId="79B591E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45AACAD8"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421/пр_2020_п.58_пп.б</w:t>
            </w:r>
          </w:p>
        </w:tc>
        <w:tc>
          <w:tcPr>
            <w:tcW w:w="13891" w:type="dxa"/>
            <w:gridSpan w:val="22"/>
            <w:tcBorders>
              <w:top w:val="nil"/>
              <w:left w:val="nil"/>
              <w:bottom w:val="nil"/>
              <w:right w:val="single" w:sz="4" w:space="0" w:color="000000"/>
            </w:tcBorders>
            <w:shd w:val="clear" w:color="auto" w:fill="auto"/>
            <w:hideMark/>
          </w:tcPr>
          <w:p w14:paraId="4434936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proofErr w:type="gramStart"/>
            <w:r w:rsidRPr="009762FE">
              <w:rPr>
                <w:rFonts w:ascii="Arial" w:eastAsia="Times New Roman" w:hAnsi="Arial" w:cs="Arial"/>
                <w:color w:val="000000"/>
                <w:sz w:val="12"/>
                <w:szCs w:val="16"/>
                <w:lang w:eastAsia="ru-RU"/>
              </w:rPr>
              <w:t>расх</w:t>
            </w:r>
            <w:proofErr w:type="spellEnd"/>
            <w:r w:rsidRPr="009762FE">
              <w:rPr>
                <w:rFonts w:ascii="Arial" w:eastAsia="Times New Roman" w:hAnsi="Arial" w:cs="Arial"/>
                <w:color w:val="000000"/>
                <w:sz w:val="12"/>
                <w:szCs w:val="16"/>
                <w:lang w:eastAsia="ru-RU"/>
              </w:rPr>
              <w:t>.;</w:t>
            </w:r>
            <w:proofErr w:type="gramEnd"/>
            <w:r w:rsidRPr="009762FE">
              <w:rPr>
                <w:rFonts w:ascii="Arial" w:eastAsia="Times New Roman" w:hAnsi="Arial" w:cs="Arial"/>
                <w:color w:val="000000"/>
                <w:sz w:val="12"/>
                <w:szCs w:val="16"/>
                <w:lang w:eastAsia="ru-RU"/>
              </w:rPr>
              <w:t xml:space="preserve"> ЗПМ=1,25; ТЗ=1,15; ТЗМ=1,25</w:t>
            </w:r>
          </w:p>
        </w:tc>
      </w:tr>
      <w:tr w:rsidR="009762FE" w:rsidRPr="009762FE" w14:paraId="00433DB7"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vAlign w:val="center"/>
            <w:hideMark/>
          </w:tcPr>
          <w:p w14:paraId="43B0F9F6"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7772247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1-100-32</w:t>
            </w:r>
          </w:p>
        </w:tc>
        <w:tc>
          <w:tcPr>
            <w:tcW w:w="2480" w:type="dxa"/>
            <w:gridSpan w:val="3"/>
            <w:tcBorders>
              <w:top w:val="nil"/>
              <w:left w:val="nil"/>
              <w:bottom w:val="nil"/>
              <w:right w:val="nil"/>
            </w:tcBorders>
            <w:shd w:val="clear" w:color="auto" w:fill="auto"/>
            <w:hideMark/>
          </w:tcPr>
          <w:p w14:paraId="70EEAC3E"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Средний разряд работы 3,2</w:t>
            </w:r>
          </w:p>
        </w:tc>
        <w:tc>
          <w:tcPr>
            <w:tcW w:w="1021" w:type="dxa"/>
            <w:tcBorders>
              <w:top w:val="nil"/>
              <w:left w:val="nil"/>
              <w:bottom w:val="nil"/>
              <w:right w:val="nil"/>
            </w:tcBorders>
            <w:shd w:val="clear" w:color="auto" w:fill="auto"/>
            <w:hideMark/>
          </w:tcPr>
          <w:p w14:paraId="0F52C8D4"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чел.-ч</w:t>
            </w:r>
          </w:p>
        </w:tc>
        <w:tc>
          <w:tcPr>
            <w:tcW w:w="1120" w:type="dxa"/>
            <w:gridSpan w:val="2"/>
            <w:tcBorders>
              <w:top w:val="nil"/>
              <w:left w:val="nil"/>
              <w:bottom w:val="nil"/>
              <w:right w:val="nil"/>
            </w:tcBorders>
            <w:shd w:val="clear" w:color="auto" w:fill="auto"/>
            <w:hideMark/>
          </w:tcPr>
          <w:p w14:paraId="75EF1BB1"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63</w:t>
            </w:r>
          </w:p>
        </w:tc>
        <w:tc>
          <w:tcPr>
            <w:tcW w:w="1370" w:type="dxa"/>
            <w:gridSpan w:val="3"/>
            <w:tcBorders>
              <w:top w:val="nil"/>
              <w:left w:val="nil"/>
              <w:bottom w:val="nil"/>
              <w:right w:val="nil"/>
            </w:tcBorders>
            <w:shd w:val="clear" w:color="auto" w:fill="auto"/>
            <w:hideMark/>
          </w:tcPr>
          <w:p w14:paraId="71065BB8"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1,4375</w:t>
            </w:r>
            <w:r w:rsidRPr="009762FE">
              <w:rPr>
                <w:rFonts w:ascii="Arial" w:eastAsia="Times New Roman" w:hAnsi="Arial" w:cs="Arial"/>
                <w:sz w:val="12"/>
                <w:szCs w:val="16"/>
                <w:lang w:eastAsia="ru-RU"/>
              </w:rPr>
              <w:br/>
              <w:t>(1,25*1,15)</w:t>
            </w:r>
          </w:p>
        </w:tc>
        <w:tc>
          <w:tcPr>
            <w:tcW w:w="1415" w:type="dxa"/>
            <w:gridSpan w:val="3"/>
            <w:tcBorders>
              <w:top w:val="nil"/>
              <w:left w:val="nil"/>
              <w:bottom w:val="nil"/>
              <w:right w:val="nil"/>
            </w:tcBorders>
            <w:shd w:val="clear" w:color="auto" w:fill="auto"/>
            <w:hideMark/>
          </w:tcPr>
          <w:p w14:paraId="1BF99CF4"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153,050625</w:t>
            </w:r>
          </w:p>
        </w:tc>
        <w:tc>
          <w:tcPr>
            <w:tcW w:w="1240" w:type="dxa"/>
            <w:gridSpan w:val="2"/>
            <w:tcBorders>
              <w:top w:val="nil"/>
              <w:left w:val="nil"/>
              <w:bottom w:val="nil"/>
              <w:right w:val="nil"/>
            </w:tcBorders>
            <w:shd w:val="clear" w:color="auto" w:fill="auto"/>
            <w:hideMark/>
          </w:tcPr>
          <w:p w14:paraId="520700E6"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220" w:type="dxa"/>
            <w:gridSpan w:val="2"/>
            <w:tcBorders>
              <w:top w:val="nil"/>
              <w:left w:val="nil"/>
              <w:bottom w:val="nil"/>
              <w:right w:val="nil"/>
            </w:tcBorders>
            <w:shd w:val="clear" w:color="auto" w:fill="auto"/>
            <w:hideMark/>
          </w:tcPr>
          <w:p w14:paraId="71BA6399"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168BE1F1"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420,86</w:t>
            </w:r>
          </w:p>
        </w:tc>
        <w:tc>
          <w:tcPr>
            <w:tcW w:w="1360" w:type="dxa"/>
            <w:gridSpan w:val="3"/>
            <w:tcBorders>
              <w:top w:val="nil"/>
              <w:left w:val="nil"/>
              <w:bottom w:val="nil"/>
              <w:right w:val="nil"/>
            </w:tcBorders>
            <w:shd w:val="clear" w:color="auto" w:fill="auto"/>
            <w:hideMark/>
          </w:tcPr>
          <w:p w14:paraId="0F6789AF"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1219BBB8"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64 412,89</w:t>
            </w:r>
          </w:p>
        </w:tc>
      </w:tr>
      <w:tr w:rsidR="009762FE" w:rsidRPr="009762FE" w14:paraId="027BB80E"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vAlign w:val="center"/>
            <w:hideMark/>
          </w:tcPr>
          <w:p w14:paraId="2EA34DFA"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49F34803"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91.06.06-046</w:t>
            </w:r>
          </w:p>
        </w:tc>
        <w:tc>
          <w:tcPr>
            <w:tcW w:w="2480" w:type="dxa"/>
            <w:gridSpan w:val="3"/>
            <w:tcBorders>
              <w:top w:val="nil"/>
              <w:left w:val="nil"/>
              <w:bottom w:val="nil"/>
              <w:right w:val="nil"/>
            </w:tcBorders>
            <w:shd w:val="clear" w:color="auto" w:fill="auto"/>
            <w:hideMark/>
          </w:tcPr>
          <w:p w14:paraId="151E7B4D"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Подъемники одномачтовые, грузоподъемность до 500 кг, высота подъема 25 м</w:t>
            </w:r>
          </w:p>
        </w:tc>
        <w:tc>
          <w:tcPr>
            <w:tcW w:w="1021" w:type="dxa"/>
            <w:tcBorders>
              <w:top w:val="nil"/>
              <w:left w:val="nil"/>
              <w:bottom w:val="nil"/>
              <w:right w:val="nil"/>
            </w:tcBorders>
            <w:shd w:val="clear" w:color="auto" w:fill="auto"/>
            <w:hideMark/>
          </w:tcPr>
          <w:p w14:paraId="4D6CF524" w14:textId="77777777" w:rsidR="009762FE" w:rsidRPr="009762FE" w:rsidRDefault="009762FE" w:rsidP="009762FE">
            <w:pPr>
              <w:spacing w:after="0" w:line="240" w:lineRule="auto"/>
              <w:jc w:val="center"/>
              <w:rPr>
                <w:rFonts w:ascii="Arial" w:eastAsia="Times New Roman" w:hAnsi="Arial" w:cs="Arial"/>
                <w:sz w:val="12"/>
                <w:szCs w:val="16"/>
                <w:lang w:eastAsia="ru-RU"/>
              </w:rPr>
            </w:pPr>
            <w:proofErr w:type="spellStart"/>
            <w:proofErr w:type="gramStart"/>
            <w:r w:rsidRPr="009762FE">
              <w:rPr>
                <w:rFonts w:ascii="Arial" w:eastAsia="Times New Roman" w:hAnsi="Arial" w:cs="Arial"/>
                <w:sz w:val="12"/>
                <w:szCs w:val="16"/>
                <w:lang w:eastAsia="ru-RU"/>
              </w:rPr>
              <w:t>маш</w:t>
            </w:r>
            <w:proofErr w:type="spellEnd"/>
            <w:r w:rsidRPr="009762FE">
              <w:rPr>
                <w:rFonts w:ascii="Arial" w:eastAsia="Times New Roman" w:hAnsi="Arial" w:cs="Arial"/>
                <w:sz w:val="12"/>
                <w:szCs w:val="16"/>
                <w:lang w:eastAsia="ru-RU"/>
              </w:rPr>
              <w:t>.-</w:t>
            </w:r>
            <w:proofErr w:type="gramEnd"/>
            <w:r w:rsidRPr="009762FE">
              <w:rPr>
                <w:rFonts w:ascii="Arial" w:eastAsia="Times New Roman" w:hAnsi="Arial" w:cs="Arial"/>
                <w:sz w:val="12"/>
                <w:szCs w:val="16"/>
                <w:lang w:eastAsia="ru-RU"/>
              </w:rPr>
              <w:t>ч</w:t>
            </w:r>
          </w:p>
        </w:tc>
        <w:tc>
          <w:tcPr>
            <w:tcW w:w="1120" w:type="dxa"/>
            <w:gridSpan w:val="2"/>
            <w:tcBorders>
              <w:top w:val="nil"/>
              <w:left w:val="nil"/>
              <w:bottom w:val="nil"/>
              <w:right w:val="nil"/>
            </w:tcBorders>
            <w:shd w:val="clear" w:color="auto" w:fill="auto"/>
            <w:hideMark/>
          </w:tcPr>
          <w:p w14:paraId="68053A72"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0,02</w:t>
            </w:r>
          </w:p>
        </w:tc>
        <w:tc>
          <w:tcPr>
            <w:tcW w:w="1370" w:type="dxa"/>
            <w:gridSpan w:val="3"/>
            <w:tcBorders>
              <w:top w:val="nil"/>
              <w:left w:val="nil"/>
              <w:bottom w:val="nil"/>
              <w:right w:val="nil"/>
            </w:tcBorders>
            <w:shd w:val="clear" w:color="auto" w:fill="auto"/>
            <w:hideMark/>
          </w:tcPr>
          <w:p w14:paraId="2BA0157C"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1,5625</w:t>
            </w:r>
            <w:r w:rsidRPr="009762FE">
              <w:rPr>
                <w:rFonts w:ascii="Arial" w:eastAsia="Times New Roman" w:hAnsi="Arial" w:cs="Arial"/>
                <w:sz w:val="12"/>
                <w:szCs w:val="16"/>
                <w:lang w:eastAsia="ru-RU"/>
              </w:rPr>
              <w:br/>
              <w:t>(1,25*1,25)</w:t>
            </w:r>
          </w:p>
        </w:tc>
        <w:tc>
          <w:tcPr>
            <w:tcW w:w="1415" w:type="dxa"/>
            <w:gridSpan w:val="3"/>
            <w:tcBorders>
              <w:top w:val="nil"/>
              <w:left w:val="nil"/>
              <w:bottom w:val="nil"/>
              <w:right w:val="nil"/>
            </w:tcBorders>
            <w:shd w:val="clear" w:color="auto" w:fill="auto"/>
            <w:hideMark/>
          </w:tcPr>
          <w:p w14:paraId="3765095E"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0,0528125</w:t>
            </w:r>
          </w:p>
        </w:tc>
        <w:tc>
          <w:tcPr>
            <w:tcW w:w="1240" w:type="dxa"/>
            <w:gridSpan w:val="2"/>
            <w:tcBorders>
              <w:top w:val="nil"/>
              <w:left w:val="nil"/>
              <w:bottom w:val="nil"/>
              <w:right w:val="nil"/>
            </w:tcBorders>
            <w:shd w:val="clear" w:color="auto" w:fill="auto"/>
            <w:hideMark/>
          </w:tcPr>
          <w:p w14:paraId="3A253464"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30,61</w:t>
            </w:r>
          </w:p>
        </w:tc>
        <w:tc>
          <w:tcPr>
            <w:tcW w:w="1220" w:type="dxa"/>
            <w:gridSpan w:val="2"/>
            <w:tcBorders>
              <w:top w:val="nil"/>
              <w:left w:val="nil"/>
              <w:bottom w:val="nil"/>
              <w:right w:val="nil"/>
            </w:tcBorders>
            <w:shd w:val="clear" w:color="auto" w:fill="auto"/>
            <w:hideMark/>
          </w:tcPr>
          <w:p w14:paraId="4057A09E"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1,65</w:t>
            </w:r>
          </w:p>
        </w:tc>
        <w:tc>
          <w:tcPr>
            <w:tcW w:w="1190" w:type="dxa"/>
            <w:tcBorders>
              <w:top w:val="nil"/>
              <w:left w:val="nil"/>
              <w:bottom w:val="nil"/>
              <w:right w:val="nil"/>
            </w:tcBorders>
            <w:shd w:val="clear" w:color="auto" w:fill="auto"/>
            <w:hideMark/>
          </w:tcPr>
          <w:p w14:paraId="7CB9A164"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50,51</w:t>
            </w:r>
          </w:p>
        </w:tc>
        <w:tc>
          <w:tcPr>
            <w:tcW w:w="1360" w:type="dxa"/>
            <w:gridSpan w:val="3"/>
            <w:tcBorders>
              <w:top w:val="nil"/>
              <w:left w:val="nil"/>
              <w:bottom w:val="nil"/>
              <w:right w:val="nil"/>
            </w:tcBorders>
            <w:shd w:val="clear" w:color="auto" w:fill="auto"/>
            <w:hideMark/>
          </w:tcPr>
          <w:p w14:paraId="78716AEB"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321FA14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2,67</w:t>
            </w:r>
          </w:p>
        </w:tc>
      </w:tr>
      <w:tr w:rsidR="009762FE" w:rsidRPr="009762FE" w14:paraId="5BE9C9C2"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hideMark/>
          </w:tcPr>
          <w:p w14:paraId="5F50A396"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33A09BAB"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4-100-030</w:t>
            </w:r>
          </w:p>
        </w:tc>
        <w:tc>
          <w:tcPr>
            <w:tcW w:w="2480" w:type="dxa"/>
            <w:gridSpan w:val="3"/>
            <w:tcBorders>
              <w:top w:val="nil"/>
              <w:left w:val="nil"/>
              <w:bottom w:val="nil"/>
              <w:right w:val="nil"/>
            </w:tcBorders>
            <w:shd w:val="clear" w:color="auto" w:fill="auto"/>
            <w:hideMark/>
          </w:tcPr>
          <w:p w14:paraId="3380C85D"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ОТм</w:t>
            </w:r>
            <w:proofErr w:type="spellEnd"/>
            <w:r w:rsidRPr="009762FE">
              <w:rPr>
                <w:rFonts w:ascii="Arial" w:eastAsia="Times New Roman" w:hAnsi="Arial" w:cs="Arial"/>
                <w:sz w:val="12"/>
                <w:szCs w:val="16"/>
                <w:lang w:eastAsia="ru-RU"/>
              </w:rPr>
              <w:t>(</w:t>
            </w:r>
            <w:proofErr w:type="spellStart"/>
            <w:r w:rsidRPr="009762FE">
              <w:rPr>
                <w:rFonts w:ascii="Arial" w:eastAsia="Times New Roman" w:hAnsi="Arial" w:cs="Arial"/>
                <w:sz w:val="12"/>
                <w:szCs w:val="16"/>
                <w:lang w:eastAsia="ru-RU"/>
              </w:rPr>
              <w:t>Зтм</w:t>
            </w:r>
            <w:proofErr w:type="spellEnd"/>
            <w:r w:rsidRPr="009762FE">
              <w:rPr>
                <w:rFonts w:ascii="Arial" w:eastAsia="Times New Roman" w:hAnsi="Arial" w:cs="Arial"/>
                <w:sz w:val="12"/>
                <w:szCs w:val="16"/>
                <w:lang w:eastAsia="ru-RU"/>
              </w:rPr>
              <w:t xml:space="preserve">) Средний разряд машинистов 3 </w:t>
            </w:r>
          </w:p>
        </w:tc>
        <w:tc>
          <w:tcPr>
            <w:tcW w:w="1021" w:type="dxa"/>
            <w:tcBorders>
              <w:top w:val="nil"/>
              <w:left w:val="nil"/>
              <w:bottom w:val="nil"/>
              <w:right w:val="nil"/>
            </w:tcBorders>
            <w:shd w:val="clear" w:color="auto" w:fill="auto"/>
            <w:hideMark/>
          </w:tcPr>
          <w:p w14:paraId="6E935812"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чел.-ч</w:t>
            </w:r>
          </w:p>
        </w:tc>
        <w:tc>
          <w:tcPr>
            <w:tcW w:w="1120" w:type="dxa"/>
            <w:gridSpan w:val="2"/>
            <w:tcBorders>
              <w:top w:val="nil"/>
              <w:left w:val="nil"/>
              <w:bottom w:val="nil"/>
              <w:right w:val="nil"/>
            </w:tcBorders>
            <w:shd w:val="clear" w:color="auto" w:fill="auto"/>
            <w:hideMark/>
          </w:tcPr>
          <w:p w14:paraId="25A6A4E6"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0,02</w:t>
            </w:r>
          </w:p>
        </w:tc>
        <w:tc>
          <w:tcPr>
            <w:tcW w:w="1370" w:type="dxa"/>
            <w:gridSpan w:val="3"/>
            <w:tcBorders>
              <w:top w:val="nil"/>
              <w:left w:val="nil"/>
              <w:bottom w:val="nil"/>
              <w:right w:val="nil"/>
            </w:tcBorders>
            <w:shd w:val="clear" w:color="auto" w:fill="auto"/>
            <w:hideMark/>
          </w:tcPr>
          <w:p w14:paraId="0510D6DD"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1,5625</w:t>
            </w:r>
            <w:r w:rsidRPr="009762FE">
              <w:rPr>
                <w:rFonts w:ascii="Arial" w:eastAsia="Times New Roman" w:hAnsi="Arial" w:cs="Arial"/>
                <w:sz w:val="12"/>
                <w:szCs w:val="16"/>
                <w:lang w:eastAsia="ru-RU"/>
              </w:rPr>
              <w:br/>
              <w:t>(1,25*1,25)</w:t>
            </w:r>
          </w:p>
        </w:tc>
        <w:tc>
          <w:tcPr>
            <w:tcW w:w="1415" w:type="dxa"/>
            <w:gridSpan w:val="3"/>
            <w:tcBorders>
              <w:top w:val="nil"/>
              <w:left w:val="nil"/>
              <w:bottom w:val="nil"/>
              <w:right w:val="nil"/>
            </w:tcBorders>
            <w:shd w:val="clear" w:color="auto" w:fill="auto"/>
            <w:hideMark/>
          </w:tcPr>
          <w:p w14:paraId="720F7E73"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0,0528125</w:t>
            </w:r>
          </w:p>
        </w:tc>
        <w:tc>
          <w:tcPr>
            <w:tcW w:w="1240" w:type="dxa"/>
            <w:gridSpan w:val="2"/>
            <w:tcBorders>
              <w:top w:val="nil"/>
              <w:left w:val="nil"/>
              <w:bottom w:val="nil"/>
              <w:right w:val="nil"/>
            </w:tcBorders>
            <w:shd w:val="clear" w:color="auto" w:fill="auto"/>
            <w:hideMark/>
          </w:tcPr>
          <w:p w14:paraId="5772FB63"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220" w:type="dxa"/>
            <w:gridSpan w:val="2"/>
            <w:tcBorders>
              <w:top w:val="nil"/>
              <w:left w:val="nil"/>
              <w:bottom w:val="nil"/>
              <w:right w:val="nil"/>
            </w:tcBorders>
            <w:shd w:val="clear" w:color="auto" w:fill="auto"/>
            <w:hideMark/>
          </w:tcPr>
          <w:p w14:paraId="7122D74F"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60AAE370"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410,51</w:t>
            </w:r>
          </w:p>
        </w:tc>
        <w:tc>
          <w:tcPr>
            <w:tcW w:w="1360" w:type="dxa"/>
            <w:gridSpan w:val="3"/>
            <w:tcBorders>
              <w:top w:val="nil"/>
              <w:left w:val="nil"/>
              <w:bottom w:val="nil"/>
              <w:right w:val="nil"/>
            </w:tcBorders>
            <w:shd w:val="clear" w:color="auto" w:fill="auto"/>
            <w:hideMark/>
          </w:tcPr>
          <w:p w14:paraId="16E435B4"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4BECF116"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21,68</w:t>
            </w:r>
          </w:p>
        </w:tc>
      </w:tr>
      <w:tr w:rsidR="009762FE" w:rsidRPr="009762FE" w14:paraId="4D3ADF27"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vAlign w:val="center"/>
            <w:hideMark/>
          </w:tcPr>
          <w:p w14:paraId="32EDFF7A"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6F6EC9A7"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91.14.02-001</w:t>
            </w:r>
          </w:p>
        </w:tc>
        <w:tc>
          <w:tcPr>
            <w:tcW w:w="2480" w:type="dxa"/>
            <w:gridSpan w:val="3"/>
            <w:tcBorders>
              <w:top w:val="nil"/>
              <w:left w:val="nil"/>
              <w:bottom w:val="nil"/>
              <w:right w:val="nil"/>
            </w:tcBorders>
            <w:shd w:val="clear" w:color="auto" w:fill="auto"/>
            <w:hideMark/>
          </w:tcPr>
          <w:p w14:paraId="083AFFD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Автомобили бортовые, грузоподъемность до 5 т</w:t>
            </w:r>
          </w:p>
        </w:tc>
        <w:tc>
          <w:tcPr>
            <w:tcW w:w="1021" w:type="dxa"/>
            <w:tcBorders>
              <w:top w:val="nil"/>
              <w:left w:val="nil"/>
              <w:bottom w:val="nil"/>
              <w:right w:val="nil"/>
            </w:tcBorders>
            <w:shd w:val="clear" w:color="auto" w:fill="auto"/>
            <w:hideMark/>
          </w:tcPr>
          <w:p w14:paraId="5A7470A7" w14:textId="77777777" w:rsidR="009762FE" w:rsidRPr="009762FE" w:rsidRDefault="009762FE" w:rsidP="009762FE">
            <w:pPr>
              <w:spacing w:after="0" w:line="240" w:lineRule="auto"/>
              <w:jc w:val="center"/>
              <w:rPr>
                <w:rFonts w:ascii="Arial" w:eastAsia="Times New Roman" w:hAnsi="Arial" w:cs="Arial"/>
                <w:sz w:val="12"/>
                <w:szCs w:val="16"/>
                <w:lang w:eastAsia="ru-RU"/>
              </w:rPr>
            </w:pPr>
            <w:proofErr w:type="spellStart"/>
            <w:proofErr w:type="gramStart"/>
            <w:r w:rsidRPr="009762FE">
              <w:rPr>
                <w:rFonts w:ascii="Arial" w:eastAsia="Times New Roman" w:hAnsi="Arial" w:cs="Arial"/>
                <w:sz w:val="12"/>
                <w:szCs w:val="16"/>
                <w:lang w:eastAsia="ru-RU"/>
              </w:rPr>
              <w:t>маш</w:t>
            </w:r>
            <w:proofErr w:type="spellEnd"/>
            <w:r w:rsidRPr="009762FE">
              <w:rPr>
                <w:rFonts w:ascii="Arial" w:eastAsia="Times New Roman" w:hAnsi="Arial" w:cs="Arial"/>
                <w:sz w:val="12"/>
                <w:szCs w:val="16"/>
                <w:lang w:eastAsia="ru-RU"/>
              </w:rPr>
              <w:t>.-</w:t>
            </w:r>
            <w:proofErr w:type="gramEnd"/>
            <w:r w:rsidRPr="009762FE">
              <w:rPr>
                <w:rFonts w:ascii="Arial" w:eastAsia="Times New Roman" w:hAnsi="Arial" w:cs="Arial"/>
                <w:sz w:val="12"/>
                <w:szCs w:val="16"/>
                <w:lang w:eastAsia="ru-RU"/>
              </w:rPr>
              <w:t>ч</w:t>
            </w:r>
          </w:p>
        </w:tc>
        <w:tc>
          <w:tcPr>
            <w:tcW w:w="1120" w:type="dxa"/>
            <w:gridSpan w:val="2"/>
            <w:tcBorders>
              <w:top w:val="nil"/>
              <w:left w:val="nil"/>
              <w:bottom w:val="nil"/>
              <w:right w:val="nil"/>
            </w:tcBorders>
            <w:shd w:val="clear" w:color="auto" w:fill="auto"/>
            <w:hideMark/>
          </w:tcPr>
          <w:p w14:paraId="4012A94F"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0,16</w:t>
            </w:r>
          </w:p>
        </w:tc>
        <w:tc>
          <w:tcPr>
            <w:tcW w:w="1370" w:type="dxa"/>
            <w:gridSpan w:val="3"/>
            <w:tcBorders>
              <w:top w:val="nil"/>
              <w:left w:val="nil"/>
              <w:bottom w:val="nil"/>
              <w:right w:val="nil"/>
            </w:tcBorders>
            <w:shd w:val="clear" w:color="auto" w:fill="auto"/>
            <w:hideMark/>
          </w:tcPr>
          <w:p w14:paraId="26F61218"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1,5625</w:t>
            </w:r>
            <w:r w:rsidRPr="009762FE">
              <w:rPr>
                <w:rFonts w:ascii="Arial" w:eastAsia="Times New Roman" w:hAnsi="Arial" w:cs="Arial"/>
                <w:sz w:val="12"/>
                <w:szCs w:val="16"/>
                <w:lang w:eastAsia="ru-RU"/>
              </w:rPr>
              <w:br/>
              <w:t>(1,25*1,25)</w:t>
            </w:r>
          </w:p>
        </w:tc>
        <w:tc>
          <w:tcPr>
            <w:tcW w:w="1415" w:type="dxa"/>
            <w:gridSpan w:val="3"/>
            <w:tcBorders>
              <w:top w:val="nil"/>
              <w:left w:val="nil"/>
              <w:bottom w:val="nil"/>
              <w:right w:val="nil"/>
            </w:tcBorders>
            <w:shd w:val="clear" w:color="auto" w:fill="auto"/>
            <w:hideMark/>
          </w:tcPr>
          <w:p w14:paraId="4920E6C1"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0,4225</w:t>
            </w:r>
          </w:p>
        </w:tc>
        <w:tc>
          <w:tcPr>
            <w:tcW w:w="1240" w:type="dxa"/>
            <w:gridSpan w:val="2"/>
            <w:tcBorders>
              <w:top w:val="nil"/>
              <w:left w:val="nil"/>
              <w:bottom w:val="nil"/>
              <w:right w:val="nil"/>
            </w:tcBorders>
            <w:shd w:val="clear" w:color="auto" w:fill="auto"/>
            <w:hideMark/>
          </w:tcPr>
          <w:p w14:paraId="0E415142"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220" w:type="dxa"/>
            <w:gridSpan w:val="2"/>
            <w:tcBorders>
              <w:top w:val="nil"/>
              <w:left w:val="nil"/>
              <w:bottom w:val="nil"/>
              <w:right w:val="nil"/>
            </w:tcBorders>
            <w:shd w:val="clear" w:color="auto" w:fill="auto"/>
            <w:hideMark/>
          </w:tcPr>
          <w:p w14:paraId="7AD70DF7"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273FB764"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579,60</w:t>
            </w:r>
          </w:p>
        </w:tc>
        <w:tc>
          <w:tcPr>
            <w:tcW w:w="1360" w:type="dxa"/>
            <w:gridSpan w:val="3"/>
            <w:tcBorders>
              <w:top w:val="nil"/>
              <w:left w:val="nil"/>
              <w:bottom w:val="nil"/>
              <w:right w:val="nil"/>
            </w:tcBorders>
            <w:shd w:val="clear" w:color="auto" w:fill="auto"/>
            <w:hideMark/>
          </w:tcPr>
          <w:p w14:paraId="526B3824"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76559B7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244,88</w:t>
            </w:r>
          </w:p>
        </w:tc>
      </w:tr>
      <w:tr w:rsidR="009762FE" w:rsidRPr="009762FE" w14:paraId="6A29C68E"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hideMark/>
          </w:tcPr>
          <w:p w14:paraId="668FC5CA"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34A3C26E"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4-100-040</w:t>
            </w:r>
          </w:p>
        </w:tc>
        <w:tc>
          <w:tcPr>
            <w:tcW w:w="2480" w:type="dxa"/>
            <w:gridSpan w:val="3"/>
            <w:tcBorders>
              <w:top w:val="nil"/>
              <w:left w:val="nil"/>
              <w:bottom w:val="nil"/>
              <w:right w:val="nil"/>
            </w:tcBorders>
            <w:shd w:val="clear" w:color="auto" w:fill="auto"/>
            <w:hideMark/>
          </w:tcPr>
          <w:p w14:paraId="0966CCF5" w14:textId="77777777" w:rsidR="009762FE" w:rsidRPr="009762FE" w:rsidRDefault="009762FE" w:rsidP="009762FE">
            <w:pPr>
              <w:spacing w:after="0" w:line="240" w:lineRule="auto"/>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ОТм</w:t>
            </w:r>
            <w:proofErr w:type="spellEnd"/>
            <w:r w:rsidRPr="009762FE">
              <w:rPr>
                <w:rFonts w:ascii="Arial" w:eastAsia="Times New Roman" w:hAnsi="Arial" w:cs="Arial"/>
                <w:sz w:val="12"/>
                <w:szCs w:val="16"/>
                <w:lang w:eastAsia="ru-RU"/>
              </w:rPr>
              <w:t>(</w:t>
            </w:r>
            <w:proofErr w:type="spellStart"/>
            <w:r w:rsidRPr="009762FE">
              <w:rPr>
                <w:rFonts w:ascii="Arial" w:eastAsia="Times New Roman" w:hAnsi="Arial" w:cs="Arial"/>
                <w:sz w:val="12"/>
                <w:szCs w:val="16"/>
                <w:lang w:eastAsia="ru-RU"/>
              </w:rPr>
              <w:t>Зтм</w:t>
            </w:r>
            <w:proofErr w:type="spellEnd"/>
            <w:r w:rsidRPr="009762FE">
              <w:rPr>
                <w:rFonts w:ascii="Arial" w:eastAsia="Times New Roman" w:hAnsi="Arial" w:cs="Arial"/>
                <w:sz w:val="12"/>
                <w:szCs w:val="16"/>
                <w:lang w:eastAsia="ru-RU"/>
              </w:rPr>
              <w:t xml:space="preserve">) Средний разряд машинистов 4 </w:t>
            </w:r>
          </w:p>
        </w:tc>
        <w:tc>
          <w:tcPr>
            <w:tcW w:w="1021" w:type="dxa"/>
            <w:tcBorders>
              <w:top w:val="nil"/>
              <w:left w:val="nil"/>
              <w:bottom w:val="nil"/>
              <w:right w:val="nil"/>
            </w:tcBorders>
            <w:shd w:val="clear" w:color="auto" w:fill="auto"/>
            <w:hideMark/>
          </w:tcPr>
          <w:p w14:paraId="47D1820F"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чел.-ч</w:t>
            </w:r>
          </w:p>
        </w:tc>
        <w:tc>
          <w:tcPr>
            <w:tcW w:w="1120" w:type="dxa"/>
            <w:gridSpan w:val="2"/>
            <w:tcBorders>
              <w:top w:val="nil"/>
              <w:left w:val="nil"/>
              <w:bottom w:val="nil"/>
              <w:right w:val="nil"/>
            </w:tcBorders>
            <w:shd w:val="clear" w:color="auto" w:fill="auto"/>
            <w:hideMark/>
          </w:tcPr>
          <w:p w14:paraId="4B7755FC"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0,16</w:t>
            </w:r>
          </w:p>
        </w:tc>
        <w:tc>
          <w:tcPr>
            <w:tcW w:w="1370" w:type="dxa"/>
            <w:gridSpan w:val="3"/>
            <w:tcBorders>
              <w:top w:val="nil"/>
              <w:left w:val="nil"/>
              <w:bottom w:val="nil"/>
              <w:right w:val="nil"/>
            </w:tcBorders>
            <w:shd w:val="clear" w:color="auto" w:fill="auto"/>
            <w:hideMark/>
          </w:tcPr>
          <w:p w14:paraId="3C2A8AE6"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1,5625</w:t>
            </w:r>
            <w:r w:rsidRPr="009762FE">
              <w:rPr>
                <w:rFonts w:ascii="Arial" w:eastAsia="Times New Roman" w:hAnsi="Arial" w:cs="Arial"/>
                <w:sz w:val="12"/>
                <w:szCs w:val="16"/>
                <w:lang w:eastAsia="ru-RU"/>
              </w:rPr>
              <w:br/>
              <w:t>(1,25*1,25)</w:t>
            </w:r>
          </w:p>
        </w:tc>
        <w:tc>
          <w:tcPr>
            <w:tcW w:w="1415" w:type="dxa"/>
            <w:gridSpan w:val="3"/>
            <w:tcBorders>
              <w:top w:val="nil"/>
              <w:left w:val="nil"/>
              <w:bottom w:val="nil"/>
              <w:right w:val="nil"/>
            </w:tcBorders>
            <w:shd w:val="clear" w:color="auto" w:fill="auto"/>
            <w:hideMark/>
          </w:tcPr>
          <w:p w14:paraId="471F780A"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0,4225</w:t>
            </w:r>
          </w:p>
        </w:tc>
        <w:tc>
          <w:tcPr>
            <w:tcW w:w="1240" w:type="dxa"/>
            <w:gridSpan w:val="2"/>
            <w:tcBorders>
              <w:top w:val="nil"/>
              <w:left w:val="nil"/>
              <w:bottom w:val="nil"/>
              <w:right w:val="nil"/>
            </w:tcBorders>
            <w:shd w:val="clear" w:color="auto" w:fill="auto"/>
            <w:hideMark/>
          </w:tcPr>
          <w:p w14:paraId="1D4CF359"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220" w:type="dxa"/>
            <w:gridSpan w:val="2"/>
            <w:tcBorders>
              <w:top w:val="nil"/>
              <w:left w:val="nil"/>
              <w:bottom w:val="nil"/>
              <w:right w:val="nil"/>
            </w:tcBorders>
            <w:shd w:val="clear" w:color="auto" w:fill="auto"/>
            <w:hideMark/>
          </w:tcPr>
          <w:p w14:paraId="2C205D66"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70ABD124"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462,26</w:t>
            </w:r>
          </w:p>
        </w:tc>
        <w:tc>
          <w:tcPr>
            <w:tcW w:w="1360" w:type="dxa"/>
            <w:gridSpan w:val="3"/>
            <w:tcBorders>
              <w:top w:val="nil"/>
              <w:left w:val="nil"/>
              <w:bottom w:val="nil"/>
              <w:right w:val="nil"/>
            </w:tcBorders>
            <w:shd w:val="clear" w:color="auto" w:fill="auto"/>
            <w:hideMark/>
          </w:tcPr>
          <w:p w14:paraId="0A835009"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6AA229C8"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195,30</w:t>
            </w:r>
          </w:p>
        </w:tc>
      </w:tr>
      <w:tr w:rsidR="009762FE" w:rsidRPr="009762FE" w14:paraId="16A9A1C9"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vAlign w:val="center"/>
            <w:hideMark/>
          </w:tcPr>
          <w:p w14:paraId="5FB31AD0"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7518869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01.7.17.11-0011</w:t>
            </w:r>
          </w:p>
        </w:tc>
        <w:tc>
          <w:tcPr>
            <w:tcW w:w="2480" w:type="dxa"/>
            <w:gridSpan w:val="3"/>
            <w:tcBorders>
              <w:top w:val="nil"/>
              <w:left w:val="nil"/>
              <w:bottom w:val="nil"/>
              <w:right w:val="nil"/>
            </w:tcBorders>
            <w:shd w:val="clear" w:color="auto" w:fill="auto"/>
            <w:hideMark/>
          </w:tcPr>
          <w:p w14:paraId="48F101D6"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Шкурка шлифовальная двухслойная с зернистостью 40-25</w:t>
            </w:r>
          </w:p>
        </w:tc>
        <w:tc>
          <w:tcPr>
            <w:tcW w:w="1021" w:type="dxa"/>
            <w:tcBorders>
              <w:top w:val="nil"/>
              <w:left w:val="nil"/>
              <w:bottom w:val="nil"/>
              <w:right w:val="nil"/>
            </w:tcBorders>
            <w:shd w:val="clear" w:color="auto" w:fill="auto"/>
            <w:hideMark/>
          </w:tcPr>
          <w:p w14:paraId="60E04F9F" w14:textId="77777777" w:rsidR="009762FE" w:rsidRPr="009762FE" w:rsidRDefault="009762FE" w:rsidP="009762FE">
            <w:pPr>
              <w:spacing w:after="0" w:line="240" w:lineRule="auto"/>
              <w:jc w:val="center"/>
              <w:rPr>
                <w:rFonts w:ascii="Arial" w:eastAsia="Times New Roman" w:hAnsi="Arial" w:cs="Arial"/>
                <w:sz w:val="12"/>
                <w:szCs w:val="16"/>
                <w:lang w:eastAsia="ru-RU"/>
              </w:rPr>
            </w:pPr>
            <w:proofErr w:type="gramStart"/>
            <w:r w:rsidRPr="009762FE">
              <w:rPr>
                <w:rFonts w:ascii="Arial" w:eastAsia="Times New Roman" w:hAnsi="Arial" w:cs="Arial"/>
                <w:sz w:val="12"/>
                <w:szCs w:val="16"/>
                <w:lang w:eastAsia="ru-RU"/>
              </w:rPr>
              <w:t>м</w:t>
            </w:r>
            <w:proofErr w:type="gramEnd"/>
            <w:r w:rsidRPr="009762FE">
              <w:rPr>
                <w:rFonts w:ascii="Arial" w:eastAsia="Times New Roman" w:hAnsi="Arial" w:cs="Arial"/>
                <w:sz w:val="12"/>
                <w:szCs w:val="16"/>
                <w:lang w:eastAsia="ru-RU"/>
              </w:rPr>
              <w:t>2</w:t>
            </w:r>
          </w:p>
        </w:tc>
        <w:tc>
          <w:tcPr>
            <w:tcW w:w="1120" w:type="dxa"/>
            <w:gridSpan w:val="2"/>
            <w:tcBorders>
              <w:top w:val="nil"/>
              <w:left w:val="nil"/>
              <w:bottom w:val="nil"/>
              <w:right w:val="nil"/>
            </w:tcBorders>
            <w:shd w:val="clear" w:color="auto" w:fill="auto"/>
            <w:hideMark/>
          </w:tcPr>
          <w:p w14:paraId="185B81A6"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0,84</w:t>
            </w:r>
          </w:p>
        </w:tc>
        <w:tc>
          <w:tcPr>
            <w:tcW w:w="1370" w:type="dxa"/>
            <w:gridSpan w:val="3"/>
            <w:tcBorders>
              <w:top w:val="nil"/>
              <w:left w:val="nil"/>
              <w:bottom w:val="nil"/>
              <w:right w:val="nil"/>
            </w:tcBorders>
            <w:shd w:val="clear" w:color="auto" w:fill="auto"/>
            <w:hideMark/>
          </w:tcPr>
          <w:p w14:paraId="09896C97"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415" w:type="dxa"/>
            <w:gridSpan w:val="3"/>
            <w:tcBorders>
              <w:top w:val="nil"/>
              <w:left w:val="nil"/>
              <w:bottom w:val="nil"/>
              <w:right w:val="nil"/>
            </w:tcBorders>
            <w:shd w:val="clear" w:color="auto" w:fill="auto"/>
            <w:hideMark/>
          </w:tcPr>
          <w:p w14:paraId="78178191"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1,4196</w:t>
            </w:r>
          </w:p>
        </w:tc>
        <w:tc>
          <w:tcPr>
            <w:tcW w:w="1240" w:type="dxa"/>
            <w:gridSpan w:val="2"/>
            <w:tcBorders>
              <w:top w:val="nil"/>
              <w:left w:val="nil"/>
              <w:bottom w:val="nil"/>
              <w:right w:val="nil"/>
            </w:tcBorders>
            <w:shd w:val="clear" w:color="auto" w:fill="auto"/>
            <w:hideMark/>
          </w:tcPr>
          <w:p w14:paraId="38D29807"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531,44</w:t>
            </w:r>
          </w:p>
        </w:tc>
        <w:tc>
          <w:tcPr>
            <w:tcW w:w="1220" w:type="dxa"/>
            <w:gridSpan w:val="2"/>
            <w:tcBorders>
              <w:top w:val="nil"/>
              <w:left w:val="nil"/>
              <w:bottom w:val="nil"/>
              <w:right w:val="nil"/>
            </w:tcBorders>
            <w:shd w:val="clear" w:color="auto" w:fill="auto"/>
            <w:hideMark/>
          </w:tcPr>
          <w:p w14:paraId="021F243B"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1,65</w:t>
            </w:r>
          </w:p>
        </w:tc>
        <w:tc>
          <w:tcPr>
            <w:tcW w:w="1190" w:type="dxa"/>
            <w:tcBorders>
              <w:top w:val="nil"/>
              <w:left w:val="nil"/>
              <w:bottom w:val="nil"/>
              <w:right w:val="nil"/>
            </w:tcBorders>
            <w:shd w:val="clear" w:color="auto" w:fill="auto"/>
            <w:hideMark/>
          </w:tcPr>
          <w:p w14:paraId="7FBD9D2F"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876,88</w:t>
            </w:r>
          </w:p>
        </w:tc>
        <w:tc>
          <w:tcPr>
            <w:tcW w:w="1360" w:type="dxa"/>
            <w:gridSpan w:val="3"/>
            <w:tcBorders>
              <w:top w:val="nil"/>
              <w:left w:val="nil"/>
              <w:bottom w:val="nil"/>
              <w:right w:val="nil"/>
            </w:tcBorders>
            <w:shd w:val="clear" w:color="auto" w:fill="auto"/>
            <w:hideMark/>
          </w:tcPr>
          <w:p w14:paraId="2844054C"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548BEA55"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1 244,82</w:t>
            </w:r>
          </w:p>
        </w:tc>
      </w:tr>
      <w:tr w:rsidR="009762FE" w:rsidRPr="009762FE" w14:paraId="5A2A5461"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vAlign w:val="center"/>
            <w:hideMark/>
          </w:tcPr>
          <w:p w14:paraId="04B06CDF"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7F4D5A1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01.7.20.08-0051</w:t>
            </w:r>
          </w:p>
        </w:tc>
        <w:tc>
          <w:tcPr>
            <w:tcW w:w="2480" w:type="dxa"/>
            <w:gridSpan w:val="3"/>
            <w:tcBorders>
              <w:top w:val="nil"/>
              <w:left w:val="nil"/>
              <w:bottom w:val="nil"/>
              <w:right w:val="nil"/>
            </w:tcBorders>
            <w:shd w:val="clear" w:color="auto" w:fill="auto"/>
            <w:hideMark/>
          </w:tcPr>
          <w:p w14:paraId="5586DFBA"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Ветошь хлопчатобумажная цветная</w:t>
            </w:r>
          </w:p>
        </w:tc>
        <w:tc>
          <w:tcPr>
            <w:tcW w:w="1021" w:type="dxa"/>
            <w:tcBorders>
              <w:top w:val="nil"/>
              <w:left w:val="nil"/>
              <w:bottom w:val="nil"/>
              <w:right w:val="nil"/>
            </w:tcBorders>
            <w:shd w:val="clear" w:color="auto" w:fill="auto"/>
            <w:hideMark/>
          </w:tcPr>
          <w:p w14:paraId="3241D0A4" w14:textId="77777777" w:rsidR="009762FE" w:rsidRPr="009762FE" w:rsidRDefault="009762FE" w:rsidP="009762FE">
            <w:pPr>
              <w:spacing w:after="0" w:line="240" w:lineRule="auto"/>
              <w:jc w:val="center"/>
              <w:rPr>
                <w:rFonts w:ascii="Arial" w:eastAsia="Times New Roman" w:hAnsi="Arial" w:cs="Arial"/>
                <w:sz w:val="12"/>
                <w:szCs w:val="16"/>
                <w:lang w:eastAsia="ru-RU"/>
              </w:rPr>
            </w:pPr>
            <w:proofErr w:type="gramStart"/>
            <w:r w:rsidRPr="009762FE">
              <w:rPr>
                <w:rFonts w:ascii="Arial" w:eastAsia="Times New Roman" w:hAnsi="Arial" w:cs="Arial"/>
                <w:sz w:val="12"/>
                <w:szCs w:val="16"/>
                <w:lang w:eastAsia="ru-RU"/>
              </w:rPr>
              <w:t>кг</w:t>
            </w:r>
            <w:proofErr w:type="gramEnd"/>
          </w:p>
        </w:tc>
        <w:tc>
          <w:tcPr>
            <w:tcW w:w="1120" w:type="dxa"/>
            <w:gridSpan w:val="2"/>
            <w:tcBorders>
              <w:top w:val="nil"/>
              <w:left w:val="nil"/>
              <w:bottom w:val="nil"/>
              <w:right w:val="nil"/>
            </w:tcBorders>
            <w:shd w:val="clear" w:color="auto" w:fill="auto"/>
            <w:hideMark/>
          </w:tcPr>
          <w:p w14:paraId="21EDF6E7"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0,31</w:t>
            </w:r>
          </w:p>
        </w:tc>
        <w:tc>
          <w:tcPr>
            <w:tcW w:w="1370" w:type="dxa"/>
            <w:gridSpan w:val="3"/>
            <w:tcBorders>
              <w:top w:val="nil"/>
              <w:left w:val="nil"/>
              <w:bottom w:val="nil"/>
              <w:right w:val="nil"/>
            </w:tcBorders>
            <w:shd w:val="clear" w:color="auto" w:fill="auto"/>
            <w:hideMark/>
          </w:tcPr>
          <w:p w14:paraId="4125AECB"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415" w:type="dxa"/>
            <w:gridSpan w:val="3"/>
            <w:tcBorders>
              <w:top w:val="nil"/>
              <w:left w:val="nil"/>
              <w:bottom w:val="nil"/>
              <w:right w:val="nil"/>
            </w:tcBorders>
            <w:shd w:val="clear" w:color="auto" w:fill="auto"/>
            <w:hideMark/>
          </w:tcPr>
          <w:p w14:paraId="5DAF8865"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0,5239</w:t>
            </w:r>
          </w:p>
        </w:tc>
        <w:tc>
          <w:tcPr>
            <w:tcW w:w="1240" w:type="dxa"/>
            <w:gridSpan w:val="2"/>
            <w:tcBorders>
              <w:top w:val="nil"/>
              <w:left w:val="nil"/>
              <w:bottom w:val="nil"/>
              <w:right w:val="nil"/>
            </w:tcBorders>
            <w:shd w:val="clear" w:color="auto" w:fill="auto"/>
            <w:hideMark/>
          </w:tcPr>
          <w:p w14:paraId="3210850D"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56,11</w:t>
            </w:r>
          </w:p>
        </w:tc>
        <w:tc>
          <w:tcPr>
            <w:tcW w:w="1220" w:type="dxa"/>
            <w:gridSpan w:val="2"/>
            <w:tcBorders>
              <w:top w:val="nil"/>
              <w:left w:val="nil"/>
              <w:bottom w:val="nil"/>
              <w:right w:val="nil"/>
            </w:tcBorders>
            <w:shd w:val="clear" w:color="auto" w:fill="auto"/>
            <w:hideMark/>
          </w:tcPr>
          <w:p w14:paraId="3ECD0EF3"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1,71</w:t>
            </w:r>
          </w:p>
        </w:tc>
        <w:tc>
          <w:tcPr>
            <w:tcW w:w="1190" w:type="dxa"/>
            <w:tcBorders>
              <w:top w:val="nil"/>
              <w:left w:val="nil"/>
              <w:bottom w:val="nil"/>
              <w:right w:val="nil"/>
            </w:tcBorders>
            <w:shd w:val="clear" w:color="auto" w:fill="auto"/>
            <w:hideMark/>
          </w:tcPr>
          <w:p w14:paraId="5BC36834"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95,95</w:t>
            </w:r>
          </w:p>
        </w:tc>
        <w:tc>
          <w:tcPr>
            <w:tcW w:w="1360" w:type="dxa"/>
            <w:gridSpan w:val="3"/>
            <w:tcBorders>
              <w:top w:val="nil"/>
              <w:left w:val="nil"/>
              <w:bottom w:val="nil"/>
              <w:right w:val="nil"/>
            </w:tcBorders>
            <w:shd w:val="clear" w:color="auto" w:fill="auto"/>
            <w:hideMark/>
          </w:tcPr>
          <w:p w14:paraId="72816A41"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69D637DF"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50,27</w:t>
            </w:r>
          </w:p>
        </w:tc>
      </w:tr>
      <w:tr w:rsidR="009762FE" w:rsidRPr="009762FE" w14:paraId="3396DC32"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vAlign w:val="center"/>
            <w:hideMark/>
          </w:tcPr>
          <w:p w14:paraId="24F3FC6F"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3F27F714"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14.5.11.02-0101</w:t>
            </w:r>
          </w:p>
        </w:tc>
        <w:tc>
          <w:tcPr>
            <w:tcW w:w="2480" w:type="dxa"/>
            <w:gridSpan w:val="3"/>
            <w:tcBorders>
              <w:top w:val="nil"/>
              <w:left w:val="nil"/>
              <w:bottom w:val="nil"/>
              <w:right w:val="nil"/>
            </w:tcBorders>
            <w:shd w:val="clear" w:color="auto" w:fill="auto"/>
            <w:hideMark/>
          </w:tcPr>
          <w:p w14:paraId="7B3EA26A"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Шпатлевка водно-дисперсионная</w:t>
            </w:r>
          </w:p>
        </w:tc>
        <w:tc>
          <w:tcPr>
            <w:tcW w:w="1021" w:type="dxa"/>
            <w:tcBorders>
              <w:top w:val="nil"/>
              <w:left w:val="nil"/>
              <w:bottom w:val="nil"/>
              <w:right w:val="nil"/>
            </w:tcBorders>
            <w:shd w:val="clear" w:color="auto" w:fill="auto"/>
            <w:hideMark/>
          </w:tcPr>
          <w:p w14:paraId="2CE9A8C8" w14:textId="77777777" w:rsidR="009762FE" w:rsidRPr="009762FE" w:rsidRDefault="009762FE" w:rsidP="009762FE">
            <w:pPr>
              <w:spacing w:after="0" w:line="240" w:lineRule="auto"/>
              <w:jc w:val="center"/>
              <w:rPr>
                <w:rFonts w:ascii="Arial" w:eastAsia="Times New Roman" w:hAnsi="Arial" w:cs="Arial"/>
                <w:sz w:val="12"/>
                <w:szCs w:val="16"/>
                <w:lang w:eastAsia="ru-RU"/>
              </w:rPr>
            </w:pPr>
            <w:proofErr w:type="gramStart"/>
            <w:r w:rsidRPr="009762FE">
              <w:rPr>
                <w:rFonts w:ascii="Arial" w:eastAsia="Times New Roman" w:hAnsi="Arial" w:cs="Arial"/>
                <w:sz w:val="12"/>
                <w:szCs w:val="16"/>
                <w:lang w:eastAsia="ru-RU"/>
              </w:rPr>
              <w:t>т</w:t>
            </w:r>
            <w:proofErr w:type="gramEnd"/>
          </w:p>
        </w:tc>
        <w:tc>
          <w:tcPr>
            <w:tcW w:w="1120" w:type="dxa"/>
            <w:gridSpan w:val="2"/>
            <w:tcBorders>
              <w:top w:val="nil"/>
              <w:left w:val="nil"/>
              <w:bottom w:val="nil"/>
              <w:right w:val="nil"/>
            </w:tcBorders>
            <w:shd w:val="clear" w:color="auto" w:fill="auto"/>
            <w:hideMark/>
          </w:tcPr>
          <w:p w14:paraId="1AFCC644"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0,055</w:t>
            </w:r>
          </w:p>
        </w:tc>
        <w:tc>
          <w:tcPr>
            <w:tcW w:w="1370" w:type="dxa"/>
            <w:gridSpan w:val="3"/>
            <w:tcBorders>
              <w:top w:val="nil"/>
              <w:left w:val="nil"/>
              <w:bottom w:val="nil"/>
              <w:right w:val="nil"/>
            </w:tcBorders>
            <w:shd w:val="clear" w:color="auto" w:fill="auto"/>
            <w:hideMark/>
          </w:tcPr>
          <w:p w14:paraId="6E4EEEB9"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415" w:type="dxa"/>
            <w:gridSpan w:val="3"/>
            <w:tcBorders>
              <w:top w:val="nil"/>
              <w:left w:val="nil"/>
              <w:bottom w:val="nil"/>
              <w:right w:val="nil"/>
            </w:tcBorders>
            <w:shd w:val="clear" w:color="auto" w:fill="auto"/>
            <w:hideMark/>
          </w:tcPr>
          <w:p w14:paraId="65292F1C"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0,09295</w:t>
            </w:r>
          </w:p>
        </w:tc>
        <w:tc>
          <w:tcPr>
            <w:tcW w:w="1240" w:type="dxa"/>
            <w:gridSpan w:val="2"/>
            <w:tcBorders>
              <w:top w:val="nil"/>
              <w:left w:val="nil"/>
              <w:bottom w:val="nil"/>
              <w:right w:val="nil"/>
            </w:tcBorders>
            <w:shd w:val="clear" w:color="auto" w:fill="auto"/>
            <w:hideMark/>
          </w:tcPr>
          <w:p w14:paraId="78012168"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52 790,33</w:t>
            </w:r>
          </w:p>
        </w:tc>
        <w:tc>
          <w:tcPr>
            <w:tcW w:w="1220" w:type="dxa"/>
            <w:gridSpan w:val="2"/>
            <w:tcBorders>
              <w:top w:val="nil"/>
              <w:left w:val="nil"/>
              <w:bottom w:val="nil"/>
              <w:right w:val="nil"/>
            </w:tcBorders>
            <w:shd w:val="clear" w:color="auto" w:fill="auto"/>
            <w:hideMark/>
          </w:tcPr>
          <w:p w14:paraId="5E6B839F"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1,69</w:t>
            </w:r>
          </w:p>
        </w:tc>
        <w:tc>
          <w:tcPr>
            <w:tcW w:w="1190" w:type="dxa"/>
            <w:tcBorders>
              <w:top w:val="nil"/>
              <w:left w:val="nil"/>
              <w:bottom w:val="nil"/>
              <w:right w:val="nil"/>
            </w:tcBorders>
            <w:shd w:val="clear" w:color="auto" w:fill="auto"/>
            <w:hideMark/>
          </w:tcPr>
          <w:p w14:paraId="5DA559E1"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89 215,66</w:t>
            </w:r>
          </w:p>
        </w:tc>
        <w:tc>
          <w:tcPr>
            <w:tcW w:w="1360" w:type="dxa"/>
            <w:gridSpan w:val="3"/>
            <w:tcBorders>
              <w:top w:val="nil"/>
              <w:left w:val="nil"/>
              <w:bottom w:val="nil"/>
              <w:right w:val="nil"/>
            </w:tcBorders>
            <w:shd w:val="clear" w:color="auto" w:fill="auto"/>
            <w:hideMark/>
          </w:tcPr>
          <w:p w14:paraId="2B75F4E4"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2"/>
            <w:tcBorders>
              <w:top w:val="nil"/>
              <w:left w:val="nil"/>
              <w:bottom w:val="nil"/>
              <w:right w:val="single" w:sz="4" w:space="0" w:color="auto"/>
            </w:tcBorders>
            <w:shd w:val="clear" w:color="auto" w:fill="auto"/>
            <w:hideMark/>
          </w:tcPr>
          <w:p w14:paraId="674094B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8 292,60</w:t>
            </w:r>
          </w:p>
        </w:tc>
      </w:tr>
      <w:tr w:rsidR="009762FE" w:rsidRPr="009762FE" w14:paraId="08FEC895"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3D8A3338"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79DBC900"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2480" w:type="dxa"/>
            <w:gridSpan w:val="3"/>
            <w:tcBorders>
              <w:top w:val="single" w:sz="4" w:space="0" w:color="auto"/>
              <w:left w:val="nil"/>
              <w:bottom w:val="nil"/>
              <w:right w:val="nil"/>
            </w:tcBorders>
            <w:shd w:val="clear" w:color="auto" w:fill="auto"/>
            <w:hideMark/>
          </w:tcPr>
          <w:p w14:paraId="7FBB0726"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Итого прямые затраты</w:t>
            </w:r>
          </w:p>
        </w:tc>
        <w:tc>
          <w:tcPr>
            <w:tcW w:w="1021" w:type="dxa"/>
            <w:tcBorders>
              <w:top w:val="single" w:sz="4" w:space="0" w:color="auto"/>
              <w:left w:val="nil"/>
              <w:bottom w:val="nil"/>
              <w:right w:val="nil"/>
            </w:tcBorders>
            <w:shd w:val="clear" w:color="auto" w:fill="auto"/>
            <w:hideMark/>
          </w:tcPr>
          <w:p w14:paraId="450E2A46"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gridSpan w:val="2"/>
            <w:tcBorders>
              <w:top w:val="single" w:sz="4" w:space="0" w:color="auto"/>
              <w:left w:val="nil"/>
              <w:bottom w:val="nil"/>
              <w:right w:val="nil"/>
            </w:tcBorders>
            <w:shd w:val="clear" w:color="auto" w:fill="auto"/>
            <w:hideMark/>
          </w:tcPr>
          <w:p w14:paraId="4B78A7CE"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70" w:type="dxa"/>
            <w:gridSpan w:val="3"/>
            <w:tcBorders>
              <w:top w:val="single" w:sz="4" w:space="0" w:color="auto"/>
              <w:left w:val="nil"/>
              <w:bottom w:val="nil"/>
              <w:right w:val="nil"/>
            </w:tcBorders>
            <w:shd w:val="clear" w:color="auto" w:fill="auto"/>
            <w:hideMark/>
          </w:tcPr>
          <w:p w14:paraId="6ECA64A6"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15" w:type="dxa"/>
            <w:gridSpan w:val="3"/>
            <w:tcBorders>
              <w:top w:val="single" w:sz="4" w:space="0" w:color="auto"/>
              <w:left w:val="nil"/>
              <w:bottom w:val="nil"/>
              <w:right w:val="nil"/>
            </w:tcBorders>
            <w:shd w:val="clear" w:color="auto" w:fill="auto"/>
            <w:hideMark/>
          </w:tcPr>
          <w:p w14:paraId="658413D6"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40" w:type="dxa"/>
            <w:gridSpan w:val="2"/>
            <w:tcBorders>
              <w:top w:val="single" w:sz="4" w:space="0" w:color="auto"/>
              <w:left w:val="nil"/>
              <w:bottom w:val="nil"/>
              <w:right w:val="nil"/>
            </w:tcBorders>
            <w:shd w:val="clear" w:color="auto" w:fill="auto"/>
            <w:hideMark/>
          </w:tcPr>
          <w:p w14:paraId="16F9E95D"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20" w:type="dxa"/>
            <w:gridSpan w:val="2"/>
            <w:tcBorders>
              <w:top w:val="single" w:sz="4" w:space="0" w:color="auto"/>
              <w:left w:val="nil"/>
              <w:bottom w:val="nil"/>
              <w:right w:val="nil"/>
            </w:tcBorders>
            <w:shd w:val="clear" w:color="auto" w:fill="auto"/>
            <w:hideMark/>
          </w:tcPr>
          <w:p w14:paraId="0C7A487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90" w:type="dxa"/>
            <w:tcBorders>
              <w:top w:val="single" w:sz="4" w:space="0" w:color="auto"/>
              <w:left w:val="nil"/>
              <w:bottom w:val="nil"/>
              <w:right w:val="nil"/>
            </w:tcBorders>
            <w:shd w:val="clear" w:color="auto" w:fill="auto"/>
            <w:hideMark/>
          </w:tcPr>
          <w:p w14:paraId="4A3BA3A0"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60" w:type="dxa"/>
            <w:gridSpan w:val="3"/>
            <w:tcBorders>
              <w:top w:val="single" w:sz="4" w:space="0" w:color="auto"/>
              <w:left w:val="nil"/>
              <w:bottom w:val="nil"/>
              <w:right w:val="nil"/>
            </w:tcBorders>
            <w:shd w:val="clear" w:color="auto" w:fill="auto"/>
            <w:hideMark/>
          </w:tcPr>
          <w:p w14:paraId="6D00FE26"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single" w:sz="4" w:space="0" w:color="auto"/>
              <w:left w:val="nil"/>
              <w:bottom w:val="nil"/>
              <w:right w:val="single" w:sz="4" w:space="0" w:color="auto"/>
            </w:tcBorders>
            <w:shd w:val="clear" w:color="auto" w:fill="auto"/>
            <w:hideMark/>
          </w:tcPr>
          <w:p w14:paraId="5A22ED84"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74 465,11</w:t>
            </w:r>
          </w:p>
        </w:tc>
      </w:tr>
      <w:tr w:rsidR="009762FE" w:rsidRPr="009762FE" w14:paraId="39E4F984"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hideMark/>
          </w:tcPr>
          <w:p w14:paraId="3161B7A0"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0CCE3125"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2480" w:type="dxa"/>
            <w:gridSpan w:val="3"/>
            <w:tcBorders>
              <w:top w:val="nil"/>
              <w:left w:val="nil"/>
              <w:bottom w:val="nil"/>
              <w:right w:val="nil"/>
            </w:tcBorders>
            <w:shd w:val="clear" w:color="auto" w:fill="auto"/>
            <w:hideMark/>
          </w:tcPr>
          <w:p w14:paraId="5D401EDF"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ФОТ</w:t>
            </w:r>
          </w:p>
        </w:tc>
        <w:tc>
          <w:tcPr>
            <w:tcW w:w="1021" w:type="dxa"/>
            <w:tcBorders>
              <w:top w:val="nil"/>
              <w:left w:val="nil"/>
              <w:bottom w:val="nil"/>
              <w:right w:val="nil"/>
            </w:tcBorders>
            <w:shd w:val="clear" w:color="auto" w:fill="auto"/>
            <w:hideMark/>
          </w:tcPr>
          <w:p w14:paraId="7FED4752" w14:textId="77777777" w:rsidR="009762FE" w:rsidRPr="009762FE" w:rsidRDefault="009762FE" w:rsidP="009762FE">
            <w:pPr>
              <w:spacing w:after="0" w:line="240" w:lineRule="auto"/>
              <w:rPr>
                <w:rFonts w:ascii="Arial" w:eastAsia="Times New Roman" w:hAnsi="Arial" w:cs="Arial"/>
                <w:sz w:val="12"/>
                <w:szCs w:val="16"/>
                <w:lang w:eastAsia="ru-RU"/>
              </w:rPr>
            </w:pPr>
          </w:p>
        </w:tc>
        <w:tc>
          <w:tcPr>
            <w:tcW w:w="1120" w:type="dxa"/>
            <w:gridSpan w:val="2"/>
            <w:tcBorders>
              <w:top w:val="nil"/>
              <w:left w:val="nil"/>
              <w:bottom w:val="nil"/>
              <w:right w:val="nil"/>
            </w:tcBorders>
            <w:shd w:val="clear" w:color="auto" w:fill="auto"/>
            <w:hideMark/>
          </w:tcPr>
          <w:p w14:paraId="4CD60DB9"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70" w:type="dxa"/>
            <w:gridSpan w:val="3"/>
            <w:tcBorders>
              <w:top w:val="nil"/>
              <w:left w:val="nil"/>
              <w:bottom w:val="nil"/>
              <w:right w:val="nil"/>
            </w:tcBorders>
            <w:shd w:val="clear" w:color="auto" w:fill="auto"/>
            <w:hideMark/>
          </w:tcPr>
          <w:p w14:paraId="4AD952A4"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415" w:type="dxa"/>
            <w:gridSpan w:val="3"/>
            <w:tcBorders>
              <w:top w:val="nil"/>
              <w:left w:val="nil"/>
              <w:bottom w:val="nil"/>
              <w:right w:val="nil"/>
            </w:tcBorders>
            <w:shd w:val="clear" w:color="auto" w:fill="auto"/>
            <w:hideMark/>
          </w:tcPr>
          <w:p w14:paraId="0E442EA7"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hideMark/>
          </w:tcPr>
          <w:p w14:paraId="68BE84AC"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220" w:type="dxa"/>
            <w:gridSpan w:val="2"/>
            <w:tcBorders>
              <w:top w:val="nil"/>
              <w:left w:val="nil"/>
              <w:bottom w:val="nil"/>
              <w:right w:val="nil"/>
            </w:tcBorders>
            <w:shd w:val="clear" w:color="auto" w:fill="auto"/>
            <w:hideMark/>
          </w:tcPr>
          <w:p w14:paraId="6FF4A9AD"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181E40F8"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hideMark/>
          </w:tcPr>
          <w:p w14:paraId="5BAF2BF4"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475" w:type="dxa"/>
            <w:gridSpan w:val="2"/>
            <w:tcBorders>
              <w:top w:val="nil"/>
              <w:left w:val="nil"/>
              <w:bottom w:val="nil"/>
              <w:right w:val="single" w:sz="4" w:space="0" w:color="auto"/>
            </w:tcBorders>
            <w:shd w:val="clear" w:color="auto" w:fill="auto"/>
            <w:hideMark/>
          </w:tcPr>
          <w:p w14:paraId="6A3622E1"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64 629,87</w:t>
            </w:r>
          </w:p>
        </w:tc>
      </w:tr>
      <w:tr w:rsidR="009762FE" w:rsidRPr="009762FE" w14:paraId="7F5DEEF3"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hideMark/>
          </w:tcPr>
          <w:p w14:paraId="20450663"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1312B7BE" w14:textId="77777777" w:rsidR="009762FE" w:rsidRPr="009762FE" w:rsidRDefault="009762FE" w:rsidP="009762FE">
            <w:pPr>
              <w:spacing w:after="0" w:line="240" w:lineRule="auto"/>
              <w:jc w:val="right"/>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Пр</w:t>
            </w:r>
            <w:proofErr w:type="spellEnd"/>
            <w:r w:rsidRPr="009762FE">
              <w:rPr>
                <w:rFonts w:ascii="Arial" w:eastAsia="Times New Roman" w:hAnsi="Arial" w:cs="Arial"/>
                <w:sz w:val="12"/>
                <w:szCs w:val="16"/>
                <w:lang w:eastAsia="ru-RU"/>
              </w:rPr>
              <w:t>/812-015.0-1, Приказ № 812/</w:t>
            </w:r>
            <w:proofErr w:type="spellStart"/>
            <w:r w:rsidRPr="009762FE">
              <w:rPr>
                <w:rFonts w:ascii="Arial" w:eastAsia="Times New Roman" w:hAnsi="Arial" w:cs="Arial"/>
                <w:sz w:val="12"/>
                <w:szCs w:val="16"/>
                <w:lang w:eastAsia="ru-RU"/>
              </w:rPr>
              <w:t>пр</w:t>
            </w:r>
            <w:proofErr w:type="spellEnd"/>
            <w:r w:rsidRPr="009762FE">
              <w:rPr>
                <w:rFonts w:ascii="Arial" w:eastAsia="Times New Roman" w:hAnsi="Arial" w:cs="Arial"/>
                <w:sz w:val="12"/>
                <w:szCs w:val="16"/>
                <w:lang w:eastAsia="ru-RU"/>
              </w:rPr>
              <w:t xml:space="preserve"> от 21.12.2020 п.25</w:t>
            </w:r>
          </w:p>
        </w:tc>
        <w:tc>
          <w:tcPr>
            <w:tcW w:w="2480" w:type="dxa"/>
            <w:gridSpan w:val="3"/>
            <w:tcBorders>
              <w:top w:val="nil"/>
              <w:left w:val="nil"/>
              <w:bottom w:val="nil"/>
              <w:right w:val="nil"/>
            </w:tcBorders>
            <w:shd w:val="clear" w:color="auto" w:fill="auto"/>
            <w:hideMark/>
          </w:tcPr>
          <w:p w14:paraId="501FBB34"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НР Отделочные работы</w:t>
            </w:r>
          </w:p>
        </w:tc>
        <w:tc>
          <w:tcPr>
            <w:tcW w:w="1021" w:type="dxa"/>
            <w:tcBorders>
              <w:top w:val="nil"/>
              <w:left w:val="nil"/>
              <w:bottom w:val="nil"/>
              <w:right w:val="nil"/>
            </w:tcBorders>
            <w:shd w:val="clear" w:color="auto" w:fill="auto"/>
            <w:hideMark/>
          </w:tcPr>
          <w:p w14:paraId="6C5DA928"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w:t>
            </w:r>
          </w:p>
        </w:tc>
        <w:tc>
          <w:tcPr>
            <w:tcW w:w="1120" w:type="dxa"/>
            <w:gridSpan w:val="2"/>
            <w:tcBorders>
              <w:top w:val="nil"/>
              <w:left w:val="nil"/>
              <w:bottom w:val="nil"/>
              <w:right w:val="nil"/>
            </w:tcBorders>
            <w:shd w:val="clear" w:color="auto" w:fill="auto"/>
            <w:hideMark/>
          </w:tcPr>
          <w:p w14:paraId="602F599E"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100</w:t>
            </w:r>
          </w:p>
        </w:tc>
        <w:tc>
          <w:tcPr>
            <w:tcW w:w="1370" w:type="dxa"/>
            <w:gridSpan w:val="3"/>
            <w:tcBorders>
              <w:top w:val="nil"/>
              <w:left w:val="nil"/>
              <w:bottom w:val="nil"/>
              <w:right w:val="nil"/>
            </w:tcBorders>
            <w:shd w:val="clear" w:color="auto" w:fill="auto"/>
            <w:hideMark/>
          </w:tcPr>
          <w:p w14:paraId="138DE66E"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0,9</w:t>
            </w:r>
          </w:p>
        </w:tc>
        <w:tc>
          <w:tcPr>
            <w:tcW w:w="1415" w:type="dxa"/>
            <w:gridSpan w:val="3"/>
            <w:tcBorders>
              <w:top w:val="nil"/>
              <w:left w:val="nil"/>
              <w:bottom w:val="nil"/>
              <w:right w:val="nil"/>
            </w:tcBorders>
            <w:shd w:val="clear" w:color="auto" w:fill="auto"/>
            <w:hideMark/>
          </w:tcPr>
          <w:p w14:paraId="45CDD03E"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90</w:t>
            </w:r>
          </w:p>
        </w:tc>
        <w:tc>
          <w:tcPr>
            <w:tcW w:w="1240" w:type="dxa"/>
            <w:gridSpan w:val="2"/>
            <w:tcBorders>
              <w:top w:val="nil"/>
              <w:left w:val="nil"/>
              <w:bottom w:val="nil"/>
              <w:right w:val="nil"/>
            </w:tcBorders>
            <w:shd w:val="clear" w:color="auto" w:fill="auto"/>
            <w:hideMark/>
          </w:tcPr>
          <w:p w14:paraId="03BAC2E7"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220" w:type="dxa"/>
            <w:gridSpan w:val="2"/>
            <w:tcBorders>
              <w:top w:val="nil"/>
              <w:left w:val="nil"/>
              <w:bottom w:val="nil"/>
              <w:right w:val="nil"/>
            </w:tcBorders>
            <w:shd w:val="clear" w:color="auto" w:fill="auto"/>
            <w:hideMark/>
          </w:tcPr>
          <w:p w14:paraId="2ED3CC5F"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0E5411AF"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hideMark/>
          </w:tcPr>
          <w:p w14:paraId="4A3730C1"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475" w:type="dxa"/>
            <w:gridSpan w:val="2"/>
            <w:tcBorders>
              <w:top w:val="nil"/>
              <w:left w:val="nil"/>
              <w:bottom w:val="nil"/>
              <w:right w:val="single" w:sz="4" w:space="0" w:color="auto"/>
            </w:tcBorders>
            <w:shd w:val="clear" w:color="auto" w:fill="auto"/>
            <w:hideMark/>
          </w:tcPr>
          <w:p w14:paraId="42562F35"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58 166,88</w:t>
            </w:r>
          </w:p>
        </w:tc>
      </w:tr>
      <w:tr w:rsidR="009762FE" w:rsidRPr="009762FE" w14:paraId="012E5559" w14:textId="77777777" w:rsidTr="009762FE">
        <w:trPr>
          <w:gridAfter w:val="2"/>
          <w:wAfter w:w="2576" w:type="dxa"/>
          <w:trHeight w:val="450"/>
        </w:trPr>
        <w:tc>
          <w:tcPr>
            <w:tcW w:w="1039" w:type="dxa"/>
            <w:tcBorders>
              <w:top w:val="nil"/>
              <w:left w:val="single" w:sz="4" w:space="0" w:color="auto"/>
              <w:bottom w:val="nil"/>
              <w:right w:val="nil"/>
            </w:tcBorders>
            <w:shd w:val="clear" w:color="auto" w:fill="auto"/>
            <w:hideMark/>
          </w:tcPr>
          <w:p w14:paraId="51A4D34B"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 </w:t>
            </w:r>
          </w:p>
        </w:tc>
        <w:tc>
          <w:tcPr>
            <w:tcW w:w="1514" w:type="dxa"/>
            <w:gridSpan w:val="2"/>
            <w:tcBorders>
              <w:top w:val="nil"/>
              <w:left w:val="nil"/>
              <w:bottom w:val="nil"/>
              <w:right w:val="nil"/>
            </w:tcBorders>
            <w:shd w:val="clear" w:color="auto" w:fill="auto"/>
            <w:hideMark/>
          </w:tcPr>
          <w:p w14:paraId="3B4AB731" w14:textId="77777777" w:rsidR="009762FE" w:rsidRPr="009762FE" w:rsidRDefault="009762FE" w:rsidP="009762FE">
            <w:pPr>
              <w:spacing w:after="0" w:line="240" w:lineRule="auto"/>
              <w:jc w:val="right"/>
              <w:rPr>
                <w:rFonts w:ascii="Arial" w:eastAsia="Times New Roman" w:hAnsi="Arial" w:cs="Arial"/>
                <w:sz w:val="12"/>
                <w:szCs w:val="16"/>
                <w:lang w:eastAsia="ru-RU"/>
              </w:rPr>
            </w:pPr>
            <w:proofErr w:type="spellStart"/>
            <w:r w:rsidRPr="009762FE">
              <w:rPr>
                <w:rFonts w:ascii="Arial" w:eastAsia="Times New Roman" w:hAnsi="Arial" w:cs="Arial"/>
                <w:sz w:val="12"/>
                <w:szCs w:val="16"/>
                <w:lang w:eastAsia="ru-RU"/>
              </w:rPr>
              <w:t>Пр</w:t>
            </w:r>
            <w:proofErr w:type="spellEnd"/>
            <w:r w:rsidRPr="009762FE">
              <w:rPr>
                <w:rFonts w:ascii="Arial" w:eastAsia="Times New Roman" w:hAnsi="Arial" w:cs="Arial"/>
                <w:sz w:val="12"/>
                <w:szCs w:val="16"/>
                <w:lang w:eastAsia="ru-RU"/>
              </w:rPr>
              <w:t>/774-015.0, Приказ № 774/</w:t>
            </w:r>
            <w:proofErr w:type="spellStart"/>
            <w:r w:rsidRPr="009762FE">
              <w:rPr>
                <w:rFonts w:ascii="Arial" w:eastAsia="Times New Roman" w:hAnsi="Arial" w:cs="Arial"/>
                <w:sz w:val="12"/>
                <w:szCs w:val="16"/>
                <w:lang w:eastAsia="ru-RU"/>
              </w:rPr>
              <w:t>пр</w:t>
            </w:r>
            <w:proofErr w:type="spellEnd"/>
            <w:r w:rsidRPr="009762FE">
              <w:rPr>
                <w:rFonts w:ascii="Arial" w:eastAsia="Times New Roman" w:hAnsi="Arial" w:cs="Arial"/>
                <w:sz w:val="12"/>
                <w:szCs w:val="16"/>
                <w:lang w:eastAsia="ru-RU"/>
              </w:rPr>
              <w:t xml:space="preserve"> от 11.12.2020 п.16</w:t>
            </w:r>
          </w:p>
        </w:tc>
        <w:tc>
          <w:tcPr>
            <w:tcW w:w="2480" w:type="dxa"/>
            <w:gridSpan w:val="3"/>
            <w:tcBorders>
              <w:top w:val="nil"/>
              <w:left w:val="nil"/>
              <w:bottom w:val="nil"/>
              <w:right w:val="nil"/>
            </w:tcBorders>
            <w:shd w:val="clear" w:color="auto" w:fill="auto"/>
            <w:hideMark/>
          </w:tcPr>
          <w:p w14:paraId="3C62AF90" w14:textId="77777777" w:rsidR="009762FE" w:rsidRPr="009762FE" w:rsidRDefault="009762FE" w:rsidP="009762FE">
            <w:pPr>
              <w:spacing w:after="0" w:line="240" w:lineRule="auto"/>
              <w:rPr>
                <w:rFonts w:ascii="Arial" w:eastAsia="Times New Roman" w:hAnsi="Arial" w:cs="Arial"/>
                <w:sz w:val="12"/>
                <w:szCs w:val="16"/>
                <w:lang w:eastAsia="ru-RU"/>
              </w:rPr>
            </w:pPr>
            <w:r w:rsidRPr="009762FE">
              <w:rPr>
                <w:rFonts w:ascii="Arial" w:eastAsia="Times New Roman" w:hAnsi="Arial" w:cs="Arial"/>
                <w:sz w:val="12"/>
                <w:szCs w:val="16"/>
                <w:lang w:eastAsia="ru-RU"/>
              </w:rPr>
              <w:t>СП Отделочные работы</w:t>
            </w:r>
          </w:p>
        </w:tc>
        <w:tc>
          <w:tcPr>
            <w:tcW w:w="1021" w:type="dxa"/>
            <w:tcBorders>
              <w:top w:val="nil"/>
              <w:left w:val="nil"/>
              <w:bottom w:val="nil"/>
              <w:right w:val="nil"/>
            </w:tcBorders>
            <w:shd w:val="clear" w:color="auto" w:fill="auto"/>
            <w:hideMark/>
          </w:tcPr>
          <w:p w14:paraId="30F5FC35"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w:t>
            </w:r>
          </w:p>
        </w:tc>
        <w:tc>
          <w:tcPr>
            <w:tcW w:w="1120" w:type="dxa"/>
            <w:gridSpan w:val="2"/>
            <w:tcBorders>
              <w:top w:val="nil"/>
              <w:left w:val="nil"/>
              <w:bottom w:val="nil"/>
              <w:right w:val="nil"/>
            </w:tcBorders>
            <w:shd w:val="clear" w:color="auto" w:fill="auto"/>
            <w:hideMark/>
          </w:tcPr>
          <w:p w14:paraId="67D94F60"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49</w:t>
            </w:r>
          </w:p>
        </w:tc>
        <w:tc>
          <w:tcPr>
            <w:tcW w:w="1370" w:type="dxa"/>
            <w:gridSpan w:val="3"/>
            <w:tcBorders>
              <w:top w:val="nil"/>
              <w:left w:val="nil"/>
              <w:bottom w:val="nil"/>
              <w:right w:val="nil"/>
            </w:tcBorders>
            <w:shd w:val="clear" w:color="auto" w:fill="auto"/>
            <w:hideMark/>
          </w:tcPr>
          <w:p w14:paraId="16C6F2B7"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0,85</w:t>
            </w:r>
          </w:p>
        </w:tc>
        <w:tc>
          <w:tcPr>
            <w:tcW w:w="1415" w:type="dxa"/>
            <w:gridSpan w:val="3"/>
            <w:tcBorders>
              <w:top w:val="nil"/>
              <w:left w:val="nil"/>
              <w:bottom w:val="nil"/>
              <w:right w:val="nil"/>
            </w:tcBorders>
            <w:shd w:val="clear" w:color="auto" w:fill="auto"/>
            <w:hideMark/>
          </w:tcPr>
          <w:p w14:paraId="695A0BFA" w14:textId="77777777" w:rsidR="009762FE" w:rsidRPr="009762FE" w:rsidRDefault="009762FE" w:rsidP="009762FE">
            <w:pPr>
              <w:spacing w:after="0" w:line="240" w:lineRule="auto"/>
              <w:jc w:val="center"/>
              <w:rPr>
                <w:rFonts w:ascii="Arial" w:eastAsia="Times New Roman" w:hAnsi="Arial" w:cs="Arial"/>
                <w:sz w:val="12"/>
                <w:szCs w:val="16"/>
                <w:lang w:eastAsia="ru-RU"/>
              </w:rPr>
            </w:pPr>
            <w:r w:rsidRPr="009762FE">
              <w:rPr>
                <w:rFonts w:ascii="Arial" w:eastAsia="Times New Roman" w:hAnsi="Arial" w:cs="Arial"/>
                <w:sz w:val="12"/>
                <w:szCs w:val="16"/>
                <w:lang w:eastAsia="ru-RU"/>
              </w:rPr>
              <w:t>41,65</w:t>
            </w:r>
          </w:p>
        </w:tc>
        <w:tc>
          <w:tcPr>
            <w:tcW w:w="1240" w:type="dxa"/>
            <w:gridSpan w:val="2"/>
            <w:tcBorders>
              <w:top w:val="nil"/>
              <w:left w:val="nil"/>
              <w:bottom w:val="nil"/>
              <w:right w:val="nil"/>
            </w:tcBorders>
            <w:shd w:val="clear" w:color="auto" w:fill="auto"/>
            <w:hideMark/>
          </w:tcPr>
          <w:p w14:paraId="3E8A6A2F" w14:textId="77777777" w:rsidR="009762FE" w:rsidRPr="009762FE" w:rsidRDefault="009762FE" w:rsidP="009762FE">
            <w:pPr>
              <w:spacing w:after="0" w:line="240" w:lineRule="auto"/>
              <w:jc w:val="center"/>
              <w:rPr>
                <w:rFonts w:ascii="Arial" w:eastAsia="Times New Roman" w:hAnsi="Arial" w:cs="Arial"/>
                <w:sz w:val="12"/>
                <w:szCs w:val="16"/>
                <w:lang w:eastAsia="ru-RU"/>
              </w:rPr>
            </w:pPr>
          </w:p>
        </w:tc>
        <w:tc>
          <w:tcPr>
            <w:tcW w:w="1220" w:type="dxa"/>
            <w:gridSpan w:val="2"/>
            <w:tcBorders>
              <w:top w:val="nil"/>
              <w:left w:val="nil"/>
              <w:bottom w:val="nil"/>
              <w:right w:val="nil"/>
            </w:tcBorders>
            <w:shd w:val="clear" w:color="auto" w:fill="auto"/>
            <w:hideMark/>
          </w:tcPr>
          <w:p w14:paraId="5F186A49"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hideMark/>
          </w:tcPr>
          <w:p w14:paraId="46B24ADC"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hideMark/>
          </w:tcPr>
          <w:p w14:paraId="40EEB9AE"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475" w:type="dxa"/>
            <w:gridSpan w:val="2"/>
            <w:tcBorders>
              <w:top w:val="nil"/>
              <w:left w:val="nil"/>
              <w:bottom w:val="nil"/>
              <w:right w:val="single" w:sz="4" w:space="0" w:color="auto"/>
            </w:tcBorders>
            <w:shd w:val="clear" w:color="auto" w:fill="auto"/>
            <w:hideMark/>
          </w:tcPr>
          <w:p w14:paraId="2156274C" w14:textId="77777777" w:rsidR="009762FE" w:rsidRPr="009762FE" w:rsidRDefault="009762FE" w:rsidP="009762FE">
            <w:pPr>
              <w:spacing w:after="0" w:line="240" w:lineRule="auto"/>
              <w:jc w:val="right"/>
              <w:rPr>
                <w:rFonts w:ascii="Arial" w:eastAsia="Times New Roman" w:hAnsi="Arial" w:cs="Arial"/>
                <w:sz w:val="12"/>
                <w:szCs w:val="16"/>
                <w:lang w:eastAsia="ru-RU"/>
              </w:rPr>
            </w:pPr>
            <w:r w:rsidRPr="009762FE">
              <w:rPr>
                <w:rFonts w:ascii="Arial" w:eastAsia="Times New Roman" w:hAnsi="Arial" w:cs="Arial"/>
                <w:sz w:val="12"/>
                <w:szCs w:val="16"/>
                <w:lang w:eastAsia="ru-RU"/>
              </w:rPr>
              <w:t>26 918,34</w:t>
            </w:r>
          </w:p>
        </w:tc>
      </w:tr>
      <w:tr w:rsidR="009762FE" w:rsidRPr="009762FE" w14:paraId="2B331717"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hideMark/>
          </w:tcPr>
          <w:p w14:paraId="698CD66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514" w:type="dxa"/>
            <w:gridSpan w:val="2"/>
            <w:tcBorders>
              <w:top w:val="nil"/>
              <w:left w:val="nil"/>
              <w:bottom w:val="nil"/>
              <w:right w:val="nil"/>
            </w:tcBorders>
            <w:shd w:val="clear" w:color="auto" w:fill="auto"/>
            <w:hideMark/>
          </w:tcPr>
          <w:p w14:paraId="5B0AFC0C"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p>
        </w:tc>
        <w:tc>
          <w:tcPr>
            <w:tcW w:w="2480" w:type="dxa"/>
            <w:gridSpan w:val="3"/>
            <w:tcBorders>
              <w:top w:val="single" w:sz="4" w:space="0" w:color="auto"/>
              <w:left w:val="nil"/>
              <w:bottom w:val="nil"/>
              <w:right w:val="nil"/>
            </w:tcBorders>
            <w:shd w:val="clear" w:color="auto" w:fill="auto"/>
            <w:hideMark/>
          </w:tcPr>
          <w:p w14:paraId="4F74459B"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Всего по позиции</w:t>
            </w:r>
          </w:p>
        </w:tc>
        <w:tc>
          <w:tcPr>
            <w:tcW w:w="1021" w:type="dxa"/>
            <w:tcBorders>
              <w:top w:val="single" w:sz="4" w:space="0" w:color="auto"/>
              <w:left w:val="nil"/>
              <w:bottom w:val="nil"/>
              <w:right w:val="nil"/>
            </w:tcBorders>
            <w:shd w:val="clear" w:color="auto" w:fill="auto"/>
            <w:hideMark/>
          </w:tcPr>
          <w:p w14:paraId="3A9F1EB4"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gridSpan w:val="2"/>
            <w:tcBorders>
              <w:top w:val="single" w:sz="4" w:space="0" w:color="auto"/>
              <w:left w:val="nil"/>
              <w:bottom w:val="nil"/>
              <w:right w:val="nil"/>
            </w:tcBorders>
            <w:shd w:val="clear" w:color="auto" w:fill="auto"/>
            <w:hideMark/>
          </w:tcPr>
          <w:p w14:paraId="0569BF9A"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70" w:type="dxa"/>
            <w:gridSpan w:val="3"/>
            <w:tcBorders>
              <w:top w:val="single" w:sz="4" w:space="0" w:color="auto"/>
              <w:left w:val="nil"/>
              <w:bottom w:val="nil"/>
              <w:right w:val="nil"/>
            </w:tcBorders>
            <w:shd w:val="clear" w:color="auto" w:fill="auto"/>
            <w:hideMark/>
          </w:tcPr>
          <w:p w14:paraId="44E8331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15" w:type="dxa"/>
            <w:gridSpan w:val="3"/>
            <w:tcBorders>
              <w:top w:val="single" w:sz="4" w:space="0" w:color="auto"/>
              <w:left w:val="nil"/>
              <w:bottom w:val="nil"/>
              <w:right w:val="nil"/>
            </w:tcBorders>
            <w:shd w:val="clear" w:color="auto" w:fill="auto"/>
            <w:hideMark/>
          </w:tcPr>
          <w:p w14:paraId="1AFDB3E8"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40" w:type="dxa"/>
            <w:gridSpan w:val="2"/>
            <w:tcBorders>
              <w:top w:val="single" w:sz="4" w:space="0" w:color="auto"/>
              <w:left w:val="nil"/>
              <w:bottom w:val="nil"/>
              <w:right w:val="nil"/>
            </w:tcBorders>
            <w:shd w:val="clear" w:color="auto" w:fill="auto"/>
            <w:hideMark/>
          </w:tcPr>
          <w:p w14:paraId="11EB92FE"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20" w:type="dxa"/>
            <w:gridSpan w:val="2"/>
            <w:tcBorders>
              <w:top w:val="single" w:sz="4" w:space="0" w:color="auto"/>
              <w:left w:val="nil"/>
              <w:bottom w:val="nil"/>
              <w:right w:val="nil"/>
            </w:tcBorders>
            <w:shd w:val="clear" w:color="auto" w:fill="auto"/>
            <w:hideMark/>
          </w:tcPr>
          <w:p w14:paraId="1572C73C"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90" w:type="dxa"/>
            <w:tcBorders>
              <w:top w:val="single" w:sz="4" w:space="0" w:color="auto"/>
              <w:left w:val="nil"/>
              <w:bottom w:val="nil"/>
              <w:right w:val="nil"/>
            </w:tcBorders>
            <w:shd w:val="clear" w:color="auto" w:fill="auto"/>
            <w:hideMark/>
          </w:tcPr>
          <w:p w14:paraId="6F51FBAC"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94 408,48</w:t>
            </w:r>
          </w:p>
        </w:tc>
        <w:tc>
          <w:tcPr>
            <w:tcW w:w="1360" w:type="dxa"/>
            <w:gridSpan w:val="3"/>
            <w:tcBorders>
              <w:top w:val="single" w:sz="4" w:space="0" w:color="auto"/>
              <w:left w:val="nil"/>
              <w:bottom w:val="nil"/>
              <w:right w:val="nil"/>
            </w:tcBorders>
            <w:shd w:val="clear" w:color="auto" w:fill="auto"/>
            <w:hideMark/>
          </w:tcPr>
          <w:p w14:paraId="3730DC23"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single" w:sz="4" w:space="0" w:color="auto"/>
              <w:left w:val="nil"/>
              <w:bottom w:val="nil"/>
              <w:right w:val="single" w:sz="4" w:space="0" w:color="auto"/>
            </w:tcBorders>
            <w:shd w:val="clear" w:color="auto" w:fill="auto"/>
            <w:hideMark/>
          </w:tcPr>
          <w:p w14:paraId="6879FEDB"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159 550,33</w:t>
            </w:r>
          </w:p>
        </w:tc>
      </w:tr>
      <w:tr w:rsidR="009762FE" w:rsidRPr="009762FE" w14:paraId="67E1B27D" w14:textId="77777777" w:rsidTr="009762FE">
        <w:trPr>
          <w:gridAfter w:val="2"/>
          <w:wAfter w:w="2576" w:type="dxa"/>
          <w:trHeight w:val="300"/>
        </w:trPr>
        <w:tc>
          <w:tcPr>
            <w:tcW w:w="1039" w:type="dxa"/>
            <w:tcBorders>
              <w:top w:val="single" w:sz="4" w:space="0" w:color="auto"/>
              <w:left w:val="single" w:sz="4" w:space="0" w:color="auto"/>
              <w:bottom w:val="nil"/>
              <w:right w:val="nil"/>
            </w:tcBorders>
            <w:shd w:val="clear" w:color="auto" w:fill="auto"/>
            <w:hideMark/>
          </w:tcPr>
          <w:p w14:paraId="620986A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2</w:t>
            </w:r>
          </w:p>
        </w:tc>
        <w:tc>
          <w:tcPr>
            <w:tcW w:w="1514" w:type="dxa"/>
            <w:gridSpan w:val="2"/>
            <w:tcBorders>
              <w:top w:val="single" w:sz="4" w:space="0" w:color="auto"/>
              <w:left w:val="nil"/>
              <w:bottom w:val="nil"/>
              <w:right w:val="nil"/>
            </w:tcBorders>
            <w:shd w:val="clear" w:color="auto" w:fill="auto"/>
            <w:hideMark/>
          </w:tcPr>
          <w:p w14:paraId="228072F7"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ФСБЦ-14.4.01.02-0212</w:t>
            </w:r>
          </w:p>
        </w:tc>
        <w:tc>
          <w:tcPr>
            <w:tcW w:w="2480" w:type="dxa"/>
            <w:gridSpan w:val="3"/>
            <w:tcBorders>
              <w:top w:val="single" w:sz="4" w:space="0" w:color="auto"/>
              <w:left w:val="nil"/>
              <w:bottom w:val="nil"/>
              <w:right w:val="nil"/>
            </w:tcBorders>
            <w:shd w:val="clear" w:color="auto" w:fill="auto"/>
            <w:hideMark/>
          </w:tcPr>
          <w:p w14:paraId="34C73896"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Грунтовка акриловая АК-070</w:t>
            </w:r>
          </w:p>
        </w:tc>
        <w:tc>
          <w:tcPr>
            <w:tcW w:w="1021" w:type="dxa"/>
            <w:tcBorders>
              <w:top w:val="single" w:sz="4" w:space="0" w:color="auto"/>
              <w:left w:val="nil"/>
              <w:bottom w:val="nil"/>
              <w:right w:val="nil"/>
            </w:tcBorders>
            <w:shd w:val="clear" w:color="auto" w:fill="auto"/>
            <w:hideMark/>
          </w:tcPr>
          <w:p w14:paraId="59D29793"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proofErr w:type="gramStart"/>
            <w:r w:rsidRPr="009762FE">
              <w:rPr>
                <w:rFonts w:ascii="Arial" w:eastAsia="Times New Roman" w:hAnsi="Arial" w:cs="Arial"/>
                <w:b/>
                <w:bCs/>
                <w:color w:val="000000"/>
                <w:sz w:val="12"/>
                <w:szCs w:val="16"/>
                <w:lang w:eastAsia="ru-RU"/>
              </w:rPr>
              <w:t>т</w:t>
            </w:r>
            <w:proofErr w:type="gramEnd"/>
          </w:p>
        </w:tc>
        <w:tc>
          <w:tcPr>
            <w:tcW w:w="1120" w:type="dxa"/>
            <w:gridSpan w:val="2"/>
            <w:tcBorders>
              <w:top w:val="single" w:sz="4" w:space="0" w:color="auto"/>
              <w:left w:val="nil"/>
              <w:bottom w:val="nil"/>
              <w:right w:val="nil"/>
            </w:tcBorders>
            <w:shd w:val="clear" w:color="auto" w:fill="auto"/>
            <w:hideMark/>
          </w:tcPr>
          <w:p w14:paraId="7F0DCE5F"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0,03718</w:t>
            </w:r>
          </w:p>
        </w:tc>
        <w:tc>
          <w:tcPr>
            <w:tcW w:w="1370" w:type="dxa"/>
            <w:gridSpan w:val="3"/>
            <w:tcBorders>
              <w:top w:val="single" w:sz="4" w:space="0" w:color="auto"/>
              <w:left w:val="nil"/>
              <w:bottom w:val="nil"/>
              <w:right w:val="nil"/>
            </w:tcBorders>
            <w:shd w:val="clear" w:color="auto" w:fill="auto"/>
            <w:hideMark/>
          </w:tcPr>
          <w:p w14:paraId="4FB308E6"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w:t>
            </w:r>
          </w:p>
        </w:tc>
        <w:tc>
          <w:tcPr>
            <w:tcW w:w="1415" w:type="dxa"/>
            <w:gridSpan w:val="3"/>
            <w:tcBorders>
              <w:top w:val="single" w:sz="4" w:space="0" w:color="auto"/>
              <w:left w:val="nil"/>
              <w:bottom w:val="nil"/>
              <w:right w:val="nil"/>
            </w:tcBorders>
            <w:shd w:val="clear" w:color="auto" w:fill="auto"/>
            <w:hideMark/>
          </w:tcPr>
          <w:p w14:paraId="22693919"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0,03718</w:t>
            </w:r>
          </w:p>
        </w:tc>
        <w:tc>
          <w:tcPr>
            <w:tcW w:w="1240" w:type="dxa"/>
            <w:gridSpan w:val="2"/>
            <w:tcBorders>
              <w:top w:val="single" w:sz="4" w:space="0" w:color="auto"/>
              <w:left w:val="nil"/>
              <w:bottom w:val="nil"/>
              <w:right w:val="nil"/>
            </w:tcBorders>
            <w:shd w:val="clear" w:color="auto" w:fill="auto"/>
            <w:hideMark/>
          </w:tcPr>
          <w:p w14:paraId="39C029E2"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178 871,85</w:t>
            </w:r>
          </w:p>
        </w:tc>
        <w:tc>
          <w:tcPr>
            <w:tcW w:w="1220" w:type="dxa"/>
            <w:gridSpan w:val="2"/>
            <w:tcBorders>
              <w:top w:val="single" w:sz="4" w:space="0" w:color="auto"/>
              <w:left w:val="nil"/>
              <w:bottom w:val="nil"/>
              <w:right w:val="nil"/>
            </w:tcBorders>
            <w:shd w:val="clear" w:color="auto" w:fill="auto"/>
            <w:hideMark/>
          </w:tcPr>
          <w:p w14:paraId="1C13869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1,24</w:t>
            </w:r>
          </w:p>
        </w:tc>
        <w:tc>
          <w:tcPr>
            <w:tcW w:w="1190" w:type="dxa"/>
            <w:tcBorders>
              <w:top w:val="single" w:sz="4" w:space="0" w:color="auto"/>
              <w:left w:val="nil"/>
              <w:bottom w:val="nil"/>
              <w:right w:val="nil"/>
            </w:tcBorders>
            <w:shd w:val="clear" w:color="auto" w:fill="auto"/>
            <w:hideMark/>
          </w:tcPr>
          <w:p w14:paraId="342001C3" w14:textId="77777777" w:rsidR="009762FE" w:rsidRPr="009762FE" w:rsidRDefault="009762FE" w:rsidP="009762FE">
            <w:pPr>
              <w:spacing w:after="0" w:line="240" w:lineRule="auto"/>
              <w:jc w:val="right"/>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221 801,09</w:t>
            </w:r>
          </w:p>
        </w:tc>
        <w:tc>
          <w:tcPr>
            <w:tcW w:w="1360" w:type="dxa"/>
            <w:gridSpan w:val="3"/>
            <w:tcBorders>
              <w:top w:val="single" w:sz="4" w:space="0" w:color="auto"/>
              <w:left w:val="nil"/>
              <w:bottom w:val="nil"/>
              <w:right w:val="nil"/>
            </w:tcBorders>
            <w:shd w:val="clear" w:color="auto" w:fill="auto"/>
            <w:hideMark/>
          </w:tcPr>
          <w:p w14:paraId="4AF06FAE"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single" w:sz="4" w:space="0" w:color="auto"/>
              <w:left w:val="nil"/>
              <w:bottom w:val="nil"/>
              <w:right w:val="single" w:sz="4" w:space="0" w:color="auto"/>
            </w:tcBorders>
            <w:shd w:val="clear" w:color="auto" w:fill="auto"/>
            <w:hideMark/>
          </w:tcPr>
          <w:p w14:paraId="04F937E3"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8 246,56</w:t>
            </w:r>
          </w:p>
        </w:tc>
      </w:tr>
      <w:tr w:rsidR="009762FE" w:rsidRPr="009762FE" w14:paraId="713FD6DA"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hideMark/>
          </w:tcPr>
          <w:p w14:paraId="588959FF"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514" w:type="dxa"/>
            <w:gridSpan w:val="2"/>
            <w:tcBorders>
              <w:top w:val="nil"/>
              <w:left w:val="nil"/>
              <w:bottom w:val="nil"/>
              <w:right w:val="nil"/>
            </w:tcBorders>
            <w:shd w:val="clear" w:color="auto" w:fill="auto"/>
            <w:hideMark/>
          </w:tcPr>
          <w:p w14:paraId="284E7DC1"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p>
        </w:tc>
        <w:tc>
          <w:tcPr>
            <w:tcW w:w="2480" w:type="dxa"/>
            <w:gridSpan w:val="3"/>
            <w:tcBorders>
              <w:top w:val="single" w:sz="4" w:space="0" w:color="auto"/>
              <w:left w:val="nil"/>
              <w:bottom w:val="nil"/>
              <w:right w:val="nil"/>
            </w:tcBorders>
            <w:shd w:val="clear" w:color="auto" w:fill="auto"/>
            <w:hideMark/>
          </w:tcPr>
          <w:p w14:paraId="663B2117"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Всего по позиции</w:t>
            </w:r>
          </w:p>
        </w:tc>
        <w:tc>
          <w:tcPr>
            <w:tcW w:w="1021" w:type="dxa"/>
            <w:tcBorders>
              <w:top w:val="single" w:sz="4" w:space="0" w:color="auto"/>
              <w:left w:val="nil"/>
              <w:bottom w:val="nil"/>
              <w:right w:val="nil"/>
            </w:tcBorders>
            <w:shd w:val="clear" w:color="auto" w:fill="auto"/>
            <w:hideMark/>
          </w:tcPr>
          <w:p w14:paraId="0571503E"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gridSpan w:val="2"/>
            <w:tcBorders>
              <w:top w:val="single" w:sz="4" w:space="0" w:color="auto"/>
              <w:left w:val="nil"/>
              <w:bottom w:val="nil"/>
              <w:right w:val="nil"/>
            </w:tcBorders>
            <w:shd w:val="clear" w:color="auto" w:fill="auto"/>
            <w:hideMark/>
          </w:tcPr>
          <w:p w14:paraId="672008A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70" w:type="dxa"/>
            <w:gridSpan w:val="3"/>
            <w:tcBorders>
              <w:top w:val="single" w:sz="4" w:space="0" w:color="auto"/>
              <w:left w:val="nil"/>
              <w:bottom w:val="nil"/>
              <w:right w:val="nil"/>
            </w:tcBorders>
            <w:shd w:val="clear" w:color="auto" w:fill="auto"/>
            <w:hideMark/>
          </w:tcPr>
          <w:p w14:paraId="52F9D0DA"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15" w:type="dxa"/>
            <w:gridSpan w:val="3"/>
            <w:tcBorders>
              <w:top w:val="single" w:sz="4" w:space="0" w:color="auto"/>
              <w:left w:val="nil"/>
              <w:bottom w:val="nil"/>
              <w:right w:val="nil"/>
            </w:tcBorders>
            <w:shd w:val="clear" w:color="auto" w:fill="auto"/>
            <w:hideMark/>
          </w:tcPr>
          <w:p w14:paraId="54CE2CA3"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40" w:type="dxa"/>
            <w:gridSpan w:val="2"/>
            <w:tcBorders>
              <w:top w:val="single" w:sz="4" w:space="0" w:color="auto"/>
              <w:left w:val="nil"/>
              <w:bottom w:val="nil"/>
              <w:right w:val="nil"/>
            </w:tcBorders>
            <w:shd w:val="clear" w:color="auto" w:fill="auto"/>
            <w:hideMark/>
          </w:tcPr>
          <w:p w14:paraId="04934335"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20" w:type="dxa"/>
            <w:gridSpan w:val="2"/>
            <w:tcBorders>
              <w:top w:val="single" w:sz="4" w:space="0" w:color="auto"/>
              <w:left w:val="nil"/>
              <w:bottom w:val="nil"/>
              <w:right w:val="nil"/>
            </w:tcBorders>
            <w:shd w:val="clear" w:color="auto" w:fill="auto"/>
            <w:hideMark/>
          </w:tcPr>
          <w:p w14:paraId="20860180"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90" w:type="dxa"/>
            <w:tcBorders>
              <w:top w:val="single" w:sz="4" w:space="0" w:color="auto"/>
              <w:left w:val="nil"/>
              <w:bottom w:val="nil"/>
              <w:right w:val="nil"/>
            </w:tcBorders>
            <w:shd w:val="clear" w:color="auto" w:fill="auto"/>
            <w:hideMark/>
          </w:tcPr>
          <w:p w14:paraId="4FF45CA6"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60" w:type="dxa"/>
            <w:gridSpan w:val="3"/>
            <w:tcBorders>
              <w:top w:val="single" w:sz="4" w:space="0" w:color="auto"/>
              <w:left w:val="nil"/>
              <w:bottom w:val="nil"/>
              <w:right w:val="nil"/>
            </w:tcBorders>
            <w:shd w:val="clear" w:color="auto" w:fill="auto"/>
            <w:hideMark/>
          </w:tcPr>
          <w:p w14:paraId="6C931B47"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single" w:sz="4" w:space="0" w:color="auto"/>
              <w:left w:val="nil"/>
              <w:bottom w:val="nil"/>
              <w:right w:val="single" w:sz="4" w:space="0" w:color="auto"/>
            </w:tcBorders>
            <w:shd w:val="clear" w:color="auto" w:fill="auto"/>
            <w:hideMark/>
          </w:tcPr>
          <w:p w14:paraId="628A5DDD"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8 246,56</w:t>
            </w:r>
          </w:p>
        </w:tc>
      </w:tr>
      <w:tr w:rsidR="009762FE" w:rsidRPr="009762FE" w14:paraId="11AC0C8A" w14:textId="77777777" w:rsidTr="009762FE">
        <w:trPr>
          <w:gridAfter w:val="2"/>
          <w:wAfter w:w="2576" w:type="dxa"/>
          <w:trHeight w:val="300"/>
        </w:trPr>
        <w:tc>
          <w:tcPr>
            <w:tcW w:w="1039" w:type="dxa"/>
            <w:tcBorders>
              <w:top w:val="single" w:sz="4" w:space="0" w:color="auto"/>
              <w:left w:val="single" w:sz="4" w:space="0" w:color="auto"/>
              <w:bottom w:val="nil"/>
              <w:right w:val="nil"/>
            </w:tcBorders>
            <w:shd w:val="clear" w:color="auto" w:fill="auto"/>
            <w:hideMark/>
          </w:tcPr>
          <w:p w14:paraId="392254CB"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3</w:t>
            </w:r>
          </w:p>
        </w:tc>
        <w:tc>
          <w:tcPr>
            <w:tcW w:w="1514" w:type="dxa"/>
            <w:gridSpan w:val="2"/>
            <w:tcBorders>
              <w:top w:val="single" w:sz="4" w:space="0" w:color="auto"/>
              <w:left w:val="nil"/>
              <w:bottom w:val="nil"/>
              <w:right w:val="nil"/>
            </w:tcBorders>
            <w:shd w:val="clear" w:color="auto" w:fill="auto"/>
            <w:hideMark/>
          </w:tcPr>
          <w:p w14:paraId="751BC34A"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ФСБЦ-14.3.02.01-0362</w:t>
            </w:r>
          </w:p>
        </w:tc>
        <w:tc>
          <w:tcPr>
            <w:tcW w:w="2480" w:type="dxa"/>
            <w:gridSpan w:val="3"/>
            <w:tcBorders>
              <w:top w:val="single" w:sz="4" w:space="0" w:color="auto"/>
              <w:left w:val="nil"/>
              <w:bottom w:val="nil"/>
              <w:right w:val="nil"/>
            </w:tcBorders>
            <w:shd w:val="clear" w:color="auto" w:fill="auto"/>
            <w:hideMark/>
          </w:tcPr>
          <w:p w14:paraId="451FDC07"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xml:space="preserve">Краска водно-дисперсионная </w:t>
            </w:r>
            <w:proofErr w:type="spellStart"/>
            <w:r w:rsidRPr="009762FE">
              <w:rPr>
                <w:rFonts w:ascii="Arial" w:eastAsia="Times New Roman" w:hAnsi="Arial" w:cs="Arial"/>
                <w:b/>
                <w:bCs/>
                <w:color w:val="000000"/>
                <w:sz w:val="12"/>
                <w:szCs w:val="16"/>
                <w:lang w:eastAsia="ru-RU"/>
              </w:rPr>
              <w:t>акрилатная</w:t>
            </w:r>
            <w:proofErr w:type="spellEnd"/>
            <w:r w:rsidRPr="009762FE">
              <w:rPr>
                <w:rFonts w:ascii="Arial" w:eastAsia="Times New Roman" w:hAnsi="Arial" w:cs="Arial"/>
                <w:b/>
                <w:bCs/>
                <w:color w:val="000000"/>
                <w:sz w:val="12"/>
                <w:szCs w:val="16"/>
                <w:lang w:eastAsia="ru-RU"/>
              </w:rPr>
              <w:t xml:space="preserve"> ВД-АК-104</w:t>
            </w:r>
          </w:p>
        </w:tc>
        <w:tc>
          <w:tcPr>
            <w:tcW w:w="1021" w:type="dxa"/>
            <w:tcBorders>
              <w:top w:val="single" w:sz="4" w:space="0" w:color="auto"/>
              <w:left w:val="nil"/>
              <w:bottom w:val="nil"/>
              <w:right w:val="nil"/>
            </w:tcBorders>
            <w:shd w:val="clear" w:color="auto" w:fill="auto"/>
            <w:hideMark/>
          </w:tcPr>
          <w:p w14:paraId="7248D2FB"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proofErr w:type="gramStart"/>
            <w:r w:rsidRPr="009762FE">
              <w:rPr>
                <w:rFonts w:ascii="Arial" w:eastAsia="Times New Roman" w:hAnsi="Arial" w:cs="Arial"/>
                <w:b/>
                <w:bCs/>
                <w:color w:val="000000"/>
                <w:sz w:val="12"/>
                <w:szCs w:val="16"/>
                <w:lang w:eastAsia="ru-RU"/>
              </w:rPr>
              <w:t>т</w:t>
            </w:r>
            <w:proofErr w:type="gramEnd"/>
          </w:p>
        </w:tc>
        <w:tc>
          <w:tcPr>
            <w:tcW w:w="1120" w:type="dxa"/>
            <w:gridSpan w:val="2"/>
            <w:tcBorders>
              <w:top w:val="single" w:sz="4" w:space="0" w:color="auto"/>
              <w:left w:val="nil"/>
              <w:bottom w:val="nil"/>
              <w:right w:val="nil"/>
            </w:tcBorders>
            <w:shd w:val="clear" w:color="auto" w:fill="auto"/>
            <w:hideMark/>
          </w:tcPr>
          <w:p w14:paraId="6ED2CA3C"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0,05577</w:t>
            </w:r>
          </w:p>
        </w:tc>
        <w:tc>
          <w:tcPr>
            <w:tcW w:w="1370" w:type="dxa"/>
            <w:gridSpan w:val="3"/>
            <w:tcBorders>
              <w:top w:val="single" w:sz="4" w:space="0" w:color="auto"/>
              <w:left w:val="nil"/>
              <w:bottom w:val="nil"/>
              <w:right w:val="nil"/>
            </w:tcBorders>
            <w:shd w:val="clear" w:color="auto" w:fill="auto"/>
            <w:hideMark/>
          </w:tcPr>
          <w:p w14:paraId="27A56519"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w:t>
            </w:r>
          </w:p>
        </w:tc>
        <w:tc>
          <w:tcPr>
            <w:tcW w:w="1415" w:type="dxa"/>
            <w:gridSpan w:val="3"/>
            <w:tcBorders>
              <w:top w:val="single" w:sz="4" w:space="0" w:color="auto"/>
              <w:left w:val="nil"/>
              <w:bottom w:val="nil"/>
              <w:right w:val="nil"/>
            </w:tcBorders>
            <w:shd w:val="clear" w:color="auto" w:fill="auto"/>
            <w:hideMark/>
          </w:tcPr>
          <w:p w14:paraId="0F2428F5"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0,05577</w:t>
            </w:r>
          </w:p>
        </w:tc>
        <w:tc>
          <w:tcPr>
            <w:tcW w:w="1240" w:type="dxa"/>
            <w:gridSpan w:val="2"/>
            <w:tcBorders>
              <w:top w:val="single" w:sz="4" w:space="0" w:color="auto"/>
              <w:left w:val="nil"/>
              <w:bottom w:val="nil"/>
              <w:right w:val="nil"/>
            </w:tcBorders>
            <w:shd w:val="clear" w:color="auto" w:fill="auto"/>
            <w:hideMark/>
          </w:tcPr>
          <w:p w14:paraId="7943ED4E"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87 665,56</w:t>
            </w:r>
          </w:p>
        </w:tc>
        <w:tc>
          <w:tcPr>
            <w:tcW w:w="1220" w:type="dxa"/>
            <w:gridSpan w:val="2"/>
            <w:tcBorders>
              <w:top w:val="single" w:sz="4" w:space="0" w:color="auto"/>
              <w:left w:val="nil"/>
              <w:bottom w:val="nil"/>
              <w:right w:val="nil"/>
            </w:tcBorders>
            <w:shd w:val="clear" w:color="auto" w:fill="auto"/>
            <w:hideMark/>
          </w:tcPr>
          <w:p w14:paraId="3DF3D348"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1,89</w:t>
            </w:r>
          </w:p>
        </w:tc>
        <w:tc>
          <w:tcPr>
            <w:tcW w:w="1190" w:type="dxa"/>
            <w:tcBorders>
              <w:top w:val="single" w:sz="4" w:space="0" w:color="auto"/>
              <w:left w:val="nil"/>
              <w:bottom w:val="nil"/>
              <w:right w:val="nil"/>
            </w:tcBorders>
            <w:shd w:val="clear" w:color="auto" w:fill="auto"/>
            <w:hideMark/>
          </w:tcPr>
          <w:p w14:paraId="4DFD3411" w14:textId="77777777" w:rsidR="009762FE" w:rsidRPr="009762FE" w:rsidRDefault="009762FE" w:rsidP="009762FE">
            <w:pPr>
              <w:spacing w:after="0" w:line="240" w:lineRule="auto"/>
              <w:jc w:val="right"/>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165 687,91</w:t>
            </w:r>
          </w:p>
        </w:tc>
        <w:tc>
          <w:tcPr>
            <w:tcW w:w="1360" w:type="dxa"/>
            <w:gridSpan w:val="3"/>
            <w:tcBorders>
              <w:top w:val="single" w:sz="4" w:space="0" w:color="auto"/>
              <w:left w:val="nil"/>
              <w:bottom w:val="nil"/>
              <w:right w:val="nil"/>
            </w:tcBorders>
            <w:shd w:val="clear" w:color="auto" w:fill="auto"/>
            <w:hideMark/>
          </w:tcPr>
          <w:p w14:paraId="05C351E3"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single" w:sz="4" w:space="0" w:color="auto"/>
              <w:left w:val="nil"/>
              <w:bottom w:val="nil"/>
              <w:right w:val="single" w:sz="4" w:space="0" w:color="auto"/>
            </w:tcBorders>
            <w:shd w:val="clear" w:color="auto" w:fill="auto"/>
            <w:hideMark/>
          </w:tcPr>
          <w:p w14:paraId="31291F8C"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9 240,41</w:t>
            </w:r>
          </w:p>
        </w:tc>
      </w:tr>
      <w:tr w:rsidR="009762FE" w:rsidRPr="009762FE" w14:paraId="2BEE6025"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hideMark/>
          </w:tcPr>
          <w:p w14:paraId="1069B2F9"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514" w:type="dxa"/>
            <w:gridSpan w:val="2"/>
            <w:tcBorders>
              <w:top w:val="nil"/>
              <w:left w:val="nil"/>
              <w:bottom w:val="nil"/>
              <w:right w:val="nil"/>
            </w:tcBorders>
            <w:shd w:val="clear" w:color="auto" w:fill="auto"/>
            <w:hideMark/>
          </w:tcPr>
          <w:p w14:paraId="4203ADB5"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p>
        </w:tc>
        <w:tc>
          <w:tcPr>
            <w:tcW w:w="2480" w:type="dxa"/>
            <w:gridSpan w:val="3"/>
            <w:tcBorders>
              <w:top w:val="single" w:sz="4" w:space="0" w:color="auto"/>
              <w:left w:val="nil"/>
              <w:bottom w:val="nil"/>
              <w:right w:val="nil"/>
            </w:tcBorders>
            <w:shd w:val="clear" w:color="auto" w:fill="auto"/>
            <w:hideMark/>
          </w:tcPr>
          <w:p w14:paraId="222BDBE3"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Всего по позиции</w:t>
            </w:r>
          </w:p>
        </w:tc>
        <w:tc>
          <w:tcPr>
            <w:tcW w:w="1021" w:type="dxa"/>
            <w:tcBorders>
              <w:top w:val="single" w:sz="4" w:space="0" w:color="auto"/>
              <w:left w:val="nil"/>
              <w:bottom w:val="nil"/>
              <w:right w:val="nil"/>
            </w:tcBorders>
            <w:shd w:val="clear" w:color="auto" w:fill="auto"/>
            <w:hideMark/>
          </w:tcPr>
          <w:p w14:paraId="079F52DC"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gridSpan w:val="2"/>
            <w:tcBorders>
              <w:top w:val="single" w:sz="4" w:space="0" w:color="auto"/>
              <w:left w:val="nil"/>
              <w:bottom w:val="nil"/>
              <w:right w:val="nil"/>
            </w:tcBorders>
            <w:shd w:val="clear" w:color="auto" w:fill="auto"/>
            <w:hideMark/>
          </w:tcPr>
          <w:p w14:paraId="063A68AA"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70" w:type="dxa"/>
            <w:gridSpan w:val="3"/>
            <w:tcBorders>
              <w:top w:val="single" w:sz="4" w:space="0" w:color="auto"/>
              <w:left w:val="nil"/>
              <w:bottom w:val="nil"/>
              <w:right w:val="nil"/>
            </w:tcBorders>
            <w:shd w:val="clear" w:color="auto" w:fill="auto"/>
            <w:hideMark/>
          </w:tcPr>
          <w:p w14:paraId="09CDF1B7"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15" w:type="dxa"/>
            <w:gridSpan w:val="3"/>
            <w:tcBorders>
              <w:top w:val="single" w:sz="4" w:space="0" w:color="auto"/>
              <w:left w:val="nil"/>
              <w:bottom w:val="nil"/>
              <w:right w:val="nil"/>
            </w:tcBorders>
            <w:shd w:val="clear" w:color="auto" w:fill="auto"/>
            <w:hideMark/>
          </w:tcPr>
          <w:p w14:paraId="3CBEB68C"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40" w:type="dxa"/>
            <w:gridSpan w:val="2"/>
            <w:tcBorders>
              <w:top w:val="single" w:sz="4" w:space="0" w:color="auto"/>
              <w:left w:val="nil"/>
              <w:bottom w:val="nil"/>
              <w:right w:val="nil"/>
            </w:tcBorders>
            <w:shd w:val="clear" w:color="auto" w:fill="auto"/>
            <w:hideMark/>
          </w:tcPr>
          <w:p w14:paraId="7B6DF41E"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20" w:type="dxa"/>
            <w:gridSpan w:val="2"/>
            <w:tcBorders>
              <w:top w:val="single" w:sz="4" w:space="0" w:color="auto"/>
              <w:left w:val="nil"/>
              <w:bottom w:val="nil"/>
              <w:right w:val="nil"/>
            </w:tcBorders>
            <w:shd w:val="clear" w:color="auto" w:fill="auto"/>
            <w:hideMark/>
          </w:tcPr>
          <w:p w14:paraId="443B2C3E"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90" w:type="dxa"/>
            <w:tcBorders>
              <w:top w:val="single" w:sz="4" w:space="0" w:color="auto"/>
              <w:left w:val="nil"/>
              <w:bottom w:val="nil"/>
              <w:right w:val="nil"/>
            </w:tcBorders>
            <w:shd w:val="clear" w:color="auto" w:fill="auto"/>
            <w:hideMark/>
          </w:tcPr>
          <w:p w14:paraId="2D1D1E6A"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60" w:type="dxa"/>
            <w:gridSpan w:val="3"/>
            <w:tcBorders>
              <w:top w:val="single" w:sz="4" w:space="0" w:color="auto"/>
              <w:left w:val="nil"/>
              <w:bottom w:val="nil"/>
              <w:right w:val="nil"/>
            </w:tcBorders>
            <w:shd w:val="clear" w:color="auto" w:fill="auto"/>
            <w:hideMark/>
          </w:tcPr>
          <w:p w14:paraId="5124A4D2"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475" w:type="dxa"/>
            <w:gridSpan w:val="2"/>
            <w:tcBorders>
              <w:top w:val="single" w:sz="4" w:space="0" w:color="auto"/>
              <w:left w:val="nil"/>
              <w:bottom w:val="nil"/>
              <w:right w:val="single" w:sz="4" w:space="0" w:color="auto"/>
            </w:tcBorders>
            <w:shd w:val="clear" w:color="auto" w:fill="auto"/>
            <w:hideMark/>
          </w:tcPr>
          <w:p w14:paraId="05D3DDBD"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9 240,41</w:t>
            </w:r>
          </w:p>
        </w:tc>
      </w:tr>
      <w:tr w:rsidR="009762FE" w:rsidRPr="009762FE" w14:paraId="7BE47357" w14:textId="77777777" w:rsidTr="009762FE">
        <w:trPr>
          <w:trHeight w:val="30"/>
        </w:trPr>
        <w:tc>
          <w:tcPr>
            <w:tcW w:w="1039" w:type="dxa"/>
            <w:tcBorders>
              <w:top w:val="nil"/>
              <w:left w:val="single" w:sz="4" w:space="0" w:color="auto"/>
              <w:bottom w:val="single" w:sz="4" w:space="0" w:color="auto"/>
              <w:right w:val="nil"/>
            </w:tcBorders>
            <w:shd w:val="clear" w:color="auto" w:fill="auto"/>
            <w:hideMark/>
          </w:tcPr>
          <w:p w14:paraId="72EB4607"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514" w:type="dxa"/>
            <w:gridSpan w:val="2"/>
            <w:tcBorders>
              <w:top w:val="nil"/>
              <w:left w:val="nil"/>
              <w:bottom w:val="single" w:sz="4" w:space="0" w:color="auto"/>
              <w:right w:val="nil"/>
            </w:tcBorders>
            <w:shd w:val="clear" w:color="auto" w:fill="auto"/>
            <w:hideMark/>
          </w:tcPr>
          <w:p w14:paraId="46EA6B89"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tcBorders>
              <w:top w:val="nil"/>
              <w:left w:val="nil"/>
              <w:bottom w:val="single" w:sz="4" w:space="0" w:color="auto"/>
              <w:right w:val="nil"/>
            </w:tcBorders>
            <w:shd w:val="clear" w:color="auto" w:fill="auto"/>
            <w:hideMark/>
          </w:tcPr>
          <w:p w14:paraId="2A2C3D50"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60" w:type="dxa"/>
            <w:gridSpan w:val="2"/>
            <w:tcBorders>
              <w:top w:val="nil"/>
              <w:left w:val="nil"/>
              <w:bottom w:val="single" w:sz="4" w:space="0" w:color="auto"/>
              <w:right w:val="nil"/>
            </w:tcBorders>
            <w:shd w:val="clear" w:color="auto" w:fill="auto"/>
            <w:hideMark/>
          </w:tcPr>
          <w:p w14:paraId="7E38F808"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00" w:type="dxa"/>
            <w:gridSpan w:val="2"/>
            <w:tcBorders>
              <w:top w:val="nil"/>
              <w:left w:val="nil"/>
              <w:bottom w:val="single" w:sz="4" w:space="0" w:color="auto"/>
              <w:right w:val="nil"/>
            </w:tcBorders>
            <w:shd w:val="clear" w:color="auto" w:fill="auto"/>
            <w:hideMark/>
          </w:tcPr>
          <w:p w14:paraId="6A90402B"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40" w:type="dxa"/>
            <w:gridSpan w:val="2"/>
            <w:tcBorders>
              <w:top w:val="nil"/>
              <w:left w:val="nil"/>
              <w:bottom w:val="single" w:sz="4" w:space="0" w:color="auto"/>
              <w:right w:val="nil"/>
            </w:tcBorders>
            <w:shd w:val="clear" w:color="auto" w:fill="auto"/>
            <w:hideMark/>
          </w:tcPr>
          <w:p w14:paraId="3AFA95CD"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250" w:type="dxa"/>
            <w:tcBorders>
              <w:top w:val="nil"/>
              <w:left w:val="nil"/>
              <w:bottom w:val="single" w:sz="4" w:space="0" w:color="auto"/>
              <w:right w:val="nil"/>
            </w:tcBorders>
            <w:shd w:val="clear" w:color="auto" w:fill="auto"/>
            <w:hideMark/>
          </w:tcPr>
          <w:p w14:paraId="3A51ADB1"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021" w:type="dxa"/>
            <w:gridSpan w:val="2"/>
            <w:tcBorders>
              <w:top w:val="nil"/>
              <w:left w:val="nil"/>
              <w:bottom w:val="single" w:sz="4" w:space="0" w:color="auto"/>
              <w:right w:val="nil"/>
            </w:tcBorders>
            <w:shd w:val="clear" w:color="auto" w:fill="auto"/>
            <w:hideMark/>
          </w:tcPr>
          <w:p w14:paraId="6A813F6E"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tcBorders>
              <w:top w:val="nil"/>
              <w:left w:val="nil"/>
              <w:bottom w:val="single" w:sz="4" w:space="0" w:color="auto"/>
              <w:right w:val="nil"/>
            </w:tcBorders>
            <w:shd w:val="clear" w:color="auto" w:fill="auto"/>
            <w:hideMark/>
          </w:tcPr>
          <w:p w14:paraId="7B6B60E2"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56" w:type="dxa"/>
            <w:gridSpan w:val="2"/>
            <w:tcBorders>
              <w:top w:val="nil"/>
              <w:left w:val="nil"/>
              <w:bottom w:val="single" w:sz="4" w:space="0" w:color="auto"/>
              <w:right w:val="nil"/>
            </w:tcBorders>
            <w:shd w:val="clear" w:color="auto" w:fill="auto"/>
            <w:hideMark/>
          </w:tcPr>
          <w:p w14:paraId="6170BCF4"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875" w:type="dxa"/>
            <w:gridSpan w:val="2"/>
            <w:tcBorders>
              <w:top w:val="nil"/>
              <w:left w:val="nil"/>
              <w:bottom w:val="single" w:sz="4" w:space="0" w:color="auto"/>
              <w:right w:val="nil"/>
            </w:tcBorders>
            <w:shd w:val="clear" w:color="auto" w:fill="auto"/>
            <w:hideMark/>
          </w:tcPr>
          <w:p w14:paraId="3D0DCA69"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780" w:type="dxa"/>
            <w:gridSpan w:val="3"/>
            <w:tcBorders>
              <w:top w:val="nil"/>
              <w:left w:val="nil"/>
              <w:bottom w:val="single" w:sz="4" w:space="0" w:color="auto"/>
              <w:right w:val="nil"/>
            </w:tcBorders>
            <w:shd w:val="clear" w:color="auto" w:fill="auto"/>
            <w:hideMark/>
          </w:tcPr>
          <w:p w14:paraId="551AFBF4"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630" w:type="dxa"/>
            <w:tcBorders>
              <w:top w:val="nil"/>
              <w:left w:val="nil"/>
              <w:bottom w:val="single" w:sz="4" w:space="0" w:color="auto"/>
              <w:right w:val="nil"/>
            </w:tcBorders>
            <w:shd w:val="clear" w:color="auto" w:fill="auto"/>
            <w:hideMark/>
          </w:tcPr>
          <w:p w14:paraId="0740A95E"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780" w:type="dxa"/>
            <w:gridSpan w:val="2"/>
            <w:tcBorders>
              <w:top w:val="nil"/>
              <w:left w:val="nil"/>
              <w:bottom w:val="single" w:sz="4" w:space="0" w:color="auto"/>
              <w:right w:val="nil"/>
            </w:tcBorders>
            <w:shd w:val="clear" w:color="auto" w:fill="auto"/>
            <w:hideMark/>
          </w:tcPr>
          <w:p w14:paraId="56AE39F0"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055" w:type="dxa"/>
            <w:gridSpan w:val="2"/>
            <w:tcBorders>
              <w:top w:val="nil"/>
              <w:left w:val="nil"/>
              <w:bottom w:val="single" w:sz="4" w:space="0" w:color="auto"/>
              <w:right w:val="nil"/>
            </w:tcBorders>
            <w:shd w:val="clear" w:color="auto" w:fill="auto"/>
            <w:hideMark/>
          </w:tcPr>
          <w:p w14:paraId="74F18E44" w14:textId="77777777" w:rsidR="009762FE" w:rsidRPr="009762FE" w:rsidRDefault="009762FE" w:rsidP="009762FE">
            <w:pPr>
              <w:spacing w:after="0" w:line="240" w:lineRule="auto"/>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 </w:t>
            </w:r>
          </w:p>
        </w:tc>
        <w:tc>
          <w:tcPr>
            <w:tcW w:w="1780" w:type="dxa"/>
            <w:tcBorders>
              <w:top w:val="nil"/>
              <w:left w:val="nil"/>
              <w:bottom w:val="single" w:sz="4" w:space="0" w:color="auto"/>
              <w:right w:val="single" w:sz="4" w:space="0" w:color="auto"/>
            </w:tcBorders>
            <w:shd w:val="clear" w:color="auto" w:fill="auto"/>
            <w:hideMark/>
          </w:tcPr>
          <w:p w14:paraId="71EBBDFC" w14:textId="77777777" w:rsidR="009762FE" w:rsidRPr="009762FE" w:rsidRDefault="009762FE" w:rsidP="009762FE">
            <w:pPr>
              <w:spacing w:after="0" w:line="240" w:lineRule="auto"/>
              <w:jc w:val="right"/>
              <w:rPr>
                <w:rFonts w:ascii="Arial" w:eastAsia="Times New Roman" w:hAnsi="Arial" w:cs="Arial"/>
                <w:b/>
                <w:bCs/>
                <w:sz w:val="12"/>
                <w:szCs w:val="16"/>
                <w:lang w:eastAsia="ru-RU"/>
              </w:rPr>
            </w:pPr>
            <w:r w:rsidRPr="009762FE">
              <w:rPr>
                <w:rFonts w:ascii="Arial" w:eastAsia="Times New Roman" w:hAnsi="Arial" w:cs="Arial"/>
                <w:b/>
                <w:bCs/>
                <w:sz w:val="12"/>
                <w:szCs w:val="16"/>
                <w:lang w:eastAsia="ru-RU"/>
              </w:rPr>
              <w:t> </w:t>
            </w:r>
          </w:p>
        </w:tc>
      </w:tr>
      <w:tr w:rsidR="009762FE" w:rsidRPr="009762FE" w14:paraId="4A51AA8B" w14:textId="77777777" w:rsidTr="009762FE">
        <w:trPr>
          <w:trHeight w:val="30"/>
        </w:trPr>
        <w:tc>
          <w:tcPr>
            <w:tcW w:w="1039" w:type="dxa"/>
            <w:tcBorders>
              <w:top w:val="nil"/>
              <w:left w:val="single" w:sz="4" w:space="0" w:color="auto"/>
              <w:bottom w:val="single" w:sz="4" w:space="0" w:color="auto"/>
              <w:right w:val="nil"/>
            </w:tcBorders>
            <w:shd w:val="clear" w:color="auto" w:fill="auto"/>
            <w:noWrap/>
            <w:vAlign w:val="bottom"/>
            <w:hideMark/>
          </w:tcPr>
          <w:p w14:paraId="0629C81F"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single" w:sz="4" w:space="0" w:color="auto"/>
              <w:right w:val="nil"/>
            </w:tcBorders>
            <w:shd w:val="clear" w:color="auto" w:fill="auto"/>
            <w:noWrap/>
            <w:hideMark/>
          </w:tcPr>
          <w:p w14:paraId="0BEEF5F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120" w:type="dxa"/>
            <w:tcBorders>
              <w:top w:val="nil"/>
              <w:left w:val="nil"/>
              <w:bottom w:val="single" w:sz="4" w:space="0" w:color="auto"/>
              <w:right w:val="nil"/>
            </w:tcBorders>
            <w:shd w:val="clear" w:color="auto" w:fill="auto"/>
            <w:noWrap/>
            <w:hideMark/>
          </w:tcPr>
          <w:p w14:paraId="695E36F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60" w:type="dxa"/>
            <w:gridSpan w:val="2"/>
            <w:tcBorders>
              <w:top w:val="nil"/>
              <w:left w:val="nil"/>
              <w:bottom w:val="single" w:sz="4" w:space="0" w:color="auto"/>
              <w:right w:val="nil"/>
            </w:tcBorders>
            <w:shd w:val="clear" w:color="auto" w:fill="auto"/>
            <w:noWrap/>
            <w:hideMark/>
          </w:tcPr>
          <w:p w14:paraId="5E6F1A03"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100" w:type="dxa"/>
            <w:gridSpan w:val="2"/>
            <w:tcBorders>
              <w:top w:val="nil"/>
              <w:left w:val="nil"/>
              <w:bottom w:val="single" w:sz="4" w:space="0" w:color="auto"/>
              <w:right w:val="nil"/>
            </w:tcBorders>
            <w:shd w:val="clear" w:color="auto" w:fill="auto"/>
            <w:noWrap/>
            <w:hideMark/>
          </w:tcPr>
          <w:p w14:paraId="6745CA17"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240" w:type="dxa"/>
            <w:gridSpan w:val="2"/>
            <w:tcBorders>
              <w:top w:val="nil"/>
              <w:left w:val="nil"/>
              <w:bottom w:val="single" w:sz="4" w:space="0" w:color="auto"/>
              <w:right w:val="nil"/>
            </w:tcBorders>
            <w:shd w:val="clear" w:color="auto" w:fill="auto"/>
            <w:noWrap/>
            <w:hideMark/>
          </w:tcPr>
          <w:p w14:paraId="7B66CEDC"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250" w:type="dxa"/>
            <w:tcBorders>
              <w:top w:val="nil"/>
              <w:left w:val="nil"/>
              <w:bottom w:val="single" w:sz="4" w:space="0" w:color="auto"/>
              <w:right w:val="nil"/>
            </w:tcBorders>
            <w:shd w:val="clear" w:color="auto" w:fill="auto"/>
            <w:noWrap/>
            <w:hideMark/>
          </w:tcPr>
          <w:p w14:paraId="321ACD73"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021" w:type="dxa"/>
            <w:gridSpan w:val="2"/>
            <w:tcBorders>
              <w:top w:val="nil"/>
              <w:left w:val="nil"/>
              <w:bottom w:val="single" w:sz="4" w:space="0" w:color="auto"/>
              <w:right w:val="nil"/>
            </w:tcBorders>
            <w:shd w:val="clear" w:color="auto" w:fill="auto"/>
            <w:noWrap/>
            <w:hideMark/>
          </w:tcPr>
          <w:p w14:paraId="4948949C"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120" w:type="dxa"/>
            <w:tcBorders>
              <w:top w:val="nil"/>
              <w:left w:val="nil"/>
              <w:bottom w:val="single" w:sz="4" w:space="0" w:color="auto"/>
              <w:right w:val="nil"/>
            </w:tcBorders>
            <w:shd w:val="clear" w:color="auto" w:fill="auto"/>
            <w:noWrap/>
            <w:hideMark/>
          </w:tcPr>
          <w:p w14:paraId="007A0AB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356" w:type="dxa"/>
            <w:gridSpan w:val="2"/>
            <w:tcBorders>
              <w:top w:val="nil"/>
              <w:left w:val="nil"/>
              <w:bottom w:val="single" w:sz="4" w:space="0" w:color="auto"/>
              <w:right w:val="nil"/>
            </w:tcBorders>
            <w:shd w:val="clear" w:color="auto" w:fill="auto"/>
            <w:noWrap/>
            <w:hideMark/>
          </w:tcPr>
          <w:p w14:paraId="64FA442E"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875" w:type="dxa"/>
            <w:gridSpan w:val="2"/>
            <w:tcBorders>
              <w:top w:val="nil"/>
              <w:left w:val="nil"/>
              <w:bottom w:val="single" w:sz="4" w:space="0" w:color="auto"/>
              <w:right w:val="nil"/>
            </w:tcBorders>
            <w:shd w:val="clear" w:color="auto" w:fill="auto"/>
            <w:noWrap/>
            <w:hideMark/>
          </w:tcPr>
          <w:p w14:paraId="701684E8"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780" w:type="dxa"/>
            <w:gridSpan w:val="3"/>
            <w:tcBorders>
              <w:top w:val="nil"/>
              <w:left w:val="nil"/>
              <w:bottom w:val="single" w:sz="4" w:space="0" w:color="auto"/>
              <w:right w:val="nil"/>
            </w:tcBorders>
            <w:shd w:val="clear" w:color="auto" w:fill="auto"/>
            <w:noWrap/>
            <w:hideMark/>
          </w:tcPr>
          <w:p w14:paraId="2AF5A8A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630" w:type="dxa"/>
            <w:tcBorders>
              <w:top w:val="nil"/>
              <w:left w:val="nil"/>
              <w:bottom w:val="single" w:sz="4" w:space="0" w:color="auto"/>
              <w:right w:val="nil"/>
            </w:tcBorders>
            <w:shd w:val="clear" w:color="auto" w:fill="auto"/>
            <w:noWrap/>
            <w:hideMark/>
          </w:tcPr>
          <w:p w14:paraId="2D54BA02"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780" w:type="dxa"/>
            <w:gridSpan w:val="2"/>
            <w:tcBorders>
              <w:top w:val="nil"/>
              <w:left w:val="nil"/>
              <w:bottom w:val="single" w:sz="4" w:space="0" w:color="auto"/>
              <w:right w:val="nil"/>
            </w:tcBorders>
            <w:shd w:val="clear" w:color="auto" w:fill="auto"/>
            <w:noWrap/>
            <w:vAlign w:val="bottom"/>
            <w:hideMark/>
          </w:tcPr>
          <w:p w14:paraId="2670AB4E"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055" w:type="dxa"/>
            <w:gridSpan w:val="2"/>
            <w:tcBorders>
              <w:top w:val="nil"/>
              <w:left w:val="nil"/>
              <w:bottom w:val="single" w:sz="4" w:space="0" w:color="auto"/>
              <w:right w:val="nil"/>
            </w:tcBorders>
            <w:shd w:val="clear" w:color="auto" w:fill="auto"/>
            <w:hideMark/>
          </w:tcPr>
          <w:p w14:paraId="4B689B3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780" w:type="dxa"/>
            <w:tcBorders>
              <w:top w:val="nil"/>
              <w:left w:val="nil"/>
              <w:bottom w:val="single" w:sz="4" w:space="0" w:color="auto"/>
              <w:right w:val="single" w:sz="4" w:space="0" w:color="auto"/>
            </w:tcBorders>
            <w:shd w:val="clear" w:color="auto" w:fill="auto"/>
            <w:hideMark/>
          </w:tcPr>
          <w:p w14:paraId="07184D1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r>
      <w:tr w:rsidR="009762FE" w:rsidRPr="009762FE" w14:paraId="17D74D67"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3A086BC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lastRenderedPageBreak/>
              <w:t> </w:t>
            </w:r>
          </w:p>
        </w:tc>
        <w:tc>
          <w:tcPr>
            <w:tcW w:w="1514" w:type="dxa"/>
            <w:gridSpan w:val="2"/>
            <w:tcBorders>
              <w:top w:val="nil"/>
              <w:left w:val="nil"/>
              <w:bottom w:val="nil"/>
              <w:right w:val="nil"/>
            </w:tcBorders>
            <w:shd w:val="clear" w:color="auto" w:fill="auto"/>
            <w:hideMark/>
          </w:tcPr>
          <w:p w14:paraId="701B0CCD"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58C70311"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Итоги по смете:</w:t>
            </w:r>
          </w:p>
        </w:tc>
        <w:tc>
          <w:tcPr>
            <w:tcW w:w="1475" w:type="dxa"/>
            <w:gridSpan w:val="2"/>
            <w:tcBorders>
              <w:top w:val="nil"/>
              <w:left w:val="nil"/>
              <w:bottom w:val="nil"/>
              <w:right w:val="single" w:sz="4" w:space="0" w:color="auto"/>
            </w:tcBorders>
            <w:shd w:val="clear" w:color="auto" w:fill="auto"/>
            <w:hideMark/>
          </w:tcPr>
          <w:p w14:paraId="65CD80E9"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r>
      <w:tr w:rsidR="009762FE" w:rsidRPr="009762FE" w14:paraId="35C285AB"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39C12B5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42A81739"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458FBA27"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Всего прямые затраты (</w:t>
            </w:r>
            <w:proofErr w:type="spellStart"/>
            <w:r w:rsidRPr="009762FE">
              <w:rPr>
                <w:rFonts w:ascii="Arial" w:eastAsia="Times New Roman" w:hAnsi="Arial" w:cs="Arial"/>
                <w:color w:val="000000"/>
                <w:sz w:val="12"/>
                <w:szCs w:val="16"/>
                <w:lang w:eastAsia="ru-RU"/>
              </w:rPr>
              <w:t>справочно</w:t>
            </w:r>
            <w:proofErr w:type="spell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35E538D8"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91 952,08</w:t>
            </w:r>
          </w:p>
        </w:tc>
      </w:tr>
      <w:tr w:rsidR="009762FE" w:rsidRPr="009762FE" w14:paraId="03E0EDBA"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028ECAB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3B04716D"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3480485B"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в</w:t>
            </w:r>
            <w:proofErr w:type="gramEnd"/>
            <w:r w:rsidRPr="009762FE">
              <w:rPr>
                <w:rFonts w:ascii="Arial" w:eastAsia="Times New Roman" w:hAnsi="Arial" w:cs="Arial"/>
                <w:color w:val="000000"/>
                <w:sz w:val="12"/>
                <w:szCs w:val="16"/>
                <w:lang w:eastAsia="ru-RU"/>
              </w:rPr>
              <w:t xml:space="preserve"> том числе:</w:t>
            </w:r>
          </w:p>
        </w:tc>
        <w:tc>
          <w:tcPr>
            <w:tcW w:w="1475" w:type="dxa"/>
            <w:gridSpan w:val="2"/>
            <w:tcBorders>
              <w:top w:val="nil"/>
              <w:left w:val="nil"/>
              <w:bottom w:val="nil"/>
              <w:right w:val="single" w:sz="4" w:space="0" w:color="auto"/>
            </w:tcBorders>
            <w:shd w:val="clear" w:color="auto" w:fill="auto"/>
            <w:hideMark/>
          </w:tcPr>
          <w:p w14:paraId="386488CD"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r>
      <w:tr w:rsidR="009762FE" w:rsidRPr="009762FE" w14:paraId="1BBA88CA"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670CB676"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6DC0A80D"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12FBFD1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Оплата труда рабочих</w:t>
            </w:r>
          </w:p>
        </w:tc>
        <w:tc>
          <w:tcPr>
            <w:tcW w:w="1475" w:type="dxa"/>
            <w:gridSpan w:val="2"/>
            <w:tcBorders>
              <w:top w:val="nil"/>
              <w:left w:val="nil"/>
              <w:bottom w:val="nil"/>
              <w:right w:val="single" w:sz="4" w:space="0" w:color="auto"/>
            </w:tcBorders>
            <w:shd w:val="clear" w:color="auto" w:fill="auto"/>
            <w:hideMark/>
          </w:tcPr>
          <w:p w14:paraId="68298404"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64 412,89</w:t>
            </w:r>
          </w:p>
        </w:tc>
      </w:tr>
      <w:tr w:rsidR="009762FE" w:rsidRPr="009762FE" w14:paraId="17517C9F"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5E1E601C"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4E59EAE3"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6A94E2B3"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Эксплуатация машин</w:t>
            </w:r>
          </w:p>
        </w:tc>
        <w:tc>
          <w:tcPr>
            <w:tcW w:w="1475" w:type="dxa"/>
            <w:gridSpan w:val="2"/>
            <w:tcBorders>
              <w:top w:val="nil"/>
              <w:left w:val="nil"/>
              <w:bottom w:val="nil"/>
              <w:right w:val="single" w:sz="4" w:space="0" w:color="auto"/>
            </w:tcBorders>
            <w:shd w:val="clear" w:color="auto" w:fill="auto"/>
            <w:hideMark/>
          </w:tcPr>
          <w:p w14:paraId="6CC9DDDE"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247,55</w:t>
            </w:r>
          </w:p>
        </w:tc>
      </w:tr>
      <w:tr w:rsidR="009762FE" w:rsidRPr="009762FE" w14:paraId="16F51AB7"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2C2693B0"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5EFC9C0E"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1BFBAC1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Оплата труда машинистов (</w:t>
            </w:r>
            <w:proofErr w:type="spellStart"/>
            <w:r w:rsidRPr="009762FE">
              <w:rPr>
                <w:rFonts w:ascii="Arial" w:eastAsia="Times New Roman" w:hAnsi="Arial" w:cs="Arial"/>
                <w:color w:val="000000"/>
                <w:sz w:val="12"/>
                <w:szCs w:val="16"/>
                <w:lang w:eastAsia="ru-RU"/>
              </w:rPr>
              <w:t>Отм</w:t>
            </w:r>
            <w:proofErr w:type="spell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2106A503"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216,98</w:t>
            </w:r>
          </w:p>
        </w:tc>
      </w:tr>
      <w:tr w:rsidR="009762FE" w:rsidRPr="009762FE" w14:paraId="51E63C50"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540EA1E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50667A21"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066821F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Материалы</w:t>
            </w:r>
          </w:p>
        </w:tc>
        <w:tc>
          <w:tcPr>
            <w:tcW w:w="1475" w:type="dxa"/>
            <w:gridSpan w:val="2"/>
            <w:tcBorders>
              <w:top w:val="nil"/>
              <w:left w:val="nil"/>
              <w:bottom w:val="nil"/>
              <w:right w:val="single" w:sz="4" w:space="0" w:color="auto"/>
            </w:tcBorders>
            <w:shd w:val="clear" w:color="auto" w:fill="auto"/>
            <w:hideMark/>
          </w:tcPr>
          <w:p w14:paraId="63EB3893"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27 074,66</w:t>
            </w:r>
          </w:p>
        </w:tc>
      </w:tr>
      <w:tr w:rsidR="009762FE" w:rsidRPr="009762FE" w14:paraId="000D3292"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08A4ABE6"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30633A12"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69B7A21F"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Строительные работы</w:t>
            </w:r>
          </w:p>
        </w:tc>
        <w:tc>
          <w:tcPr>
            <w:tcW w:w="1475" w:type="dxa"/>
            <w:gridSpan w:val="2"/>
            <w:tcBorders>
              <w:top w:val="nil"/>
              <w:left w:val="nil"/>
              <w:bottom w:val="nil"/>
              <w:right w:val="single" w:sz="4" w:space="0" w:color="auto"/>
            </w:tcBorders>
            <w:shd w:val="clear" w:color="auto" w:fill="auto"/>
            <w:hideMark/>
          </w:tcPr>
          <w:p w14:paraId="44D37A72"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177 037,30</w:t>
            </w:r>
          </w:p>
        </w:tc>
      </w:tr>
      <w:tr w:rsidR="009762FE" w:rsidRPr="009762FE" w14:paraId="14100B20"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1559C5A3"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2FFFB357"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7F8FEFC8"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в</w:t>
            </w:r>
            <w:proofErr w:type="gramEnd"/>
            <w:r w:rsidRPr="009762FE">
              <w:rPr>
                <w:rFonts w:ascii="Arial" w:eastAsia="Times New Roman" w:hAnsi="Arial" w:cs="Arial"/>
                <w:color w:val="000000"/>
                <w:sz w:val="12"/>
                <w:szCs w:val="16"/>
                <w:lang w:eastAsia="ru-RU"/>
              </w:rPr>
              <w:t xml:space="preserve"> том числе:</w:t>
            </w:r>
          </w:p>
        </w:tc>
        <w:tc>
          <w:tcPr>
            <w:tcW w:w="1475" w:type="dxa"/>
            <w:gridSpan w:val="2"/>
            <w:tcBorders>
              <w:top w:val="nil"/>
              <w:left w:val="nil"/>
              <w:bottom w:val="nil"/>
              <w:right w:val="single" w:sz="4" w:space="0" w:color="auto"/>
            </w:tcBorders>
            <w:shd w:val="clear" w:color="auto" w:fill="auto"/>
            <w:hideMark/>
          </w:tcPr>
          <w:p w14:paraId="4FEEB7DA"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r>
      <w:tr w:rsidR="009762FE" w:rsidRPr="009762FE" w14:paraId="5A6F477D"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468797C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5AD770C2"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160DA1C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оплата</w:t>
            </w:r>
            <w:proofErr w:type="gramEnd"/>
            <w:r w:rsidRPr="009762FE">
              <w:rPr>
                <w:rFonts w:ascii="Arial" w:eastAsia="Times New Roman" w:hAnsi="Arial" w:cs="Arial"/>
                <w:color w:val="000000"/>
                <w:sz w:val="12"/>
                <w:szCs w:val="16"/>
                <w:lang w:eastAsia="ru-RU"/>
              </w:rPr>
              <w:t xml:space="preserve"> труда</w:t>
            </w:r>
          </w:p>
        </w:tc>
        <w:tc>
          <w:tcPr>
            <w:tcW w:w="1475" w:type="dxa"/>
            <w:gridSpan w:val="2"/>
            <w:tcBorders>
              <w:top w:val="nil"/>
              <w:left w:val="nil"/>
              <w:bottom w:val="nil"/>
              <w:right w:val="single" w:sz="4" w:space="0" w:color="auto"/>
            </w:tcBorders>
            <w:shd w:val="clear" w:color="auto" w:fill="auto"/>
            <w:hideMark/>
          </w:tcPr>
          <w:p w14:paraId="240477A9"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64 412,89</w:t>
            </w:r>
          </w:p>
        </w:tc>
      </w:tr>
      <w:tr w:rsidR="009762FE" w:rsidRPr="009762FE" w14:paraId="65434E6F"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7A166FFB"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49D2EDC3"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3BF83C2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эксплуатация</w:t>
            </w:r>
            <w:proofErr w:type="gramEnd"/>
            <w:r w:rsidRPr="009762FE">
              <w:rPr>
                <w:rFonts w:ascii="Arial" w:eastAsia="Times New Roman" w:hAnsi="Arial" w:cs="Arial"/>
                <w:color w:val="000000"/>
                <w:sz w:val="12"/>
                <w:szCs w:val="16"/>
                <w:lang w:eastAsia="ru-RU"/>
              </w:rPr>
              <w:t xml:space="preserve"> машин и механизмов</w:t>
            </w:r>
          </w:p>
        </w:tc>
        <w:tc>
          <w:tcPr>
            <w:tcW w:w="1475" w:type="dxa"/>
            <w:gridSpan w:val="2"/>
            <w:tcBorders>
              <w:top w:val="nil"/>
              <w:left w:val="nil"/>
              <w:bottom w:val="nil"/>
              <w:right w:val="single" w:sz="4" w:space="0" w:color="auto"/>
            </w:tcBorders>
            <w:shd w:val="clear" w:color="auto" w:fill="auto"/>
            <w:hideMark/>
          </w:tcPr>
          <w:p w14:paraId="3D28E76E"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247,55</w:t>
            </w:r>
          </w:p>
        </w:tc>
      </w:tr>
      <w:tr w:rsidR="009762FE" w:rsidRPr="009762FE" w14:paraId="113F0FC4"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6224F29B"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3E7C0EEF"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3855AC82"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оплата</w:t>
            </w:r>
            <w:proofErr w:type="gramEnd"/>
            <w:r w:rsidRPr="009762FE">
              <w:rPr>
                <w:rFonts w:ascii="Arial" w:eastAsia="Times New Roman" w:hAnsi="Arial" w:cs="Arial"/>
                <w:color w:val="000000"/>
                <w:sz w:val="12"/>
                <w:szCs w:val="16"/>
                <w:lang w:eastAsia="ru-RU"/>
              </w:rPr>
              <w:t xml:space="preserve"> труда машинистов (</w:t>
            </w:r>
            <w:proofErr w:type="spellStart"/>
            <w:r w:rsidRPr="009762FE">
              <w:rPr>
                <w:rFonts w:ascii="Arial" w:eastAsia="Times New Roman" w:hAnsi="Arial" w:cs="Arial"/>
                <w:color w:val="000000"/>
                <w:sz w:val="12"/>
                <w:szCs w:val="16"/>
                <w:lang w:eastAsia="ru-RU"/>
              </w:rPr>
              <w:t>Отм</w:t>
            </w:r>
            <w:proofErr w:type="spell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49C7CE38"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216,98</w:t>
            </w:r>
          </w:p>
        </w:tc>
      </w:tr>
      <w:tr w:rsidR="009762FE" w:rsidRPr="009762FE" w14:paraId="1EF4D408"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3B4C8860"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0218B13B"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0853DC8F"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материалы</w:t>
            </w:r>
            <w:proofErr w:type="gramEnd"/>
          </w:p>
        </w:tc>
        <w:tc>
          <w:tcPr>
            <w:tcW w:w="1475" w:type="dxa"/>
            <w:gridSpan w:val="2"/>
            <w:tcBorders>
              <w:top w:val="nil"/>
              <w:left w:val="nil"/>
              <w:bottom w:val="nil"/>
              <w:right w:val="single" w:sz="4" w:space="0" w:color="auto"/>
            </w:tcBorders>
            <w:shd w:val="clear" w:color="auto" w:fill="auto"/>
            <w:hideMark/>
          </w:tcPr>
          <w:p w14:paraId="14410F4E"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27 074,66</w:t>
            </w:r>
          </w:p>
        </w:tc>
      </w:tr>
      <w:tr w:rsidR="009762FE" w:rsidRPr="009762FE" w14:paraId="6625CAA6"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3177040C"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3DE306FB"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498F995F"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накладные</w:t>
            </w:r>
            <w:proofErr w:type="gramEnd"/>
            <w:r w:rsidRPr="009762FE">
              <w:rPr>
                <w:rFonts w:ascii="Arial" w:eastAsia="Times New Roman" w:hAnsi="Arial" w:cs="Arial"/>
                <w:color w:val="000000"/>
                <w:sz w:val="12"/>
                <w:szCs w:val="16"/>
                <w:lang w:eastAsia="ru-RU"/>
              </w:rPr>
              <w:t xml:space="preserve"> расходы</w:t>
            </w:r>
          </w:p>
        </w:tc>
        <w:tc>
          <w:tcPr>
            <w:tcW w:w="1475" w:type="dxa"/>
            <w:gridSpan w:val="2"/>
            <w:tcBorders>
              <w:top w:val="nil"/>
              <w:left w:val="nil"/>
              <w:bottom w:val="nil"/>
              <w:right w:val="single" w:sz="4" w:space="0" w:color="auto"/>
            </w:tcBorders>
            <w:shd w:val="clear" w:color="auto" w:fill="auto"/>
            <w:hideMark/>
          </w:tcPr>
          <w:p w14:paraId="24FBACED"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58 166,88</w:t>
            </w:r>
          </w:p>
        </w:tc>
      </w:tr>
      <w:tr w:rsidR="009762FE" w:rsidRPr="009762FE" w14:paraId="1A15A748"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52DC383E"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6566789D"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272E13E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gramStart"/>
            <w:r w:rsidRPr="009762FE">
              <w:rPr>
                <w:rFonts w:ascii="Arial" w:eastAsia="Times New Roman" w:hAnsi="Arial" w:cs="Arial"/>
                <w:color w:val="000000"/>
                <w:sz w:val="12"/>
                <w:szCs w:val="16"/>
                <w:lang w:eastAsia="ru-RU"/>
              </w:rPr>
              <w:t>сметная</w:t>
            </w:r>
            <w:proofErr w:type="gramEnd"/>
            <w:r w:rsidRPr="009762FE">
              <w:rPr>
                <w:rFonts w:ascii="Arial" w:eastAsia="Times New Roman" w:hAnsi="Arial" w:cs="Arial"/>
                <w:color w:val="000000"/>
                <w:sz w:val="12"/>
                <w:szCs w:val="16"/>
                <w:lang w:eastAsia="ru-RU"/>
              </w:rPr>
              <w:t xml:space="preserve"> прибыль</w:t>
            </w:r>
          </w:p>
        </w:tc>
        <w:tc>
          <w:tcPr>
            <w:tcW w:w="1475" w:type="dxa"/>
            <w:gridSpan w:val="2"/>
            <w:tcBorders>
              <w:top w:val="nil"/>
              <w:left w:val="nil"/>
              <w:bottom w:val="nil"/>
              <w:right w:val="single" w:sz="4" w:space="0" w:color="auto"/>
            </w:tcBorders>
            <w:shd w:val="clear" w:color="auto" w:fill="auto"/>
            <w:hideMark/>
          </w:tcPr>
          <w:p w14:paraId="2DBF2C5D"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26 918,34</w:t>
            </w:r>
          </w:p>
        </w:tc>
      </w:tr>
      <w:tr w:rsidR="009762FE" w:rsidRPr="009762FE" w14:paraId="699D9C84"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4BBF312C"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00CE51C9"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0624359C"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Всего ФОТ (</w:t>
            </w:r>
            <w:proofErr w:type="spellStart"/>
            <w:r w:rsidRPr="009762FE">
              <w:rPr>
                <w:rFonts w:ascii="Arial" w:eastAsia="Times New Roman" w:hAnsi="Arial" w:cs="Arial"/>
                <w:color w:val="000000"/>
                <w:sz w:val="12"/>
                <w:szCs w:val="16"/>
                <w:lang w:eastAsia="ru-RU"/>
              </w:rPr>
              <w:t>справочно</w:t>
            </w:r>
            <w:proofErr w:type="spell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36294DE2"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64 629,87</w:t>
            </w:r>
          </w:p>
        </w:tc>
      </w:tr>
      <w:tr w:rsidR="009762FE" w:rsidRPr="009762FE" w14:paraId="73C9673B"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5E8A647E"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7E3E2F3B"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32A6D522"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Всего накладные расходы (</w:t>
            </w:r>
            <w:proofErr w:type="spellStart"/>
            <w:r w:rsidRPr="009762FE">
              <w:rPr>
                <w:rFonts w:ascii="Arial" w:eastAsia="Times New Roman" w:hAnsi="Arial" w:cs="Arial"/>
                <w:color w:val="000000"/>
                <w:sz w:val="12"/>
                <w:szCs w:val="16"/>
                <w:lang w:eastAsia="ru-RU"/>
              </w:rPr>
              <w:t>справочно</w:t>
            </w:r>
            <w:proofErr w:type="spell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454B4601"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58 166,88</w:t>
            </w:r>
          </w:p>
        </w:tc>
      </w:tr>
      <w:tr w:rsidR="009762FE" w:rsidRPr="009762FE" w14:paraId="4D432D0C"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108A3E98"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228FFFF3"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095ABFA2"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Всего сметная прибыль (</w:t>
            </w:r>
            <w:proofErr w:type="spellStart"/>
            <w:r w:rsidRPr="009762FE">
              <w:rPr>
                <w:rFonts w:ascii="Arial" w:eastAsia="Times New Roman" w:hAnsi="Arial" w:cs="Arial"/>
                <w:color w:val="000000"/>
                <w:sz w:val="12"/>
                <w:szCs w:val="16"/>
                <w:lang w:eastAsia="ru-RU"/>
              </w:rPr>
              <w:t>справочно</w:t>
            </w:r>
            <w:proofErr w:type="spell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79765FB9"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26 918,34</w:t>
            </w:r>
          </w:p>
        </w:tc>
      </w:tr>
      <w:tr w:rsidR="009762FE" w:rsidRPr="009762FE" w14:paraId="10B6F901"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2524147B"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74327478"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4EAB0BD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НДС 22%</w:t>
            </w:r>
          </w:p>
        </w:tc>
        <w:tc>
          <w:tcPr>
            <w:tcW w:w="1475" w:type="dxa"/>
            <w:gridSpan w:val="2"/>
            <w:tcBorders>
              <w:top w:val="nil"/>
              <w:left w:val="nil"/>
              <w:bottom w:val="nil"/>
              <w:right w:val="single" w:sz="4" w:space="0" w:color="auto"/>
            </w:tcBorders>
            <w:shd w:val="clear" w:color="auto" w:fill="auto"/>
            <w:hideMark/>
          </w:tcPr>
          <w:p w14:paraId="12F30943"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38 948,21</w:t>
            </w:r>
          </w:p>
        </w:tc>
      </w:tr>
      <w:tr w:rsidR="009762FE" w:rsidRPr="009762FE" w14:paraId="2B94CFC0"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567B4E8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5380E04B"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1229871F"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ВСЕГО по смете</w:t>
            </w:r>
          </w:p>
        </w:tc>
        <w:tc>
          <w:tcPr>
            <w:tcW w:w="1475" w:type="dxa"/>
            <w:gridSpan w:val="2"/>
            <w:tcBorders>
              <w:top w:val="nil"/>
              <w:left w:val="nil"/>
              <w:bottom w:val="nil"/>
              <w:right w:val="single" w:sz="4" w:space="0" w:color="auto"/>
            </w:tcBorders>
            <w:shd w:val="clear" w:color="auto" w:fill="auto"/>
            <w:hideMark/>
          </w:tcPr>
          <w:p w14:paraId="5E317CFD"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215 985,51</w:t>
            </w:r>
          </w:p>
        </w:tc>
      </w:tr>
      <w:tr w:rsidR="009762FE" w:rsidRPr="009762FE" w14:paraId="733149C0"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06F2CA6D"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2B4C6AA0"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12416" w:type="dxa"/>
            <w:gridSpan w:val="20"/>
            <w:tcBorders>
              <w:top w:val="nil"/>
              <w:left w:val="nil"/>
              <w:bottom w:val="nil"/>
              <w:right w:val="nil"/>
            </w:tcBorders>
            <w:shd w:val="clear" w:color="auto" w:fill="auto"/>
            <w:hideMark/>
          </w:tcPr>
          <w:p w14:paraId="2DA34A5A"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w:t>
            </w:r>
            <w:proofErr w:type="spellStart"/>
            <w:proofErr w:type="gramStart"/>
            <w:r w:rsidRPr="009762FE">
              <w:rPr>
                <w:rFonts w:ascii="Arial" w:eastAsia="Times New Roman" w:hAnsi="Arial" w:cs="Arial"/>
                <w:color w:val="000000"/>
                <w:sz w:val="12"/>
                <w:szCs w:val="16"/>
                <w:lang w:eastAsia="ru-RU"/>
              </w:rPr>
              <w:t>справочно</w:t>
            </w:r>
            <w:proofErr w:type="spellEnd"/>
            <w:proofErr w:type="gramEnd"/>
            <w:r w:rsidRPr="009762FE">
              <w:rPr>
                <w:rFonts w:ascii="Arial" w:eastAsia="Times New Roman" w:hAnsi="Arial" w:cs="Arial"/>
                <w:color w:val="000000"/>
                <w:sz w:val="12"/>
                <w:szCs w:val="16"/>
                <w:lang w:eastAsia="ru-RU"/>
              </w:rPr>
              <w:t>:</w:t>
            </w:r>
          </w:p>
        </w:tc>
        <w:tc>
          <w:tcPr>
            <w:tcW w:w="1475" w:type="dxa"/>
            <w:gridSpan w:val="2"/>
            <w:tcBorders>
              <w:top w:val="nil"/>
              <w:left w:val="nil"/>
              <w:bottom w:val="nil"/>
              <w:right w:val="single" w:sz="4" w:space="0" w:color="auto"/>
            </w:tcBorders>
            <w:shd w:val="clear" w:color="auto" w:fill="auto"/>
            <w:hideMark/>
          </w:tcPr>
          <w:p w14:paraId="6C682A72"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r>
      <w:tr w:rsidR="009762FE" w:rsidRPr="009762FE" w14:paraId="6BFDE18F"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44E75225"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794737F8"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5991" w:type="dxa"/>
            <w:gridSpan w:val="9"/>
            <w:tcBorders>
              <w:top w:val="nil"/>
              <w:left w:val="nil"/>
              <w:bottom w:val="nil"/>
              <w:right w:val="nil"/>
            </w:tcBorders>
            <w:shd w:val="clear" w:color="auto" w:fill="auto"/>
            <w:hideMark/>
          </w:tcPr>
          <w:p w14:paraId="3C3B1FD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Затраты труда рабочих</w:t>
            </w:r>
          </w:p>
        </w:tc>
        <w:tc>
          <w:tcPr>
            <w:tcW w:w="1415" w:type="dxa"/>
            <w:gridSpan w:val="3"/>
            <w:tcBorders>
              <w:top w:val="nil"/>
              <w:left w:val="nil"/>
              <w:bottom w:val="nil"/>
              <w:right w:val="nil"/>
            </w:tcBorders>
            <w:shd w:val="clear" w:color="auto" w:fill="auto"/>
            <w:hideMark/>
          </w:tcPr>
          <w:p w14:paraId="4340CFDF"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153,050625</w:t>
            </w:r>
          </w:p>
        </w:tc>
        <w:tc>
          <w:tcPr>
            <w:tcW w:w="1240" w:type="dxa"/>
            <w:gridSpan w:val="2"/>
            <w:tcBorders>
              <w:top w:val="nil"/>
              <w:left w:val="nil"/>
              <w:bottom w:val="nil"/>
              <w:right w:val="nil"/>
            </w:tcBorders>
            <w:shd w:val="clear" w:color="auto" w:fill="auto"/>
            <w:hideMark/>
          </w:tcPr>
          <w:p w14:paraId="28737F45"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
        </w:tc>
        <w:tc>
          <w:tcPr>
            <w:tcW w:w="1220" w:type="dxa"/>
            <w:gridSpan w:val="2"/>
            <w:tcBorders>
              <w:top w:val="nil"/>
              <w:left w:val="nil"/>
              <w:bottom w:val="nil"/>
              <w:right w:val="nil"/>
            </w:tcBorders>
            <w:shd w:val="clear" w:color="auto" w:fill="auto"/>
            <w:hideMark/>
          </w:tcPr>
          <w:p w14:paraId="71E64B1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noWrap/>
            <w:vAlign w:val="bottom"/>
            <w:hideMark/>
          </w:tcPr>
          <w:p w14:paraId="2ADA8C37"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hideMark/>
          </w:tcPr>
          <w:p w14:paraId="1D41E6E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475" w:type="dxa"/>
            <w:gridSpan w:val="2"/>
            <w:tcBorders>
              <w:top w:val="nil"/>
              <w:left w:val="nil"/>
              <w:bottom w:val="nil"/>
              <w:right w:val="single" w:sz="4" w:space="0" w:color="auto"/>
            </w:tcBorders>
            <w:shd w:val="clear" w:color="auto" w:fill="auto"/>
            <w:hideMark/>
          </w:tcPr>
          <w:p w14:paraId="04452735"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r>
      <w:tr w:rsidR="009762FE" w:rsidRPr="009762FE" w14:paraId="09B0BF01" w14:textId="77777777" w:rsidTr="009762FE">
        <w:trPr>
          <w:gridAfter w:val="2"/>
          <w:wAfter w:w="2576" w:type="dxa"/>
          <w:trHeight w:val="300"/>
        </w:trPr>
        <w:tc>
          <w:tcPr>
            <w:tcW w:w="1039" w:type="dxa"/>
            <w:tcBorders>
              <w:top w:val="nil"/>
              <w:left w:val="single" w:sz="4" w:space="0" w:color="auto"/>
              <w:bottom w:val="nil"/>
              <w:right w:val="nil"/>
            </w:tcBorders>
            <w:shd w:val="clear" w:color="auto" w:fill="auto"/>
            <w:noWrap/>
            <w:vAlign w:val="bottom"/>
            <w:hideMark/>
          </w:tcPr>
          <w:p w14:paraId="05C32BD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nil"/>
              <w:right w:val="nil"/>
            </w:tcBorders>
            <w:shd w:val="clear" w:color="auto" w:fill="auto"/>
            <w:hideMark/>
          </w:tcPr>
          <w:p w14:paraId="2B7527AD" w14:textId="77777777" w:rsidR="009762FE" w:rsidRPr="009762FE" w:rsidRDefault="009762FE" w:rsidP="009762FE">
            <w:pPr>
              <w:spacing w:after="0" w:line="240" w:lineRule="auto"/>
              <w:rPr>
                <w:rFonts w:ascii="Arial" w:eastAsia="Times New Roman" w:hAnsi="Arial" w:cs="Arial"/>
                <w:color w:val="000000"/>
                <w:sz w:val="12"/>
                <w:szCs w:val="16"/>
                <w:lang w:eastAsia="ru-RU"/>
              </w:rPr>
            </w:pPr>
          </w:p>
        </w:tc>
        <w:tc>
          <w:tcPr>
            <w:tcW w:w="5991" w:type="dxa"/>
            <w:gridSpan w:val="9"/>
            <w:tcBorders>
              <w:top w:val="nil"/>
              <w:left w:val="nil"/>
              <w:bottom w:val="nil"/>
              <w:right w:val="nil"/>
            </w:tcBorders>
            <w:shd w:val="clear" w:color="auto" w:fill="auto"/>
            <w:hideMark/>
          </w:tcPr>
          <w:p w14:paraId="487FF283"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xml:space="preserve">          Затраты труда машинистов</w:t>
            </w:r>
          </w:p>
        </w:tc>
        <w:tc>
          <w:tcPr>
            <w:tcW w:w="1415" w:type="dxa"/>
            <w:gridSpan w:val="3"/>
            <w:tcBorders>
              <w:top w:val="nil"/>
              <w:left w:val="nil"/>
              <w:bottom w:val="nil"/>
              <w:right w:val="nil"/>
            </w:tcBorders>
            <w:shd w:val="clear" w:color="auto" w:fill="auto"/>
            <w:hideMark/>
          </w:tcPr>
          <w:p w14:paraId="6F875D2F"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0,4753125</w:t>
            </w:r>
          </w:p>
        </w:tc>
        <w:tc>
          <w:tcPr>
            <w:tcW w:w="1240" w:type="dxa"/>
            <w:gridSpan w:val="2"/>
            <w:tcBorders>
              <w:top w:val="nil"/>
              <w:left w:val="nil"/>
              <w:bottom w:val="nil"/>
              <w:right w:val="nil"/>
            </w:tcBorders>
            <w:shd w:val="clear" w:color="auto" w:fill="auto"/>
            <w:hideMark/>
          </w:tcPr>
          <w:p w14:paraId="370ECCDC" w14:textId="77777777" w:rsidR="009762FE" w:rsidRPr="009762FE" w:rsidRDefault="009762FE" w:rsidP="009762FE">
            <w:pPr>
              <w:spacing w:after="0" w:line="240" w:lineRule="auto"/>
              <w:jc w:val="center"/>
              <w:rPr>
                <w:rFonts w:ascii="Arial" w:eastAsia="Times New Roman" w:hAnsi="Arial" w:cs="Arial"/>
                <w:color w:val="000000"/>
                <w:sz w:val="12"/>
                <w:szCs w:val="16"/>
                <w:lang w:eastAsia="ru-RU"/>
              </w:rPr>
            </w:pPr>
          </w:p>
        </w:tc>
        <w:tc>
          <w:tcPr>
            <w:tcW w:w="1220" w:type="dxa"/>
            <w:gridSpan w:val="2"/>
            <w:tcBorders>
              <w:top w:val="nil"/>
              <w:left w:val="nil"/>
              <w:bottom w:val="nil"/>
              <w:right w:val="nil"/>
            </w:tcBorders>
            <w:shd w:val="clear" w:color="auto" w:fill="auto"/>
            <w:hideMark/>
          </w:tcPr>
          <w:p w14:paraId="4DD5E644"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90" w:type="dxa"/>
            <w:tcBorders>
              <w:top w:val="nil"/>
              <w:left w:val="nil"/>
              <w:bottom w:val="nil"/>
              <w:right w:val="nil"/>
            </w:tcBorders>
            <w:shd w:val="clear" w:color="auto" w:fill="auto"/>
            <w:noWrap/>
            <w:vAlign w:val="bottom"/>
            <w:hideMark/>
          </w:tcPr>
          <w:p w14:paraId="21EFB07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hideMark/>
          </w:tcPr>
          <w:p w14:paraId="0350D4EB"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475" w:type="dxa"/>
            <w:gridSpan w:val="2"/>
            <w:tcBorders>
              <w:top w:val="nil"/>
              <w:left w:val="nil"/>
              <w:bottom w:val="nil"/>
              <w:right w:val="single" w:sz="4" w:space="0" w:color="auto"/>
            </w:tcBorders>
            <w:shd w:val="clear" w:color="auto" w:fill="auto"/>
            <w:hideMark/>
          </w:tcPr>
          <w:p w14:paraId="4F04E422" w14:textId="77777777" w:rsidR="009762FE" w:rsidRPr="009762FE" w:rsidRDefault="009762FE" w:rsidP="009762FE">
            <w:pPr>
              <w:spacing w:after="0" w:line="240" w:lineRule="auto"/>
              <w:jc w:val="right"/>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r>
      <w:tr w:rsidR="009762FE" w:rsidRPr="009762FE" w14:paraId="3522A083" w14:textId="77777777" w:rsidTr="009762FE">
        <w:trPr>
          <w:trHeight w:val="30"/>
        </w:trPr>
        <w:tc>
          <w:tcPr>
            <w:tcW w:w="1039" w:type="dxa"/>
            <w:tcBorders>
              <w:top w:val="nil"/>
              <w:left w:val="single" w:sz="4" w:space="0" w:color="auto"/>
              <w:bottom w:val="single" w:sz="4" w:space="0" w:color="auto"/>
              <w:right w:val="nil"/>
            </w:tcBorders>
            <w:shd w:val="clear" w:color="auto" w:fill="auto"/>
            <w:noWrap/>
            <w:vAlign w:val="bottom"/>
            <w:hideMark/>
          </w:tcPr>
          <w:p w14:paraId="5C9C3AE4"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514" w:type="dxa"/>
            <w:gridSpan w:val="2"/>
            <w:tcBorders>
              <w:top w:val="nil"/>
              <w:left w:val="nil"/>
              <w:bottom w:val="single" w:sz="4" w:space="0" w:color="auto"/>
              <w:right w:val="nil"/>
            </w:tcBorders>
            <w:shd w:val="clear" w:color="auto" w:fill="auto"/>
            <w:hideMark/>
          </w:tcPr>
          <w:p w14:paraId="708C1923"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tcBorders>
              <w:top w:val="nil"/>
              <w:left w:val="nil"/>
              <w:bottom w:val="single" w:sz="4" w:space="0" w:color="auto"/>
              <w:right w:val="nil"/>
            </w:tcBorders>
            <w:shd w:val="clear" w:color="auto" w:fill="auto"/>
            <w:hideMark/>
          </w:tcPr>
          <w:p w14:paraId="49AD4B86"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60" w:type="dxa"/>
            <w:gridSpan w:val="2"/>
            <w:tcBorders>
              <w:top w:val="nil"/>
              <w:left w:val="nil"/>
              <w:bottom w:val="single" w:sz="4" w:space="0" w:color="auto"/>
              <w:right w:val="nil"/>
            </w:tcBorders>
            <w:shd w:val="clear" w:color="auto" w:fill="auto"/>
            <w:hideMark/>
          </w:tcPr>
          <w:p w14:paraId="18373E9B"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00" w:type="dxa"/>
            <w:gridSpan w:val="2"/>
            <w:tcBorders>
              <w:top w:val="nil"/>
              <w:left w:val="nil"/>
              <w:bottom w:val="single" w:sz="4" w:space="0" w:color="auto"/>
              <w:right w:val="nil"/>
            </w:tcBorders>
            <w:shd w:val="clear" w:color="auto" w:fill="auto"/>
            <w:hideMark/>
          </w:tcPr>
          <w:p w14:paraId="1A697B81"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240" w:type="dxa"/>
            <w:gridSpan w:val="2"/>
            <w:tcBorders>
              <w:top w:val="nil"/>
              <w:left w:val="nil"/>
              <w:bottom w:val="single" w:sz="4" w:space="0" w:color="auto"/>
              <w:right w:val="nil"/>
            </w:tcBorders>
            <w:shd w:val="clear" w:color="auto" w:fill="auto"/>
            <w:hideMark/>
          </w:tcPr>
          <w:p w14:paraId="5BB3CA5F"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250" w:type="dxa"/>
            <w:tcBorders>
              <w:top w:val="nil"/>
              <w:left w:val="nil"/>
              <w:bottom w:val="single" w:sz="4" w:space="0" w:color="auto"/>
              <w:right w:val="nil"/>
            </w:tcBorders>
            <w:shd w:val="clear" w:color="auto" w:fill="auto"/>
            <w:hideMark/>
          </w:tcPr>
          <w:p w14:paraId="1B67756E"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021" w:type="dxa"/>
            <w:gridSpan w:val="2"/>
            <w:tcBorders>
              <w:top w:val="nil"/>
              <w:left w:val="nil"/>
              <w:bottom w:val="single" w:sz="4" w:space="0" w:color="auto"/>
              <w:right w:val="nil"/>
            </w:tcBorders>
            <w:shd w:val="clear" w:color="auto" w:fill="auto"/>
            <w:hideMark/>
          </w:tcPr>
          <w:p w14:paraId="6B10CB69"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120" w:type="dxa"/>
            <w:tcBorders>
              <w:top w:val="nil"/>
              <w:left w:val="nil"/>
              <w:bottom w:val="single" w:sz="4" w:space="0" w:color="auto"/>
              <w:right w:val="nil"/>
            </w:tcBorders>
            <w:shd w:val="clear" w:color="auto" w:fill="auto"/>
            <w:hideMark/>
          </w:tcPr>
          <w:p w14:paraId="7E585BCC"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356" w:type="dxa"/>
            <w:gridSpan w:val="2"/>
            <w:tcBorders>
              <w:top w:val="nil"/>
              <w:left w:val="nil"/>
              <w:bottom w:val="single" w:sz="4" w:space="0" w:color="auto"/>
              <w:right w:val="nil"/>
            </w:tcBorders>
            <w:shd w:val="clear" w:color="auto" w:fill="auto"/>
            <w:hideMark/>
          </w:tcPr>
          <w:p w14:paraId="1EC6AD9A"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875" w:type="dxa"/>
            <w:gridSpan w:val="2"/>
            <w:tcBorders>
              <w:top w:val="nil"/>
              <w:left w:val="nil"/>
              <w:bottom w:val="single" w:sz="4" w:space="0" w:color="auto"/>
              <w:right w:val="nil"/>
            </w:tcBorders>
            <w:shd w:val="clear" w:color="auto" w:fill="auto"/>
            <w:hideMark/>
          </w:tcPr>
          <w:p w14:paraId="46FEB69A" w14:textId="77777777" w:rsidR="009762FE" w:rsidRPr="009762FE" w:rsidRDefault="009762FE" w:rsidP="009762FE">
            <w:pPr>
              <w:spacing w:after="0" w:line="240" w:lineRule="auto"/>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780" w:type="dxa"/>
            <w:gridSpan w:val="3"/>
            <w:tcBorders>
              <w:top w:val="nil"/>
              <w:left w:val="nil"/>
              <w:bottom w:val="single" w:sz="4" w:space="0" w:color="auto"/>
              <w:right w:val="nil"/>
            </w:tcBorders>
            <w:shd w:val="clear" w:color="auto" w:fill="auto"/>
            <w:noWrap/>
            <w:hideMark/>
          </w:tcPr>
          <w:p w14:paraId="34AFFAA0"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630" w:type="dxa"/>
            <w:tcBorders>
              <w:top w:val="nil"/>
              <w:left w:val="nil"/>
              <w:bottom w:val="single" w:sz="4" w:space="0" w:color="auto"/>
              <w:right w:val="nil"/>
            </w:tcBorders>
            <w:shd w:val="clear" w:color="auto" w:fill="auto"/>
            <w:noWrap/>
            <w:hideMark/>
          </w:tcPr>
          <w:p w14:paraId="5E2EAD4E" w14:textId="77777777" w:rsidR="009762FE" w:rsidRPr="009762FE" w:rsidRDefault="009762FE" w:rsidP="009762FE">
            <w:pPr>
              <w:spacing w:after="0" w:line="240" w:lineRule="auto"/>
              <w:jc w:val="center"/>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c>
          <w:tcPr>
            <w:tcW w:w="1780" w:type="dxa"/>
            <w:gridSpan w:val="2"/>
            <w:tcBorders>
              <w:top w:val="nil"/>
              <w:left w:val="nil"/>
              <w:bottom w:val="single" w:sz="4" w:space="0" w:color="auto"/>
              <w:right w:val="nil"/>
            </w:tcBorders>
            <w:shd w:val="clear" w:color="auto" w:fill="auto"/>
            <w:noWrap/>
            <w:vAlign w:val="center"/>
            <w:hideMark/>
          </w:tcPr>
          <w:p w14:paraId="3FBB79BB"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055" w:type="dxa"/>
            <w:gridSpan w:val="2"/>
            <w:tcBorders>
              <w:top w:val="nil"/>
              <w:left w:val="nil"/>
              <w:bottom w:val="single" w:sz="4" w:space="0" w:color="auto"/>
              <w:right w:val="nil"/>
            </w:tcBorders>
            <w:shd w:val="clear" w:color="auto" w:fill="auto"/>
            <w:noWrap/>
            <w:vAlign w:val="bottom"/>
            <w:hideMark/>
          </w:tcPr>
          <w:p w14:paraId="1639C018" w14:textId="77777777" w:rsidR="009762FE" w:rsidRPr="009762FE" w:rsidRDefault="009762FE" w:rsidP="009762FE">
            <w:pPr>
              <w:spacing w:after="0" w:line="240" w:lineRule="auto"/>
              <w:rPr>
                <w:rFonts w:ascii="Arial" w:eastAsia="Times New Roman" w:hAnsi="Arial" w:cs="Arial"/>
                <w:color w:val="000000"/>
                <w:sz w:val="12"/>
                <w:szCs w:val="16"/>
                <w:lang w:eastAsia="ru-RU"/>
              </w:rPr>
            </w:pPr>
            <w:r w:rsidRPr="009762FE">
              <w:rPr>
                <w:rFonts w:ascii="Arial" w:eastAsia="Times New Roman" w:hAnsi="Arial" w:cs="Arial"/>
                <w:color w:val="000000"/>
                <w:sz w:val="12"/>
                <w:szCs w:val="16"/>
                <w:lang w:eastAsia="ru-RU"/>
              </w:rPr>
              <w:t> </w:t>
            </w:r>
          </w:p>
        </w:tc>
        <w:tc>
          <w:tcPr>
            <w:tcW w:w="1780" w:type="dxa"/>
            <w:tcBorders>
              <w:top w:val="nil"/>
              <w:left w:val="nil"/>
              <w:bottom w:val="single" w:sz="4" w:space="0" w:color="auto"/>
              <w:right w:val="single" w:sz="4" w:space="0" w:color="auto"/>
            </w:tcBorders>
            <w:shd w:val="clear" w:color="auto" w:fill="auto"/>
            <w:noWrap/>
            <w:hideMark/>
          </w:tcPr>
          <w:p w14:paraId="408B254C"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r w:rsidRPr="009762FE">
              <w:rPr>
                <w:rFonts w:ascii="Arial" w:eastAsia="Times New Roman" w:hAnsi="Arial" w:cs="Arial"/>
                <w:b/>
                <w:bCs/>
                <w:color w:val="000000"/>
                <w:sz w:val="12"/>
                <w:szCs w:val="16"/>
                <w:lang w:eastAsia="ru-RU"/>
              </w:rPr>
              <w:t> </w:t>
            </w:r>
          </w:p>
        </w:tc>
      </w:tr>
      <w:tr w:rsidR="009762FE" w:rsidRPr="009762FE" w14:paraId="55925FD9" w14:textId="77777777" w:rsidTr="009762FE">
        <w:trPr>
          <w:trHeight w:val="285"/>
        </w:trPr>
        <w:tc>
          <w:tcPr>
            <w:tcW w:w="1039" w:type="dxa"/>
            <w:tcBorders>
              <w:top w:val="nil"/>
              <w:left w:val="nil"/>
              <w:bottom w:val="nil"/>
              <w:right w:val="nil"/>
            </w:tcBorders>
            <w:shd w:val="clear" w:color="auto" w:fill="auto"/>
            <w:noWrap/>
            <w:vAlign w:val="bottom"/>
            <w:hideMark/>
          </w:tcPr>
          <w:p w14:paraId="0C749B82" w14:textId="77777777" w:rsidR="009762FE" w:rsidRPr="009762FE" w:rsidRDefault="009762FE" w:rsidP="009762FE">
            <w:pPr>
              <w:spacing w:after="0" w:line="240" w:lineRule="auto"/>
              <w:jc w:val="right"/>
              <w:rPr>
                <w:rFonts w:ascii="Arial" w:eastAsia="Times New Roman" w:hAnsi="Arial" w:cs="Arial"/>
                <w:b/>
                <w:bCs/>
                <w:color w:val="000000"/>
                <w:sz w:val="12"/>
                <w:szCs w:val="16"/>
                <w:lang w:eastAsia="ru-RU"/>
              </w:rPr>
            </w:pPr>
          </w:p>
        </w:tc>
        <w:tc>
          <w:tcPr>
            <w:tcW w:w="1514" w:type="dxa"/>
            <w:gridSpan w:val="2"/>
            <w:tcBorders>
              <w:top w:val="nil"/>
              <w:left w:val="nil"/>
              <w:bottom w:val="nil"/>
              <w:right w:val="nil"/>
            </w:tcBorders>
            <w:shd w:val="clear" w:color="auto" w:fill="auto"/>
            <w:hideMark/>
          </w:tcPr>
          <w:p w14:paraId="707E7C80"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hideMark/>
          </w:tcPr>
          <w:p w14:paraId="3F7B3622"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360" w:type="dxa"/>
            <w:gridSpan w:val="2"/>
            <w:tcBorders>
              <w:top w:val="nil"/>
              <w:left w:val="nil"/>
              <w:bottom w:val="nil"/>
              <w:right w:val="nil"/>
            </w:tcBorders>
            <w:shd w:val="clear" w:color="auto" w:fill="auto"/>
            <w:hideMark/>
          </w:tcPr>
          <w:p w14:paraId="74D8851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00" w:type="dxa"/>
            <w:gridSpan w:val="2"/>
            <w:tcBorders>
              <w:top w:val="nil"/>
              <w:left w:val="nil"/>
              <w:bottom w:val="nil"/>
              <w:right w:val="nil"/>
            </w:tcBorders>
            <w:shd w:val="clear" w:color="auto" w:fill="auto"/>
            <w:hideMark/>
          </w:tcPr>
          <w:p w14:paraId="31770C9D"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240" w:type="dxa"/>
            <w:gridSpan w:val="2"/>
            <w:tcBorders>
              <w:top w:val="nil"/>
              <w:left w:val="nil"/>
              <w:bottom w:val="nil"/>
              <w:right w:val="nil"/>
            </w:tcBorders>
            <w:shd w:val="clear" w:color="auto" w:fill="auto"/>
            <w:hideMark/>
          </w:tcPr>
          <w:p w14:paraId="3F2BB8AE"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hideMark/>
          </w:tcPr>
          <w:p w14:paraId="0B58B64B"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021" w:type="dxa"/>
            <w:gridSpan w:val="2"/>
            <w:tcBorders>
              <w:top w:val="nil"/>
              <w:left w:val="nil"/>
              <w:bottom w:val="nil"/>
              <w:right w:val="nil"/>
            </w:tcBorders>
            <w:shd w:val="clear" w:color="auto" w:fill="auto"/>
            <w:hideMark/>
          </w:tcPr>
          <w:p w14:paraId="65560ED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hideMark/>
          </w:tcPr>
          <w:p w14:paraId="3185609F"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56" w:type="dxa"/>
            <w:gridSpan w:val="2"/>
            <w:tcBorders>
              <w:top w:val="nil"/>
              <w:left w:val="nil"/>
              <w:bottom w:val="nil"/>
              <w:right w:val="nil"/>
            </w:tcBorders>
            <w:shd w:val="clear" w:color="auto" w:fill="auto"/>
            <w:hideMark/>
          </w:tcPr>
          <w:p w14:paraId="64D884E8"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875" w:type="dxa"/>
            <w:gridSpan w:val="2"/>
            <w:tcBorders>
              <w:top w:val="nil"/>
              <w:left w:val="nil"/>
              <w:bottom w:val="nil"/>
              <w:right w:val="nil"/>
            </w:tcBorders>
            <w:shd w:val="clear" w:color="auto" w:fill="auto"/>
            <w:hideMark/>
          </w:tcPr>
          <w:p w14:paraId="616FAD9E"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780" w:type="dxa"/>
            <w:gridSpan w:val="3"/>
            <w:tcBorders>
              <w:top w:val="nil"/>
              <w:left w:val="nil"/>
              <w:bottom w:val="nil"/>
              <w:right w:val="nil"/>
            </w:tcBorders>
            <w:shd w:val="clear" w:color="auto" w:fill="auto"/>
            <w:noWrap/>
            <w:hideMark/>
          </w:tcPr>
          <w:p w14:paraId="14647179"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630" w:type="dxa"/>
            <w:tcBorders>
              <w:top w:val="nil"/>
              <w:left w:val="nil"/>
              <w:bottom w:val="nil"/>
              <w:right w:val="nil"/>
            </w:tcBorders>
            <w:shd w:val="clear" w:color="auto" w:fill="auto"/>
            <w:noWrap/>
            <w:hideMark/>
          </w:tcPr>
          <w:p w14:paraId="6C61F816"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780" w:type="dxa"/>
            <w:gridSpan w:val="2"/>
            <w:tcBorders>
              <w:top w:val="nil"/>
              <w:left w:val="nil"/>
              <w:bottom w:val="nil"/>
              <w:right w:val="nil"/>
            </w:tcBorders>
            <w:shd w:val="clear" w:color="auto" w:fill="auto"/>
            <w:noWrap/>
            <w:hideMark/>
          </w:tcPr>
          <w:p w14:paraId="057748A0" w14:textId="77777777" w:rsidR="009762FE" w:rsidRPr="009762FE" w:rsidRDefault="009762FE" w:rsidP="009762FE">
            <w:pPr>
              <w:spacing w:after="0" w:line="240" w:lineRule="auto"/>
              <w:jc w:val="center"/>
              <w:rPr>
                <w:rFonts w:ascii="Times New Roman" w:eastAsia="Times New Roman" w:hAnsi="Times New Roman"/>
                <w:sz w:val="12"/>
                <w:szCs w:val="20"/>
                <w:lang w:eastAsia="ru-RU"/>
              </w:rPr>
            </w:pPr>
          </w:p>
        </w:tc>
        <w:tc>
          <w:tcPr>
            <w:tcW w:w="1055" w:type="dxa"/>
            <w:gridSpan w:val="2"/>
            <w:tcBorders>
              <w:top w:val="nil"/>
              <w:left w:val="nil"/>
              <w:bottom w:val="nil"/>
              <w:right w:val="nil"/>
            </w:tcBorders>
            <w:shd w:val="clear" w:color="auto" w:fill="auto"/>
            <w:noWrap/>
            <w:vAlign w:val="bottom"/>
            <w:hideMark/>
          </w:tcPr>
          <w:p w14:paraId="4C29D381" w14:textId="77777777" w:rsidR="009762FE" w:rsidRPr="009762FE" w:rsidRDefault="009762FE" w:rsidP="009762FE">
            <w:pPr>
              <w:spacing w:after="0" w:line="240" w:lineRule="auto"/>
              <w:jc w:val="right"/>
              <w:rPr>
                <w:rFonts w:ascii="Times New Roman" w:eastAsia="Times New Roman" w:hAnsi="Times New Roman"/>
                <w:sz w:val="12"/>
                <w:szCs w:val="20"/>
                <w:lang w:eastAsia="ru-RU"/>
              </w:rPr>
            </w:pPr>
          </w:p>
        </w:tc>
        <w:tc>
          <w:tcPr>
            <w:tcW w:w="1780" w:type="dxa"/>
            <w:tcBorders>
              <w:top w:val="nil"/>
              <w:left w:val="nil"/>
              <w:bottom w:val="nil"/>
              <w:right w:val="nil"/>
            </w:tcBorders>
            <w:shd w:val="clear" w:color="auto" w:fill="auto"/>
            <w:noWrap/>
            <w:vAlign w:val="bottom"/>
            <w:hideMark/>
          </w:tcPr>
          <w:p w14:paraId="7BA3CA3C"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6F8773B6" w14:textId="77777777" w:rsidTr="009762FE">
        <w:trPr>
          <w:gridAfter w:val="22"/>
          <w:wAfter w:w="15146" w:type="dxa"/>
          <w:trHeight w:val="300"/>
        </w:trPr>
        <w:tc>
          <w:tcPr>
            <w:tcW w:w="1039" w:type="dxa"/>
            <w:tcBorders>
              <w:top w:val="nil"/>
              <w:left w:val="nil"/>
              <w:bottom w:val="nil"/>
              <w:right w:val="nil"/>
            </w:tcBorders>
            <w:shd w:val="clear" w:color="auto" w:fill="auto"/>
            <w:noWrap/>
            <w:vAlign w:val="bottom"/>
            <w:hideMark/>
          </w:tcPr>
          <w:p w14:paraId="6B73F201"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tcBorders>
              <w:top w:val="nil"/>
              <w:left w:val="nil"/>
              <w:bottom w:val="nil"/>
              <w:right w:val="nil"/>
            </w:tcBorders>
            <w:shd w:val="clear" w:color="auto" w:fill="auto"/>
            <w:noWrap/>
            <w:vAlign w:val="bottom"/>
            <w:hideMark/>
          </w:tcPr>
          <w:p w14:paraId="4A33268F"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3"/>
            <w:tcBorders>
              <w:top w:val="nil"/>
              <w:left w:val="nil"/>
              <w:bottom w:val="nil"/>
              <w:right w:val="nil"/>
            </w:tcBorders>
            <w:shd w:val="clear" w:color="auto" w:fill="auto"/>
            <w:noWrap/>
            <w:vAlign w:val="bottom"/>
            <w:hideMark/>
          </w:tcPr>
          <w:p w14:paraId="275B2AD8"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6098CB1B" w14:textId="77777777" w:rsidTr="009762FE">
        <w:trPr>
          <w:gridAfter w:val="22"/>
          <w:wAfter w:w="15146" w:type="dxa"/>
          <w:trHeight w:val="330"/>
        </w:trPr>
        <w:tc>
          <w:tcPr>
            <w:tcW w:w="1039" w:type="dxa"/>
            <w:tcBorders>
              <w:top w:val="nil"/>
              <w:left w:val="nil"/>
              <w:bottom w:val="nil"/>
              <w:right w:val="nil"/>
            </w:tcBorders>
            <w:shd w:val="clear" w:color="auto" w:fill="auto"/>
            <w:noWrap/>
            <w:hideMark/>
          </w:tcPr>
          <w:p w14:paraId="3A6F05C1"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tcBorders>
              <w:top w:val="nil"/>
              <w:left w:val="nil"/>
              <w:bottom w:val="nil"/>
              <w:right w:val="nil"/>
            </w:tcBorders>
            <w:shd w:val="clear" w:color="auto" w:fill="auto"/>
            <w:noWrap/>
            <w:hideMark/>
          </w:tcPr>
          <w:p w14:paraId="1EC7BD82"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p>
        </w:tc>
        <w:tc>
          <w:tcPr>
            <w:tcW w:w="1475" w:type="dxa"/>
            <w:gridSpan w:val="3"/>
            <w:tcBorders>
              <w:top w:val="nil"/>
              <w:left w:val="nil"/>
              <w:bottom w:val="nil"/>
              <w:right w:val="nil"/>
            </w:tcBorders>
            <w:shd w:val="clear" w:color="auto" w:fill="auto"/>
            <w:noWrap/>
            <w:hideMark/>
          </w:tcPr>
          <w:p w14:paraId="6FBDD4C7"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70F10AAA" w14:textId="77777777" w:rsidTr="009762FE">
        <w:trPr>
          <w:gridAfter w:val="22"/>
          <w:wAfter w:w="15146" w:type="dxa"/>
          <w:trHeight w:val="300"/>
        </w:trPr>
        <w:tc>
          <w:tcPr>
            <w:tcW w:w="1039" w:type="dxa"/>
            <w:tcBorders>
              <w:top w:val="nil"/>
              <w:left w:val="nil"/>
              <w:bottom w:val="nil"/>
              <w:right w:val="nil"/>
            </w:tcBorders>
            <w:shd w:val="clear" w:color="auto" w:fill="auto"/>
            <w:noWrap/>
            <w:vAlign w:val="bottom"/>
            <w:hideMark/>
          </w:tcPr>
          <w:p w14:paraId="60B4AB8A"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tcBorders>
              <w:top w:val="nil"/>
              <w:left w:val="nil"/>
              <w:bottom w:val="nil"/>
              <w:right w:val="nil"/>
            </w:tcBorders>
            <w:shd w:val="clear" w:color="auto" w:fill="auto"/>
            <w:noWrap/>
            <w:vAlign w:val="bottom"/>
            <w:hideMark/>
          </w:tcPr>
          <w:p w14:paraId="1B9AEA2C" w14:textId="77777777" w:rsidR="009762FE" w:rsidRPr="009762FE" w:rsidRDefault="009762FE" w:rsidP="009762FE">
            <w:pPr>
              <w:spacing w:after="0" w:line="240" w:lineRule="auto"/>
              <w:jc w:val="right"/>
              <w:rPr>
                <w:rFonts w:ascii="Arial" w:eastAsia="Times New Roman" w:hAnsi="Arial" w:cs="Arial"/>
                <w:sz w:val="12"/>
                <w:szCs w:val="16"/>
                <w:lang w:eastAsia="ru-RU"/>
              </w:rPr>
            </w:pPr>
          </w:p>
        </w:tc>
        <w:tc>
          <w:tcPr>
            <w:tcW w:w="1475" w:type="dxa"/>
            <w:gridSpan w:val="3"/>
            <w:tcBorders>
              <w:top w:val="nil"/>
              <w:left w:val="nil"/>
              <w:bottom w:val="nil"/>
              <w:right w:val="nil"/>
            </w:tcBorders>
            <w:shd w:val="clear" w:color="auto" w:fill="auto"/>
            <w:noWrap/>
            <w:vAlign w:val="bottom"/>
            <w:hideMark/>
          </w:tcPr>
          <w:p w14:paraId="21165614"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r w:rsidR="009762FE" w:rsidRPr="009762FE" w14:paraId="4BB6A03F" w14:textId="77777777" w:rsidTr="009762FE">
        <w:trPr>
          <w:gridAfter w:val="22"/>
          <w:wAfter w:w="15146" w:type="dxa"/>
          <w:trHeight w:val="330"/>
        </w:trPr>
        <w:tc>
          <w:tcPr>
            <w:tcW w:w="1039" w:type="dxa"/>
            <w:tcBorders>
              <w:top w:val="nil"/>
              <w:left w:val="nil"/>
              <w:bottom w:val="nil"/>
              <w:right w:val="nil"/>
            </w:tcBorders>
            <w:shd w:val="clear" w:color="auto" w:fill="auto"/>
            <w:noWrap/>
            <w:hideMark/>
          </w:tcPr>
          <w:p w14:paraId="6A330DF2" w14:textId="77777777" w:rsidR="009762FE" w:rsidRPr="009762FE" w:rsidRDefault="009762FE" w:rsidP="009762FE">
            <w:pPr>
              <w:spacing w:after="0" w:line="240" w:lineRule="auto"/>
              <w:rPr>
                <w:rFonts w:ascii="Times New Roman" w:eastAsia="Times New Roman" w:hAnsi="Times New Roman"/>
                <w:sz w:val="12"/>
                <w:szCs w:val="20"/>
                <w:lang w:eastAsia="ru-RU"/>
              </w:rPr>
            </w:pPr>
          </w:p>
        </w:tc>
        <w:tc>
          <w:tcPr>
            <w:tcW w:w="1360" w:type="dxa"/>
            <w:tcBorders>
              <w:top w:val="nil"/>
              <w:left w:val="nil"/>
              <w:bottom w:val="nil"/>
              <w:right w:val="nil"/>
            </w:tcBorders>
            <w:shd w:val="clear" w:color="auto" w:fill="auto"/>
            <w:noWrap/>
            <w:hideMark/>
          </w:tcPr>
          <w:p w14:paraId="0208617E" w14:textId="77777777" w:rsidR="009762FE" w:rsidRPr="009762FE" w:rsidRDefault="009762FE" w:rsidP="009762FE">
            <w:pPr>
              <w:spacing w:after="0" w:line="240" w:lineRule="auto"/>
              <w:jc w:val="center"/>
              <w:rPr>
                <w:rFonts w:ascii="Arial" w:eastAsia="Times New Roman" w:hAnsi="Arial" w:cs="Arial"/>
                <w:i/>
                <w:iCs/>
                <w:sz w:val="12"/>
                <w:szCs w:val="16"/>
                <w:lang w:eastAsia="ru-RU"/>
              </w:rPr>
            </w:pPr>
          </w:p>
        </w:tc>
        <w:tc>
          <w:tcPr>
            <w:tcW w:w="1475" w:type="dxa"/>
            <w:gridSpan w:val="3"/>
            <w:tcBorders>
              <w:top w:val="nil"/>
              <w:left w:val="nil"/>
              <w:bottom w:val="nil"/>
              <w:right w:val="nil"/>
            </w:tcBorders>
            <w:shd w:val="clear" w:color="auto" w:fill="auto"/>
            <w:noWrap/>
            <w:hideMark/>
          </w:tcPr>
          <w:p w14:paraId="1690CA89" w14:textId="77777777" w:rsidR="009762FE" w:rsidRPr="009762FE" w:rsidRDefault="009762FE" w:rsidP="009762FE">
            <w:pPr>
              <w:spacing w:after="0" w:line="240" w:lineRule="auto"/>
              <w:rPr>
                <w:rFonts w:ascii="Times New Roman" w:eastAsia="Times New Roman" w:hAnsi="Times New Roman"/>
                <w:sz w:val="12"/>
                <w:szCs w:val="20"/>
                <w:lang w:eastAsia="ru-RU"/>
              </w:rPr>
            </w:pPr>
          </w:p>
        </w:tc>
      </w:tr>
    </w:tbl>
    <w:p w14:paraId="45D8E6BD" w14:textId="43DBBAA1" w:rsidR="004B5FC5" w:rsidRDefault="004B5FC5" w:rsidP="009762FE">
      <w:pPr>
        <w:spacing w:after="0" w:line="240" w:lineRule="auto"/>
        <w:ind w:left="-851"/>
        <w:rPr>
          <w:rFonts w:ascii="Times New Roman" w:hAnsi="Times New Roman"/>
          <w:sz w:val="20"/>
          <w:szCs w:val="20"/>
        </w:rPr>
      </w:pPr>
    </w:p>
    <w:p w14:paraId="5D0B04B1" w14:textId="77777777" w:rsidR="006F0D97" w:rsidRDefault="006F0D97" w:rsidP="009762FE">
      <w:pPr>
        <w:spacing w:after="0" w:line="240" w:lineRule="auto"/>
        <w:ind w:left="-851"/>
        <w:rPr>
          <w:rFonts w:ascii="Times New Roman" w:hAnsi="Times New Roman"/>
          <w:sz w:val="20"/>
          <w:szCs w:val="20"/>
        </w:rPr>
      </w:pPr>
    </w:p>
    <w:p w14:paraId="0ABFDE69" w14:textId="77777777" w:rsidR="006F0D97" w:rsidRDefault="006F0D97" w:rsidP="009762FE">
      <w:pPr>
        <w:spacing w:after="0" w:line="240" w:lineRule="auto"/>
        <w:ind w:left="-851"/>
        <w:rPr>
          <w:rFonts w:ascii="Times New Roman" w:hAnsi="Times New Roman"/>
          <w:sz w:val="20"/>
          <w:szCs w:val="20"/>
        </w:rPr>
      </w:pPr>
    </w:p>
    <w:p w14:paraId="7DC40907" w14:textId="77777777" w:rsidR="006F0D97" w:rsidRDefault="006F0D97" w:rsidP="009762FE">
      <w:pPr>
        <w:spacing w:after="0" w:line="240" w:lineRule="auto"/>
        <w:ind w:left="-851"/>
        <w:rPr>
          <w:rFonts w:ascii="Times New Roman" w:hAnsi="Times New Roman"/>
          <w:sz w:val="20"/>
          <w:szCs w:val="20"/>
        </w:rPr>
      </w:pPr>
    </w:p>
    <w:p w14:paraId="649B5C29" w14:textId="77777777" w:rsidR="006F0D97" w:rsidRDefault="006F0D97" w:rsidP="009762FE">
      <w:pPr>
        <w:spacing w:after="0" w:line="240" w:lineRule="auto"/>
        <w:ind w:left="-851"/>
        <w:rPr>
          <w:rFonts w:ascii="Times New Roman" w:hAnsi="Times New Roman"/>
          <w:sz w:val="20"/>
          <w:szCs w:val="20"/>
        </w:rPr>
      </w:pPr>
    </w:p>
    <w:tbl>
      <w:tblPr>
        <w:tblW w:w="16157" w:type="dxa"/>
        <w:tblInd w:w="-709" w:type="dxa"/>
        <w:tblLayout w:type="fixed"/>
        <w:tblLook w:val="04A0" w:firstRow="1" w:lastRow="0" w:firstColumn="1" w:lastColumn="0" w:noHBand="0" w:noVBand="1"/>
      </w:tblPr>
      <w:tblGrid>
        <w:gridCol w:w="1039"/>
        <w:gridCol w:w="2180"/>
        <w:gridCol w:w="1120"/>
        <w:gridCol w:w="765"/>
        <w:gridCol w:w="329"/>
        <w:gridCol w:w="266"/>
        <w:gridCol w:w="392"/>
        <w:gridCol w:w="6"/>
        <w:gridCol w:w="526"/>
        <w:gridCol w:w="261"/>
        <w:gridCol w:w="250"/>
        <w:gridCol w:w="97"/>
        <w:gridCol w:w="139"/>
        <w:gridCol w:w="711"/>
        <w:gridCol w:w="139"/>
        <w:gridCol w:w="711"/>
        <w:gridCol w:w="139"/>
        <w:gridCol w:w="570"/>
        <w:gridCol w:w="139"/>
        <w:gridCol w:w="428"/>
        <w:gridCol w:w="139"/>
        <w:gridCol w:w="568"/>
        <w:gridCol w:w="143"/>
        <w:gridCol w:w="425"/>
        <w:gridCol w:w="142"/>
        <w:gridCol w:w="4394"/>
        <w:gridCol w:w="139"/>
      </w:tblGrid>
      <w:tr w:rsidR="006F0D97" w:rsidRPr="006F0D97" w14:paraId="7DFCBABA" w14:textId="77777777" w:rsidTr="00567565">
        <w:trPr>
          <w:trHeight w:val="300"/>
        </w:trPr>
        <w:tc>
          <w:tcPr>
            <w:tcW w:w="1039" w:type="dxa"/>
            <w:tcBorders>
              <w:top w:val="nil"/>
              <w:left w:val="nil"/>
              <w:bottom w:val="nil"/>
              <w:right w:val="nil"/>
            </w:tcBorders>
            <w:shd w:val="clear" w:color="auto" w:fill="auto"/>
            <w:noWrap/>
            <w:vAlign w:val="bottom"/>
            <w:hideMark/>
          </w:tcPr>
          <w:p w14:paraId="6D994B96" w14:textId="77777777" w:rsidR="006F0D97" w:rsidRPr="006F0D97" w:rsidRDefault="006F0D97" w:rsidP="006F0D97">
            <w:pPr>
              <w:spacing w:after="0" w:line="240" w:lineRule="auto"/>
              <w:rPr>
                <w:rFonts w:ascii="Times New Roman" w:eastAsia="Times New Roman" w:hAnsi="Times New Roman"/>
                <w:sz w:val="12"/>
                <w:szCs w:val="24"/>
                <w:lang w:eastAsia="ru-RU"/>
              </w:rPr>
            </w:pPr>
          </w:p>
        </w:tc>
        <w:tc>
          <w:tcPr>
            <w:tcW w:w="2180" w:type="dxa"/>
            <w:tcBorders>
              <w:top w:val="nil"/>
              <w:left w:val="nil"/>
              <w:bottom w:val="nil"/>
              <w:right w:val="nil"/>
            </w:tcBorders>
            <w:shd w:val="clear" w:color="auto" w:fill="auto"/>
            <w:noWrap/>
            <w:vAlign w:val="bottom"/>
            <w:hideMark/>
          </w:tcPr>
          <w:p w14:paraId="2CF5B6D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6974785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3438EBA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06B56E4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7953DF3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21A67FB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0B7E87B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102A4BF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41B0B7D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338A8C8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653DD87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10A5C9F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4340AFF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23AB5DE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003EA2E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Приложение № 3</w:t>
            </w:r>
          </w:p>
        </w:tc>
      </w:tr>
      <w:tr w:rsidR="006F0D97" w:rsidRPr="006F0D97" w14:paraId="66AAE0D9" w14:textId="77777777" w:rsidTr="00567565">
        <w:trPr>
          <w:trHeight w:val="225"/>
        </w:trPr>
        <w:tc>
          <w:tcPr>
            <w:tcW w:w="1039" w:type="dxa"/>
            <w:tcBorders>
              <w:top w:val="nil"/>
              <w:left w:val="nil"/>
              <w:bottom w:val="nil"/>
              <w:right w:val="nil"/>
            </w:tcBorders>
            <w:shd w:val="clear" w:color="auto" w:fill="auto"/>
            <w:noWrap/>
            <w:vAlign w:val="bottom"/>
            <w:hideMark/>
          </w:tcPr>
          <w:p w14:paraId="63947BF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5264877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75AE178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32C894F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5406BCB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21837AA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4C05F46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1B7EA83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6507ABF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725D94E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0B2617C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4F6B914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6CB2068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04B1FEF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3B8EA53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6A6603C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Утверждено приказом Минстроя РФ № 421/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4 августа 2020 г. в редакции приказа № 557/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7 июля 2022 г.</w:t>
            </w:r>
          </w:p>
        </w:tc>
      </w:tr>
      <w:tr w:rsidR="006F0D97" w:rsidRPr="006F0D97" w14:paraId="4F9F87A5" w14:textId="77777777" w:rsidTr="00567565">
        <w:trPr>
          <w:trHeight w:val="300"/>
        </w:trPr>
        <w:tc>
          <w:tcPr>
            <w:tcW w:w="1039" w:type="dxa"/>
            <w:tcBorders>
              <w:top w:val="nil"/>
              <w:left w:val="nil"/>
              <w:bottom w:val="nil"/>
              <w:right w:val="nil"/>
            </w:tcBorders>
            <w:shd w:val="clear" w:color="auto" w:fill="auto"/>
            <w:noWrap/>
            <w:vAlign w:val="bottom"/>
            <w:hideMark/>
          </w:tcPr>
          <w:p w14:paraId="4480C79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1B75AEC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0CBE76E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01E49D1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3A6B4A0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4103E41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4D52D06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7D12BFA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534F9CF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3045C98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0052494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6FD1992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56EC889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4B41E06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394AA27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7F46866A"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41F4EEB1" w14:textId="77777777" w:rsidTr="00567565">
        <w:trPr>
          <w:trHeight w:val="225"/>
        </w:trPr>
        <w:tc>
          <w:tcPr>
            <w:tcW w:w="6091" w:type="dxa"/>
            <w:gridSpan w:val="7"/>
            <w:tcBorders>
              <w:top w:val="nil"/>
              <w:left w:val="nil"/>
              <w:bottom w:val="nil"/>
              <w:right w:val="nil"/>
            </w:tcBorders>
            <w:shd w:val="clear" w:color="auto" w:fill="auto"/>
            <w:noWrap/>
            <w:hideMark/>
          </w:tcPr>
          <w:p w14:paraId="3623979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СОГЛАСОВАНО:</w:t>
            </w:r>
          </w:p>
        </w:tc>
        <w:tc>
          <w:tcPr>
            <w:tcW w:w="532" w:type="dxa"/>
            <w:gridSpan w:val="2"/>
            <w:tcBorders>
              <w:top w:val="nil"/>
              <w:left w:val="nil"/>
              <w:bottom w:val="nil"/>
              <w:right w:val="nil"/>
            </w:tcBorders>
            <w:shd w:val="clear" w:color="auto" w:fill="auto"/>
            <w:noWrap/>
            <w:vAlign w:val="bottom"/>
            <w:hideMark/>
          </w:tcPr>
          <w:p w14:paraId="0E7B3CB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261" w:type="dxa"/>
            <w:tcBorders>
              <w:top w:val="nil"/>
              <w:left w:val="nil"/>
              <w:bottom w:val="nil"/>
              <w:right w:val="nil"/>
            </w:tcBorders>
            <w:shd w:val="clear" w:color="auto" w:fill="auto"/>
            <w:noWrap/>
            <w:vAlign w:val="bottom"/>
            <w:hideMark/>
          </w:tcPr>
          <w:p w14:paraId="28D62A6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3B25820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28FAA48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3287BD2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1C6FFAF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0EFB133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6378" w:type="dxa"/>
            <w:gridSpan w:val="8"/>
            <w:tcBorders>
              <w:top w:val="nil"/>
              <w:left w:val="nil"/>
              <w:bottom w:val="nil"/>
              <w:right w:val="nil"/>
            </w:tcBorders>
            <w:shd w:val="clear" w:color="auto" w:fill="auto"/>
            <w:noWrap/>
            <w:hideMark/>
          </w:tcPr>
          <w:p w14:paraId="511C339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УТВЕРЖДАЮ:</w:t>
            </w:r>
          </w:p>
        </w:tc>
      </w:tr>
      <w:tr w:rsidR="006F0D97" w:rsidRPr="006F0D97" w14:paraId="66DAF63B" w14:textId="77777777" w:rsidTr="00567565">
        <w:trPr>
          <w:trHeight w:val="300"/>
        </w:trPr>
        <w:tc>
          <w:tcPr>
            <w:tcW w:w="6091" w:type="dxa"/>
            <w:gridSpan w:val="7"/>
            <w:tcBorders>
              <w:top w:val="nil"/>
              <w:left w:val="nil"/>
              <w:bottom w:val="nil"/>
              <w:right w:val="nil"/>
            </w:tcBorders>
            <w:shd w:val="clear" w:color="auto" w:fill="auto"/>
            <w:hideMark/>
          </w:tcPr>
          <w:p w14:paraId="6C75E24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532" w:type="dxa"/>
            <w:gridSpan w:val="2"/>
            <w:tcBorders>
              <w:top w:val="nil"/>
              <w:left w:val="nil"/>
              <w:bottom w:val="nil"/>
              <w:right w:val="nil"/>
            </w:tcBorders>
            <w:shd w:val="clear" w:color="auto" w:fill="auto"/>
            <w:noWrap/>
            <w:vAlign w:val="bottom"/>
            <w:hideMark/>
          </w:tcPr>
          <w:p w14:paraId="01769FC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3EDD456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49BD4B2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7DF8F35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529BC76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3D3D142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6B3A16C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6378" w:type="dxa"/>
            <w:gridSpan w:val="8"/>
            <w:tcBorders>
              <w:top w:val="nil"/>
              <w:left w:val="nil"/>
              <w:bottom w:val="nil"/>
              <w:right w:val="nil"/>
            </w:tcBorders>
            <w:shd w:val="clear" w:color="auto" w:fill="auto"/>
            <w:hideMark/>
          </w:tcPr>
          <w:p w14:paraId="2E895DA9"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46DCEA5E" w14:textId="77777777" w:rsidTr="00567565">
        <w:trPr>
          <w:trHeight w:val="300"/>
        </w:trPr>
        <w:tc>
          <w:tcPr>
            <w:tcW w:w="6091" w:type="dxa"/>
            <w:gridSpan w:val="7"/>
            <w:tcBorders>
              <w:top w:val="nil"/>
              <w:left w:val="nil"/>
              <w:bottom w:val="nil"/>
              <w:right w:val="nil"/>
            </w:tcBorders>
            <w:shd w:val="clear" w:color="auto" w:fill="auto"/>
            <w:hideMark/>
          </w:tcPr>
          <w:p w14:paraId="79252D7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224E2DF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2C46EAD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37AC598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69F4647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5FBE244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1C83BBB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04C4831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6378" w:type="dxa"/>
            <w:gridSpan w:val="8"/>
            <w:tcBorders>
              <w:top w:val="nil"/>
              <w:left w:val="nil"/>
              <w:bottom w:val="nil"/>
              <w:right w:val="nil"/>
            </w:tcBorders>
            <w:shd w:val="clear" w:color="auto" w:fill="auto"/>
            <w:hideMark/>
          </w:tcPr>
          <w:p w14:paraId="01E4F022"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4BDC624B" w14:textId="77777777" w:rsidTr="00567565">
        <w:trPr>
          <w:trHeight w:val="300"/>
        </w:trPr>
        <w:tc>
          <w:tcPr>
            <w:tcW w:w="6091" w:type="dxa"/>
            <w:gridSpan w:val="7"/>
            <w:tcBorders>
              <w:top w:val="nil"/>
              <w:left w:val="nil"/>
              <w:bottom w:val="single" w:sz="4" w:space="0" w:color="auto"/>
              <w:right w:val="nil"/>
            </w:tcBorders>
            <w:shd w:val="clear" w:color="auto" w:fill="auto"/>
            <w:vAlign w:val="bottom"/>
            <w:hideMark/>
          </w:tcPr>
          <w:p w14:paraId="241803D3"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32" w:type="dxa"/>
            <w:gridSpan w:val="2"/>
            <w:tcBorders>
              <w:top w:val="nil"/>
              <w:left w:val="nil"/>
              <w:bottom w:val="nil"/>
              <w:right w:val="nil"/>
            </w:tcBorders>
            <w:shd w:val="clear" w:color="auto" w:fill="auto"/>
            <w:noWrap/>
            <w:vAlign w:val="bottom"/>
            <w:hideMark/>
          </w:tcPr>
          <w:p w14:paraId="485780CE"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p>
        </w:tc>
        <w:tc>
          <w:tcPr>
            <w:tcW w:w="261" w:type="dxa"/>
            <w:tcBorders>
              <w:top w:val="nil"/>
              <w:left w:val="nil"/>
              <w:bottom w:val="nil"/>
              <w:right w:val="nil"/>
            </w:tcBorders>
            <w:shd w:val="clear" w:color="auto" w:fill="auto"/>
            <w:noWrap/>
            <w:vAlign w:val="bottom"/>
            <w:hideMark/>
          </w:tcPr>
          <w:p w14:paraId="5FF53FC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5E9D2A3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4E6A115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5627423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3B251AF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19894D4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6378" w:type="dxa"/>
            <w:gridSpan w:val="8"/>
            <w:tcBorders>
              <w:top w:val="nil"/>
              <w:left w:val="nil"/>
              <w:bottom w:val="single" w:sz="4" w:space="0" w:color="auto"/>
              <w:right w:val="nil"/>
            </w:tcBorders>
            <w:shd w:val="clear" w:color="auto" w:fill="auto"/>
            <w:vAlign w:val="bottom"/>
            <w:hideMark/>
          </w:tcPr>
          <w:p w14:paraId="43666FD0"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79DB8718" w14:textId="77777777" w:rsidTr="00567565">
        <w:trPr>
          <w:trHeight w:val="300"/>
        </w:trPr>
        <w:tc>
          <w:tcPr>
            <w:tcW w:w="6091" w:type="dxa"/>
            <w:gridSpan w:val="7"/>
            <w:tcBorders>
              <w:top w:val="single" w:sz="4" w:space="0" w:color="auto"/>
              <w:left w:val="nil"/>
              <w:bottom w:val="nil"/>
              <w:right w:val="nil"/>
            </w:tcBorders>
            <w:shd w:val="clear" w:color="auto" w:fill="auto"/>
            <w:vAlign w:val="bottom"/>
            <w:hideMark/>
          </w:tcPr>
          <w:p w14:paraId="60B3A80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"____" ________________ 2026 года</w:t>
            </w:r>
          </w:p>
        </w:tc>
        <w:tc>
          <w:tcPr>
            <w:tcW w:w="532" w:type="dxa"/>
            <w:gridSpan w:val="2"/>
            <w:tcBorders>
              <w:top w:val="nil"/>
              <w:left w:val="nil"/>
              <w:bottom w:val="nil"/>
              <w:right w:val="nil"/>
            </w:tcBorders>
            <w:shd w:val="clear" w:color="auto" w:fill="auto"/>
            <w:noWrap/>
            <w:vAlign w:val="bottom"/>
            <w:hideMark/>
          </w:tcPr>
          <w:p w14:paraId="67419A4F"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261" w:type="dxa"/>
            <w:tcBorders>
              <w:top w:val="nil"/>
              <w:left w:val="nil"/>
              <w:bottom w:val="nil"/>
              <w:right w:val="nil"/>
            </w:tcBorders>
            <w:shd w:val="clear" w:color="auto" w:fill="auto"/>
            <w:noWrap/>
            <w:vAlign w:val="bottom"/>
            <w:hideMark/>
          </w:tcPr>
          <w:p w14:paraId="5AC9C86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0A18F88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7B01F00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14616EB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78E060C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52EDA26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6378" w:type="dxa"/>
            <w:gridSpan w:val="8"/>
            <w:tcBorders>
              <w:top w:val="single" w:sz="4" w:space="0" w:color="auto"/>
              <w:left w:val="nil"/>
              <w:bottom w:val="nil"/>
              <w:right w:val="nil"/>
            </w:tcBorders>
            <w:shd w:val="clear" w:color="auto" w:fill="auto"/>
            <w:vAlign w:val="bottom"/>
            <w:hideMark/>
          </w:tcPr>
          <w:p w14:paraId="017B7F9E"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"____" ________________ 2026 года</w:t>
            </w:r>
          </w:p>
        </w:tc>
      </w:tr>
      <w:tr w:rsidR="006F0D97" w:rsidRPr="006F0D97" w14:paraId="04DBEB0F" w14:textId="77777777" w:rsidTr="00567565">
        <w:trPr>
          <w:trHeight w:val="420"/>
        </w:trPr>
        <w:tc>
          <w:tcPr>
            <w:tcW w:w="1039" w:type="dxa"/>
            <w:tcBorders>
              <w:top w:val="nil"/>
              <w:left w:val="nil"/>
              <w:bottom w:val="nil"/>
              <w:right w:val="nil"/>
            </w:tcBorders>
            <w:shd w:val="clear" w:color="auto" w:fill="auto"/>
            <w:noWrap/>
            <w:vAlign w:val="bottom"/>
            <w:hideMark/>
          </w:tcPr>
          <w:p w14:paraId="75DA947C"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p>
        </w:tc>
        <w:tc>
          <w:tcPr>
            <w:tcW w:w="2180" w:type="dxa"/>
            <w:tcBorders>
              <w:top w:val="nil"/>
              <w:left w:val="nil"/>
              <w:bottom w:val="nil"/>
              <w:right w:val="nil"/>
            </w:tcBorders>
            <w:shd w:val="clear" w:color="auto" w:fill="auto"/>
            <w:noWrap/>
            <w:vAlign w:val="bottom"/>
            <w:hideMark/>
          </w:tcPr>
          <w:p w14:paraId="5D7F4CA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77ACD3B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3C43425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7B55C1D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23F9A5E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3B5E5846"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2D6D489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5487073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5B2DEAC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0B94CDE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66ABE93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6C1DC13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4C8A083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666ADAE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2C5CF2D0"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281C34DA" w14:textId="77777777" w:rsidTr="00567565">
        <w:trPr>
          <w:gridAfter w:val="1"/>
          <w:wAfter w:w="139" w:type="dxa"/>
          <w:trHeight w:val="255"/>
        </w:trPr>
        <w:tc>
          <w:tcPr>
            <w:tcW w:w="6623" w:type="dxa"/>
            <w:gridSpan w:val="9"/>
            <w:tcBorders>
              <w:top w:val="nil"/>
              <w:left w:val="nil"/>
              <w:bottom w:val="nil"/>
              <w:right w:val="nil"/>
            </w:tcBorders>
            <w:shd w:val="clear" w:color="auto" w:fill="auto"/>
            <w:hideMark/>
          </w:tcPr>
          <w:p w14:paraId="03D55B98"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Наименование программного продукта</w:t>
            </w:r>
          </w:p>
        </w:tc>
        <w:tc>
          <w:tcPr>
            <w:tcW w:w="9395" w:type="dxa"/>
            <w:gridSpan w:val="17"/>
            <w:tcBorders>
              <w:top w:val="nil"/>
              <w:left w:val="nil"/>
              <w:bottom w:val="single" w:sz="4" w:space="0" w:color="auto"/>
              <w:right w:val="nil"/>
            </w:tcBorders>
            <w:shd w:val="clear" w:color="auto" w:fill="auto"/>
            <w:vAlign w:val="bottom"/>
            <w:hideMark/>
          </w:tcPr>
          <w:p w14:paraId="2B279217"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ГРАНД-Смета, версия 2026.1</w:t>
            </w:r>
          </w:p>
        </w:tc>
      </w:tr>
      <w:tr w:rsidR="006F0D97" w:rsidRPr="006F0D97" w14:paraId="69A09058" w14:textId="77777777" w:rsidTr="00567565">
        <w:trPr>
          <w:gridAfter w:val="1"/>
          <w:wAfter w:w="139" w:type="dxa"/>
          <w:trHeight w:val="1365"/>
        </w:trPr>
        <w:tc>
          <w:tcPr>
            <w:tcW w:w="6623" w:type="dxa"/>
            <w:gridSpan w:val="9"/>
            <w:tcBorders>
              <w:top w:val="nil"/>
              <w:left w:val="nil"/>
              <w:bottom w:val="nil"/>
              <w:right w:val="nil"/>
            </w:tcBorders>
            <w:shd w:val="clear" w:color="auto" w:fill="auto"/>
            <w:hideMark/>
          </w:tcPr>
          <w:p w14:paraId="5D246762"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Наименование редакции сметных нормативов  </w:t>
            </w:r>
          </w:p>
        </w:tc>
        <w:tc>
          <w:tcPr>
            <w:tcW w:w="9395" w:type="dxa"/>
            <w:gridSpan w:val="17"/>
            <w:tcBorders>
              <w:top w:val="single" w:sz="4" w:space="0" w:color="auto"/>
              <w:left w:val="nil"/>
              <w:bottom w:val="single" w:sz="4" w:space="0" w:color="auto"/>
              <w:right w:val="nil"/>
            </w:tcBorders>
            <w:shd w:val="clear" w:color="auto" w:fill="auto"/>
            <w:vAlign w:val="bottom"/>
            <w:hideMark/>
          </w:tcPr>
          <w:p w14:paraId="589F12C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Приказ Минстроя России от 30.12.2021 № 1046/</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04.08.2020 № 421/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21.12.2020 № 812/</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11.12.2020 № 774/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02.08.2023 № 551/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14.11.2023 № 817/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16.02.2024 № 102/</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13.05.2024 №323/</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09.08.2024 №524/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07.11.2024 №747/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23.01.2025 №30/</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07.02.2025 №69/</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19.05.2025 №299/</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14.08.2025 №490/</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12.11.2025 №696/</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17.02.2026 №91/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18.05.2026 №301/</w:t>
            </w:r>
            <w:proofErr w:type="spellStart"/>
            <w:r w:rsidRPr="006F0D97">
              <w:rPr>
                <w:rFonts w:ascii="Arial" w:eastAsia="Times New Roman" w:hAnsi="Arial" w:cs="Arial"/>
                <w:sz w:val="12"/>
                <w:szCs w:val="16"/>
                <w:lang w:eastAsia="ru-RU"/>
              </w:rPr>
              <w:t>пр</w:t>
            </w:r>
            <w:proofErr w:type="spellEnd"/>
          </w:p>
        </w:tc>
      </w:tr>
      <w:tr w:rsidR="006F0D97" w:rsidRPr="006F0D97" w14:paraId="49880E65" w14:textId="77777777" w:rsidTr="00567565">
        <w:trPr>
          <w:gridAfter w:val="1"/>
          <w:wAfter w:w="139" w:type="dxa"/>
          <w:trHeight w:val="1815"/>
        </w:trPr>
        <w:tc>
          <w:tcPr>
            <w:tcW w:w="6623" w:type="dxa"/>
            <w:gridSpan w:val="9"/>
            <w:tcBorders>
              <w:top w:val="nil"/>
              <w:left w:val="nil"/>
              <w:bottom w:val="nil"/>
              <w:right w:val="nil"/>
            </w:tcBorders>
            <w:shd w:val="clear" w:color="auto" w:fill="auto"/>
            <w:hideMark/>
          </w:tcPr>
          <w:p w14:paraId="4FCE6C50"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Реквизиты </w:t>
            </w:r>
            <w:proofErr w:type="gramStart"/>
            <w:r w:rsidRPr="006F0D97">
              <w:rPr>
                <w:rFonts w:ascii="Arial" w:eastAsia="Times New Roman" w:hAnsi="Arial" w:cs="Arial"/>
                <w:sz w:val="12"/>
                <w:szCs w:val="16"/>
                <w:lang w:eastAsia="ru-RU"/>
              </w:rPr>
              <w:t>приказа  Минстроя</w:t>
            </w:r>
            <w:proofErr w:type="gramEnd"/>
            <w:r w:rsidRPr="006F0D97">
              <w:rPr>
                <w:rFonts w:ascii="Arial" w:eastAsia="Times New Roman" w:hAnsi="Arial" w:cs="Arial"/>
                <w:sz w:val="12"/>
                <w:szCs w:val="16"/>
                <w:lang w:eastAsia="ru-RU"/>
              </w:rPr>
              <w:t xml:space="preserve"> России  об утверждении дополнений и изменений к сметным нормативам </w:t>
            </w:r>
          </w:p>
        </w:tc>
        <w:tc>
          <w:tcPr>
            <w:tcW w:w="9395" w:type="dxa"/>
            <w:gridSpan w:val="17"/>
            <w:tcBorders>
              <w:top w:val="single" w:sz="4" w:space="0" w:color="auto"/>
              <w:left w:val="nil"/>
              <w:bottom w:val="single" w:sz="4" w:space="0" w:color="auto"/>
              <w:right w:val="nil"/>
            </w:tcBorders>
            <w:shd w:val="clear" w:color="auto" w:fill="auto"/>
            <w:vAlign w:val="bottom"/>
            <w:hideMark/>
          </w:tcPr>
          <w:p w14:paraId="3D1E2BE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Приказ Минстроя России от 18 мая 2022 г. № 378/</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26 августа 2022 г. № 703/</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26 октября 2022 г. № 905/</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27 декабря 2022 г. № 1133/</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10 февраля 2023 г. № 84/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11.05.2023 №335/</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07.07.2022 № 557/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02.09.2021 № 636/</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26.07.2022 № 611/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22.04.2022 № 317/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02.08.2023 № 551/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14.11.2023 № 817/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30.01.2024 № 55/</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16.02.2024 № 102/</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13.05.2024 №323/</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09.08.2024 №524/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07.11.2024 №747/</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23.01.2025 №30/</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07.02.2025 №69/</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19.05.2025 №299/</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14.08.2025 №490/</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12.11.2025 №696/</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17.02.2026 №91/</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Приказ Минстроя России от 18.05.2026 №301/</w:t>
            </w:r>
            <w:proofErr w:type="spellStart"/>
            <w:r w:rsidRPr="006F0D97">
              <w:rPr>
                <w:rFonts w:ascii="Arial" w:eastAsia="Times New Roman" w:hAnsi="Arial" w:cs="Arial"/>
                <w:sz w:val="12"/>
                <w:szCs w:val="16"/>
                <w:lang w:eastAsia="ru-RU"/>
              </w:rPr>
              <w:t>пр</w:t>
            </w:r>
            <w:proofErr w:type="spellEnd"/>
          </w:p>
        </w:tc>
      </w:tr>
      <w:tr w:rsidR="006F0D97" w:rsidRPr="006F0D97" w14:paraId="3DB5AB88" w14:textId="77777777" w:rsidTr="00567565">
        <w:trPr>
          <w:gridAfter w:val="1"/>
          <w:wAfter w:w="139" w:type="dxa"/>
          <w:trHeight w:val="1350"/>
        </w:trPr>
        <w:tc>
          <w:tcPr>
            <w:tcW w:w="6623" w:type="dxa"/>
            <w:gridSpan w:val="9"/>
            <w:tcBorders>
              <w:top w:val="nil"/>
              <w:left w:val="nil"/>
              <w:bottom w:val="nil"/>
              <w:right w:val="nil"/>
            </w:tcBorders>
            <w:shd w:val="clear" w:color="auto" w:fill="auto"/>
            <w:hideMark/>
          </w:tcPr>
          <w:p w14:paraId="039D16BB"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6F0D97">
              <w:rPr>
                <w:rFonts w:ascii="Arial" w:eastAsia="Times New Roman" w:hAnsi="Arial" w:cs="Arial"/>
                <w:sz w:val="12"/>
                <w:szCs w:val="16"/>
                <w:lang w:eastAsia="ru-RU"/>
              </w:rPr>
              <w:t>подготовленного  в</w:t>
            </w:r>
            <w:proofErr w:type="gramEnd"/>
            <w:r w:rsidRPr="006F0D97">
              <w:rPr>
                <w:rFonts w:ascii="Arial" w:eastAsia="Times New Roman" w:hAnsi="Arial" w:cs="Arial"/>
                <w:sz w:val="12"/>
                <w:szCs w:val="16"/>
                <w:lang w:eastAsia="ru-RU"/>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6F0D97">
              <w:rPr>
                <w:rFonts w:ascii="Arial" w:eastAsia="Times New Roman" w:hAnsi="Arial" w:cs="Arial"/>
                <w:sz w:val="12"/>
                <w:szCs w:val="16"/>
                <w:lang w:eastAsia="ru-RU"/>
              </w:rPr>
              <w:t>пр</w:t>
            </w:r>
            <w:proofErr w:type="spellEnd"/>
          </w:p>
        </w:tc>
        <w:tc>
          <w:tcPr>
            <w:tcW w:w="9395" w:type="dxa"/>
            <w:gridSpan w:val="17"/>
            <w:tcBorders>
              <w:top w:val="single" w:sz="4" w:space="0" w:color="auto"/>
              <w:left w:val="nil"/>
              <w:bottom w:val="single" w:sz="4" w:space="0" w:color="auto"/>
              <w:right w:val="nil"/>
            </w:tcBorders>
            <w:shd w:val="clear" w:color="auto" w:fill="auto"/>
            <w:vAlign w:val="bottom"/>
            <w:hideMark/>
          </w:tcPr>
          <w:p w14:paraId="3C7DB5D6"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Письмо Минстроя России от 22.05.2026 № 31076-ИФ/09</w:t>
            </w:r>
          </w:p>
        </w:tc>
      </w:tr>
      <w:tr w:rsidR="006F0D97" w:rsidRPr="006F0D97" w14:paraId="06309FC0" w14:textId="77777777" w:rsidTr="00567565">
        <w:trPr>
          <w:gridAfter w:val="1"/>
          <w:wAfter w:w="139" w:type="dxa"/>
          <w:trHeight w:val="675"/>
        </w:trPr>
        <w:tc>
          <w:tcPr>
            <w:tcW w:w="6623" w:type="dxa"/>
            <w:gridSpan w:val="9"/>
            <w:tcBorders>
              <w:top w:val="nil"/>
              <w:left w:val="nil"/>
              <w:bottom w:val="nil"/>
              <w:right w:val="nil"/>
            </w:tcBorders>
            <w:shd w:val="clear" w:color="auto" w:fill="auto"/>
            <w:hideMark/>
          </w:tcPr>
          <w:p w14:paraId="7D82639C"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Реквизиты </w:t>
            </w:r>
            <w:proofErr w:type="gramStart"/>
            <w:r w:rsidRPr="006F0D97">
              <w:rPr>
                <w:rFonts w:ascii="Arial" w:eastAsia="Times New Roman" w:hAnsi="Arial" w:cs="Arial"/>
                <w:sz w:val="12"/>
                <w:szCs w:val="16"/>
                <w:lang w:eastAsia="ru-RU"/>
              </w:rPr>
              <w:t>нормативного  правового</w:t>
            </w:r>
            <w:proofErr w:type="gramEnd"/>
            <w:r w:rsidRPr="006F0D97">
              <w:rPr>
                <w:rFonts w:ascii="Arial" w:eastAsia="Times New Roman" w:hAnsi="Arial" w:cs="Arial"/>
                <w:sz w:val="12"/>
                <w:szCs w:val="16"/>
                <w:lang w:eastAsia="ru-RU"/>
              </w:rPr>
              <w:t xml:space="preserve">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9395" w:type="dxa"/>
            <w:gridSpan w:val="17"/>
            <w:tcBorders>
              <w:top w:val="single" w:sz="4" w:space="0" w:color="auto"/>
              <w:left w:val="nil"/>
              <w:bottom w:val="single" w:sz="4" w:space="0" w:color="auto"/>
              <w:right w:val="nil"/>
            </w:tcBorders>
            <w:shd w:val="clear" w:color="auto" w:fill="auto"/>
            <w:vAlign w:val="bottom"/>
            <w:hideMark/>
          </w:tcPr>
          <w:p w14:paraId="0E344465"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Приказ Министерства строительства и инфраструктуры Челябинской области от 03.03.2026 № 29</w:t>
            </w:r>
          </w:p>
        </w:tc>
      </w:tr>
      <w:tr w:rsidR="006F0D97" w:rsidRPr="006F0D97" w14:paraId="7C5CC0D5" w14:textId="77777777" w:rsidTr="00567565">
        <w:trPr>
          <w:gridAfter w:val="1"/>
          <w:wAfter w:w="139" w:type="dxa"/>
          <w:trHeight w:val="300"/>
        </w:trPr>
        <w:tc>
          <w:tcPr>
            <w:tcW w:w="6623" w:type="dxa"/>
            <w:gridSpan w:val="9"/>
            <w:tcBorders>
              <w:top w:val="nil"/>
              <w:left w:val="nil"/>
              <w:bottom w:val="nil"/>
              <w:right w:val="nil"/>
            </w:tcBorders>
            <w:shd w:val="clear" w:color="auto" w:fill="auto"/>
            <w:hideMark/>
          </w:tcPr>
          <w:p w14:paraId="126D400D"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Обоснование принятых текущих цен на строительные ресурсы </w:t>
            </w:r>
          </w:p>
        </w:tc>
        <w:tc>
          <w:tcPr>
            <w:tcW w:w="9395" w:type="dxa"/>
            <w:gridSpan w:val="17"/>
            <w:tcBorders>
              <w:top w:val="single" w:sz="4" w:space="0" w:color="auto"/>
              <w:left w:val="nil"/>
              <w:bottom w:val="single" w:sz="4" w:space="0" w:color="auto"/>
              <w:right w:val="nil"/>
            </w:tcBorders>
            <w:shd w:val="clear" w:color="auto" w:fill="auto"/>
            <w:vAlign w:val="bottom"/>
            <w:hideMark/>
          </w:tcPr>
          <w:p w14:paraId="043EE827"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Сплит-форма индексов и сметных цен для ценовой зоны Челябинская область на 2 квартал 2026 года</w:t>
            </w:r>
          </w:p>
        </w:tc>
      </w:tr>
      <w:tr w:rsidR="006F0D97" w:rsidRPr="006F0D97" w14:paraId="3A8582CD" w14:textId="77777777" w:rsidTr="00567565">
        <w:trPr>
          <w:gridAfter w:val="1"/>
          <w:wAfter w:w="139" w:type="dxa"/>
          <w:trHeight w:val="300"/>
        </w:trPr>
        <w:tc>
          <w:tcPr>
            <w:tcW w:w="6623" w:type="dxa"/>
            <w:gridSpan w:val="9"/>
            <w:tcBorders>
              <w:top w:val="nil"/>
              <w:left w:val="nil"/>
              <w:bottom w:val="nil"/>
              <w:right w:val="nil"/>
            </w:tcBorders>
            <w:shd w:val="clear" w:color="auto" w:fill="auto"/>
            <w:hideMark/>
          </w:tcPr>
          <w:p w14:paraId="0D5EB314"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Наименование субъекта Российской Федерации </w:t>
            </w:r>
          </w:p>
        </w:tc>
        <w:tc>
          <w:tcPr>
            <w:tcW w:w="9395" w:type="dxa"/>
            <w:gridSpan w:val="17"/>
            <w:tcBorders>
              <w:top w:val="single" w:sz="4" w:space="0" w:color="auto"/>
              <w:left w:val="nil"/>
              <w:bottom w:val="single" w:sz="4" w:space="0" w:color="auto"/>
              <w:right w:val="nil"/>
            </w:tcBorders>
            <w:shd w:val="clear" w:color="auto" w:fill="auto"/>
            <w:vAlign w:val="bottom"/>
            <w:hideMark/>
          </w:tcPr>
          <w:p w14:paraId="0508B7F2"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74. Челябинская область</w:t>
            </w:r>
          </w:p>
        </w:tc>
      </w:tr>
      <w:tr w:rsidR="006F0D97" w:rsidRPr="006F0D97" w14:paraId="06DB33F7" w14:textId="77777777" w:rsidTr="00567565">
        <w:trPr>
          <w:gridAfter w:val="1"/>
          <w:wAfter w:w="139" w:type="dxa"/>
          <w:trHeight w:val="300"/>
        </w:trPr>
        <w:tc>
          <w:tcPr>
            <w:tcW w:w="6623" w:type="dxa"/>
            <w:gridSpan w:val="9"/>
            <w:tcBorders>
              <w:top w:val="nil"/>
              <w:left w:val="nil"/>
              <w:bottom w:val="nil"/>
              <w:right w:val="nil"/>
            </w:tcBorders>
            <w:shd w:val="clear" w:color="auto" w:fill="auto"/>
            <w:hideMark/>
          </w:tcPr>
          <w:p w14:paraId="2EF7BBA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Наименование зоны субъекта Российской Федерации </w:t>
            </w:r>
          </w:p>
        </w:tc>
        <w:tc>
          <w:tcPr>
            <w:tcW w:w="9395" w:type="dxa"/>
            <w:gridSpan w:val="17"/>
            <w:tcBorders>
              <w:top w:val="single" w:sz="4" w:space="0" w:color="auto"/>
              <w:left w:val="nil"/>
              <w:bottom w:val="single" w:sz="4" w:space="0" w:color="auto"/>
              <w:right w:val="nil"/>
            </w:tcBorders>
            <w:shd w:val="clear" w:color="auto" w:fill="auto"/>
            <w:vAlign w:val="bottom"/>
            <w:hideMark/>
          </w:tcPr>
          <w:p w14:paraId="70E7C771"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Челябинская область</w:t>
            </w:r>
          </w:p>
        </w:tc>
      </w:tr>
      <w:tr w:rsidR="006F0D97" w:rsidRPr="006F0D97" w14:paraId="3A24C457" w14:textId="77777777" w:rsidTr="00567565">
        <w:trPr>
          <w:trHeight w:val="120"/>
        </w:trPr>
        <w:tc>
          <w:tcPr>
            <w:tcW w:w="1039" w:type="dxa"/>
            <w:tcBorders>
              <w:top w:val="nil"/>
              <w:left w:val="nil"/>
              <w:bottom w:val="nil"/>
              <w:right w:val="nil"/>
            </w:tcBorders>
            <w:shd w:val="clear" w:color="auto" w:fill="auto"/>
            <w:noWrap/>
            <w:vAlign w:val="bottom"/>
            <w:hideMark/>
          </w:tcPr>
          <w:p w14:paraId="22652C3A"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1E5E67F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26C73FB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44E4A9F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1359826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hideMark/>
          </w:tcPr>
          <w:p w14:paraId="6BECBE86"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hideMark/>
          </w:tcPr>
          <w:p w14:paraId="7456065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50" w:type="dxa"/>
            <w:tcBorders>
              <w:top w:val="nil"/>
              <w:left w:val="nil"/>
              <w:bottom w:val="nil"/>
              <w:right w:val="nil"/>
            </w:tcBorders>
            <w:shd w:val="clear" w:color="auto" w:fill="auto"/>
            <w:noWrap/>
            <w:hideMark/>
          </w:tcPr>
          <w:p w14:paraId="233E854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36" w:type="dxa"/>
            <w:gridSpan w:val="2"/>
            <w:tcBorders>
              <w:top w:val="nil"/>
              <w:left w:val="nil"/>
              <w:bottom w:val="nil"/>
              <w:right w:val="nil"/>
            </w:tcBorders>
            <w:shd w:val="clear" w:color="auto" w:fill="auto"/>
            <w:noWrap/>
            <w:hideMark/>
          </w:tcPr>
          <w:p w14:paraId="308C0C3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850" w:type="dxa"/>
            <w:gridSpan w:val="2"/>
            <w:tcBorders>
              <w:top w:val="nil"/>
              <w:left w:val="nil"/>
              <w:bottom w:val="nil"/>
              <w:right w:val="nil"/>
            </w:tcBorders>
            <w:shd w:val="clear" w:color="auto" w:fill="auto"/>
            <w:noWrap/>
            <w:hideMark/>
          </w:tcPr>
          <w:p w14:paraId="07BDC43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850" w:type="dxa"/>
            <w:gridSpan w:val="2"/>
            <w:tcBorders>
              <w:top w:val="nil"/>
              <w:left w:val="nil"/>
              <w:bottom w:val="nil"/>
              <w:right w:val="nil"/>
            </w:tcBorders>
            <w:shd w:val="clear" w:color="auto" w:fill="auto"/>
            <w:noWrap/>
            <w:hideMark/>
          </w:tcPr>
          <w:p w14:paraId="161D6632"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709" w:type="dxa"/>
            <w:gridSpan w:val="2"/>
            <w:tcBorders>
              <w:top w:val="nil"/>
              <w:left w:val="nil"/>
              <w:bottom w:val="nil"/>
              <w:right w:val="nil"/>
            </w:tcBorders>
            <w:shd w:val="clear" w:color="auto" w:fill="auto"/>
            <w:noWrap/>
            <w:hideMark/>
          </w:tcPr>
          <w:p w14:paraId="00E65B71"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7" w:type="dxa"/>
            <w:gridSpan w:val="2"/>
            <w:tcBorders>
              <w:top w:val="nil"/>
              <w:left w:val="nil"/>
              <w:bottom w:val="nil"/>
              <w:right w:val="nil"/>
            </w:tcBorders>
            <w:shd w:val="clear" w:color="auto" w:fill="auto"/>
            <w:noWrap/>
            <w:hideMark/>
          </w:tcPr>
          <w:p w14:paraId="204EB846"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8" w:type="dxa"/>
            <w:tcBorders>
              <w:top w:val="nil"/>
              <w:left w:val="nil"/>
              <w:bottom w:val="nil"/>
              <w:right w:val="nil"/>
            </w:tcBorders>
            <w:shd w:val="clear" w:color="auto" w:fill="auto"/>
            <w:noWrap/>
            <w:hideMark/>
          </w:tcPr>
          <w:p w14:paraId="07000E15"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8" w:type="dxa"/>
            <w:gridSpan w:val="2"/>
            <w:tcBorders>
              <w:top w:val="nil"/>
              <w:left w:val="nil"/>
              <w:bottom w:val="nil"/>
              <w:right w:val="nil"/>
            </w:tcBorders>
            <w:shd w:val="clear" w:color="auto" w:fill="auto"/>
            <w:noWrap/>
            <w:hideMark/>
          </w:tcPr>
          <w:p w14:paraId="2828E088"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4675" w:type="dxa"/>
            <w:gridSpan w:val="3"/>
            <w:tcBorders>
              <w:top w:val="nil"/>
              <w:left w:val="nil"/>
              <w:bottom w:val="nil"/>
              <w:right w:val="nil"/>
            </w:tcBorders>
            <w:shd w:val="clear" w:color="auto" w:fill="auto"/>
            <w:noWrap/>
            <w:hideMark/>
          </w:tcPr>
          <w:p w14:paraId="433A99A2"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r>
      <w:tr w:rsidR="006F0D97" w:rsidRPr="006F0D97" w14:paraId="51A12F68" w14:textId="77777777" w:rsidTr="00567565">
        <w:trPr>
          <w:gridAfter w:val="1"/>
          <w:wAfter w:w="139" w:type="dxa"/>
          <w:trHeight w:val="300"/>
        </w:trPr>
        <w:tc>
          <w:tcPr>
            <w:tcW w:w="16018" w:type="dxa"/>
            <w:gridSpan w:val="26"/>
            <w:tcBorders>
              <w:top w:val="nil"/>
              <w:left w:val="nil"/>
              <w:bottom w:val="single" w:sz="4" w:space="0" w:color="auto"/>
              <w:right w:val="nil"/>
            </w:tcBorders>
            <w:shd w:val="clear" w:color="auto" w:fill="auto"/>
            <w:vAlign w:val="bottom"/>
            <w:hideMark/>
          </w:tcPr>
          <w:p w14:paraId="2F8D0FB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454091, Челябинская область, город Челябинск, Свердловский пр-кт, д. 59</w:t>
            </w:r>
          </w:p>
        </w:tc>
      </w:tr>
      <w:tr w:rsidR="006F0D97" w:rsidRPr="006F0D97" w14:paraId="55817BF1" w14:textId="77777777" w:rsidTr="00567565">
        <w:trPr>
          <w:gridAfter w:val="1"/>
          <w:wAfter w:w="139" w:type="dxa"/>
          <w:trHeight w:val="300"/>
        </w:trPr>
        <w:tc>
          <w:tcPr>
            <w:tcW w:w="16018" w:type="dxa"/>
            <w:gridSpan w:val="26"/>
            <w:tcBorders>
              <w:top w:val="single" w:sz="4" w:space="0" w:color="auto"/>
              <w:left w:val="nil"/>
              <w:bottom w:val="nil"/>
              <w:right w:val="nil"/>
            </w:tcBorders>
            <w:shd w:val="clear" w:color="auto" w:fill="auto"/>
            <w:noWrap/>
            <w:hideMark/>
          </w:tcPr>
          <w:p w14:paraId="2FA484A5" w14:textId="77777777" w:rsidR="006F0D97" w:rsidRPr="006F0D97" w:rsidRDefault="006F0D97" w:rsidP="006F0D97">
            <w:pPr>
              <w:spacing w:after="0" w:line="240" w:lineRule="auto"/>
              <w:jc w:val="center"/>
              <w:rPr>
                <w:rFonts w:ascii="Arial" w:eastAsia="Times New Roman" w:hAnsi="Arial" w:cs="Arial"/>
                <w:i/>
                <w:iCs/>
                <w:sz w:val="12"/>
                <w:szCs w:val="16"/>
                <w:lang w:eastAsia="ru-RU"/>
              </w:rPr>
            </w:pPr>
            <w:r w:rsidRPr="006F0D97">
              <w:rPr>
                <w:rFonts w:ascii="Arial" w:eastAsia="Times New Roman" w:hAnsi="Arial" w:cs="Arial"/>
                <w:i/>
                <w:iCs/>
                <w:sz w:val="12"/>
                <w:szCs w:val="16"/>
                <w:lang w:eastAsia="ru-RU"/>
              </w:rPr>
              <w:lastRenderedPageBreak/>
              <w:t>(</w:t>
            </w:r>
            <w:proofErr w:type="gramStart"/>
            <w:r w:rsidRPr="006F0D97">
              <w:rPr>
                <w:rFonts w:ascii="Arial" w:eastAsia="Times New Roman" w:hAnsi="Arial" w:cs="Arial"/>
                <w:i/>
                <w:iCs/>
                <w:sz w:val="12"/>
                <w:szCs w:val="16"/>
                <w:lang w:eastAsia="ru-RU"/>
              </w:rPr>
              <w:t>наименование</w:t>
            </w:r>
            <w:proofErr w:type="gramEnd"/>
            <w:r w:rsidRPr="006F0D97">
              <w:rPr>
                <w:rFonts w:ascii="Arial" w:eastAsia="Times New Roman" w:hAnsi="Arial" w:cs="Arial"/>
                <w:i/>
                <w:iCs/>
                <w:sz w:val="12"/>
                <w:szCs w:val="16"/>
                <w:lang w:eastAsia="ru-RU"/>
              </w:rPr>
              <w:t xml:space="preserve"> стройки)</w:t>
            </w:r>
          </w:p>
        </w:tc>
      </w:tr>
      <w:tr w:rsidR="006F0D97" w:rsidRPr="006F0D97" w14:paraId="5396130B" w14:textId="77777777" w:rsidTr="00567565">
        <w:trPr>
          <w:trHeight w:val="120"/>
        </w:trPr>
        <w:tc>
          <w:tcPr>
            <w:tcW w:w="1039" w:type="dxa"/>
            <w:tcBorders>
              <w:top w:val="nil"/>
              <w:left w:val="nil"/>
              <w:bottom w:val="nil"/>
              <w:right w:val="nil"/>
            </w:tcBorders>
            <w:shd w:val="clear" w:color="auto" w:fill="auto"/>
            <w:noWrap/>
            <w:hideMark/>
          </w:tcPr>
          <w:p w14:paraId="637CA9C2" w14:textId="77777777" w:rsidR="006F0D97" w:rsidRPr="006F0D97" w:rsidRDefault="006F0D97" w:rsidP="006F0D97">
            <w:pPr>
              <w:spacing w:after="0" w:line="240" w:lineRule="auto"/>
              <w:jc w:val="center"/>
              <w:rPr>
                <w:rFonts w:ascii="Arial" w:eastAsia="Times New Roman" w:hAnsi="Arial" w:cs="Arial"/>
                <w:i/>
                <w:iCs/>
                <w:sz w:val="12"/>
                <w:szCs w:val="16"/>
                <w:lang w:eastAsia="ru-RU"/>
              </w:rPr>
            </w:pPr>
          </w:p>
        </w:tc>
        <w:tc>
          <w:tcPr>
            <w:tcW w:w="2180" w:type="dxa"/>
            <w:tcBorders>
              <w:top w:val="nil"/>
              <w:left w:val="nil"/>
              <w:bottom w:val="nil"/>
              <w:right w:val="nil"/>
            </w:tcBorders>
            <w:shd w:val="clear" w:color="auto" w:fill="auto"/>
            <w:noWrap/>
            <w:hideMark/>
          </w:tcPr>
          <w:p w14:paraId="4089762E"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hideMark/>
          </w:tcPr>
          <w:p w14:paraId="7487A277"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hideMark/>
          </w:tcPr>
          <w:p w14:paraId="1270B4AE"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hideMark/>
          </w:tcPr>
          <w:p w14:paraId="08D03E0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hideMark/>
          </w:tcPr>
          <w:p w14:paraId="37E8123E"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hideMark/>
          </w:tcPr>
          <w:p w14:paraId="5D10B8DA"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hideMark/>
          </w:tcPr>
          <w:p w14:paraId="65906559"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hideMark/>
          </w:tcPr>
          <w:p w14:paraId="6F8D0595"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hideMark/>
          </w:tcPr>
          <w:p w14:paraId="101C27CF"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hideMark/>
          </w:tcPr>
          <w:p w14:paraId="232FDB49"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hideMark/>
          </w:tcPr>
          <w:p w14:paraId="7DFC4400"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hideMark/>
          </w:tcPr>
          <w:p w14:paraId="51C9B4F3"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hideMark/>
          </w:tcPr>
          <w:p w14:paraId="422FBF58"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hideMark/>
          </w:tcPr>
          <w:p w14:paraId="3CCC707B"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hideMark/>
          </w:tcPr>
          <w:p w14:paraId="0A03EC8A"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r>
      <w:tr w:rsidR="006F0D97" w:rsidRPr="006F0D97" w14:paraId="3129A5C7" w14:textId="77777777" w:rsidTr="00567565">
        <w:trPr>
          <w:gridAfter w:val="1"/>
          <w:wAfter w:w="139" w:type="dxa"/>
          <w:trHeight w:val="300"/>
        </w:trPr>
        <w:tc>
          <w:tcPr>
            <w:tcW w:w="16018" w:type="dxa"/>
            <w:gridSpan w:val="26"/>
            <w:tcBorders>
              <w:top w:val="nil"/>
              <w:left w:val="nil"/>
              <w:bottom w:val="single" w:sz="4" w:space="0" w:color="auto"/>
              <w:right w:val="nil"/>
            </w:tcBorders>
            <w:shd w:val="clear" w:color="auto" w:fill="auto"/>
            <w:vAlign w:val="bottom"/>
            <w:hideMark/>
          </w:tcPr>
          <w:p w14:paraId="3F656D9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МУНИЦИПАЛЬНОЕ АВТОНОМНОЕ УЧРЕЖДЕНИЕ ДОПОЛНИТЕЛЬНОГО ОБРАЗОВАНИЯ "ДВОРЕЦ ПИОНЕРОВ И ШКОЛЬНИКОВ ИМ. Н.К.КРУПСКОЙ Г. ЧЕЛЯБИНСКА"</w:t>
            </w:r>
          </w:p>
        </w:tc>
      </w:tr>
      <w:tr w:rsidR="006F0D97" w:rsidRPr="006F0D97" w14:paraId="3EB5A007" w14:textId="77777777" w:rsidTr="00567565">
        <w:trPr>
          <w:gridAfter w:val="1"/>
          <w:wAfter w:w="139" w:type="dxa"/>
          <w:trHeight w:val="300"/>
        </w:trPr>
        <w:tc>
          <w:tcPr>
            <w:tcW w:w="16018" w:type="dxa"/>
            <w:gridSpan w:val="26"/>
            <w:tcBorders>
              <w:top w:val="single" w:sz="4" w:space="0" w:color="auto"/>
              <w:left w:val="nil"/>
              <w:bottom w:val="nil"/>
              <w:right w:val="nil"/>
            </w:tcBorders>
            <w:shd w:val="clear" w:color="auto" w:fill="auto"/>
            <w:noWrap/>
            <w:hideMark/>
          </w:tcPr>
          <w:p w14:paraId="25C9830F" w14:textId="77777777" w:rsidR="006F0D97" w:rsidRPr="006F0D97" w:rsidRDefault="006F0D97" w:rsidP="006F0D97">
            <w:pPr>
              <w:spacing w:after="0" w:line="240" w:lineRule="auto"/>
              <w:jc w:val="center"/>
              <w:rPr>
                <w:rFonts w:ascii="Arial" w:eastAsia="Times New Roman" w:hAnsi="Arial" w:cs="Arial"/>
                <w:i/>
                <w:iCs/>
                <w:sz w:val="12"/>
                <w:szCs w:val="16"/>
                <w:lang w:eastAsia="ru-RU"/>
              </w:rPr>
            </w:pPr>
            <w:r w:rsidRPr="006F0D97">
              <w:rPr>
                <w:rFonts w:ascii="Arial" w:eastAsia="Times New Roman" w:hAnsi="Arial" w:cs="Arial"/>
                <w:i/>
                <w:iCs/>
                <w:sz w:val="12"/>
                <w:szCs w:val="16"/>
                <w:lang w:eastAsia="ru-RU"/>
              </w:rPr>
              <w:t>(</w:t>
            </w:r>
            <w:proofErr w:type="gramStart"/>
            <w:r w:rsidRPr="006F0D97">
              <w:rPr>
                <w:rFonts w:ascii="Arial" w:eastAsia="Times New Roman" w:hAnsi="Arial" w:cs="Arial"/>
                <w:i/>
                <w:iCs/>
                <w:sz w:val="12"/>
                <w:szCs w:val="16"/>
                <w:lang w:eastAsia="ru-RU"/>
              </w:rPr>
              <w:t>наименование</w:t>
            </w:r>
            <w:proofErr w:type="gramEnd"/>
            <w:r w:rsidRPr="006F0D97">
              <w:rPr>
                <w:rFonts w:ascii="Arial" w:eastAsia="Times New Roman" w:hAnsi="Arial" w:cs="Arial"/>
                <w:i/>
                <w:iCs/>
                <w:sz w:val="12"/>
                <w:szCs w:val="16"/>
                <w:lang w:eastAsia="ru-RU"/>
              </w:rPr>
              <w:t xml:space="preserve"> объекта капитального строительства)</w:t>
            </w:r>
          </w:p>
        </w:tc>
      </w:tr>
      <w:tr w:rsidR="006F0D97" w:rsidRPr="006F0D97" w14:paraId="3528D6B4" w14:textId="77777777" w:rsidTr="00567565">
        <w:trPr>
          <w:gridAfter w:val="1"/>
          <w:wAfter w:w="139" w:type="dxa"/>
          <w:trHeight w:val="345"/>
        </w:trPr>
        <w:tc>
          <w:tcPr>
            <w:tcW w:w="16018" w:type="dxa"/>
            <w:gridSpan w:val="26"/>
            <w:tcBorders>
              <w:top w:val="nil"/>
              <w:left w:val="nil"/>
              <w:bottom w:val="nil"/>
              <w:right w:val="nil"/>
            </w:tcBorders>
            <w:shd w:val="clear" w:color="auto" w:fill="auto"/>
            <w:noWrap/>
            <w:vAlign w:val="bottom"/>
            <w:hideMark/>
          </w:tcPr>
          <w:p w14:paraId="58C9149E" w14:textId="77777777" w:rsidR="006F0D97" w:rsidRPr="006F0D97" w:rsidRDefault="006F0D97" w:rsidP="006F0D97">
            <w:pPr>
              <w:spacing w:after="0" w:line="240" w:lineRule="auto"/>
              <w:jc w:val="center"/>
              <w:rPr>
                <w:rFonts w:ascii="Arial" w:eastAsia="Times New Roman" w:hAnsi="Arial" w:cs="Arial"/>
                <w:b/>
                <w:bCs/>
                <w:sz w:val="12"/>
                <w:szCs w:val="28"/>
                <w:lang w:eastAsia="ru-RU"/>
              </w:rPr>
            </w:pPr>
            <w:r w:rsidRPr="006F0D97">
              <w:rPr>
                <w:rFonts w:ascii="Arial" w:eastAsia="Times New Roman" w:hAnsi="Arial" w:cs="Arial"/>
                <w:b/>
                <w:bCs/>
                <w:sz w:val="12"/>
                <w:szCs w:val="28"/>
                <w:lang w:eastAsia="ru-RU"/>
              </w:rPr>
              <w:t xml:space="preserve">ЛОКАЛЬНЫЙ СМЕТНЫЙ РАСЧЕТ (СМЕТА) № </w:t>
            </w:r>
          </w:p>
        </w:tc>
      </w:tr>
      <w:tr w:rsidR="006F0D97" w:rsidRPr="006F0D97" w14:paraId="735AE017" w14:textId="77777777" w:rsidTr="00567565">
        <w:trPr>
          <w:trHeight w:val="165"/>
        </w:trPr>
        <w:tc>
          <w:tcPr>
            <w:tcW w:w="1039" w:type="dxa"/>
            <w:tcBorders>
              <w:top w:val="nil"/>
              <w:left w:val="nil"/>
              <w:bottom w:val="nil"/>
              <w:right w:val="nil"/>
            </w:tcBorders>
            <w:shd w:val="clear" w:color="auto" w:fill="auto"/>
            <w:noWrap/>
            <w:vAlign w:val="bottom"/>
            <w:hideMark/>
          </w:tcPr>
          <w:p w14:paraId="7AC1810B" w14:textId="77777777" w:rsidR="006F0D97" w:rsidRPr="006F0D97" w:rsidRDefault="006F0D97" w:rsidP="006F0D97">
            <w:pPr>
              <w:spacing w:after="0" w:line="240" w:lineRule="auto"/>
              <w:jc w:val="center"/>
              <w:rPr>
                <w:rFonts w:ascii="Arial" w:eastAsia="Times New Roman" w:hAnsi="Arial" w:cs="Arial"/>
                <w:b/>
                <w:bCs/>
                <w:sz w:val="12"/>
                <w:szCs w:val="28"/>
                <w:lang w:eastAsia="ru-RU"/>
              </w:rPr>
            </w:pPr>
          </w:p>
        </w:tc>
        <w:tc>
          <w:tcPr>
            <w:tcW w:w="2180" w:type="dxa"/>
            <w:tcBorders>
              <w:top w:val="nil"/>
              <w:left w:val="nil"/>
              <w:bottom w:val="nil"/>
              <w:right w:val="nil"/>
            </w:tcBorders>
            <w:shd w:val="clear" w:color="auto" w:fill="auto"/>
            <w:noWrap/>
            <w:vAlign w:val="bottom"/>
            <w:hideMark/>
          </w:tcPr>
          <w:p w14:paraId="6C80720A"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16A3CAF8"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24AE3DC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4B8498D0"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38E7532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1D6D049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7A55C209"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4701C16A"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2965D9F3"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4366FBF8"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60DD37E0"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21B583F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4B944A4F"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12F39FA7"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2740932D"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r>
      <w:tr w:rsidR="006F0D97" w:rsidRPr="006F0D97" w14:paraId="2757B103" w14:textId="77777777" w:rsidTr="00567565">
        <w:trPr>
          <w:gridAfter w:val="1"/>
          <w:wAfter w:w="139" w:type="dxa"/>
          <w:trHeight w:val="300"/>
        </w:trPr>
        <w:tc>
          <w:tcPr>
            <w:tcW w:w="16018" w:type="dxa"/>
            <w:gridSpan w:val="26"/>
            <w:tcBorders>
              <w:top w:val="nil"/>
              <w:left w:val="nil"/>
              <w:bottom w:val="single" w:sz="4" w:space="0" w:color="auto"/>
              <w:right w:val="nil"/>
            </w:tcBorders>
            <w:shd w:val="clear" w:color="auto" w:fill="auto"/>
            <w:vAlign w:val="bottom"/>
            <w:hideMark/>
          </w:tcPr>
          <w:p w14:paraId="0053BBC9"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текущий</w:t>
            </w:r>
            <w:proofErr w:type="gramEnd"/>
            <w:r w:rsidRPr="006F0D97">
              <w:rPr>
                <w:rFonts w:ascii="Arial" w:eastAsia="Times New Roman" w:hAnsi="Arial" w:cs="Arial"/>
                <w:sz w:val="12"/>
                <w:szCs w:val="16"/>
                <w:lang w:eastAsia="ru-RU"/>
              </w:rPr>
              <w:t xml:space="preserve"> ремонт кабинета № 15 (стены) Административного корпуса</w:t>
            </w:r>
          </w:p>
        </w:tc>
      </w:tr>
      <w:tr w:rsidR="006F0D97" w:rsidRPr="006F0D97" w14:paraId="17D44B08" w14:textId="77777777" w:rsidTr="00567565">
        <w:trPr>
          <w:gridAfter w:val="1"/>
          <w:wAfter w:w="139" w:type="dxa"/>
          <w:trHeight w:val="225"/>
        </w:trPr>
        <w:tc>
          <w:tcPr>
            <w:tcW w:w="16018" w:type="dxa"/>
            <w:gridSpan w:val="26"/>
            <w:tcBorders>
              <w:top w:val="single" w:sz="4" w:space="0" w:color="auto"/>
              <w:left w:val="nil"/>
              <w:bottom w:val="nil"/>
              <w:right w:val="nil"/>
            </w:tcBorders>
            <w:shd w:val="clear" w:color="auto" w:fill="auto"/>
            <w:noWrap/>
            <w:hideMark/>
          </w:tcPr>
          <w:p w14:paraId="6A2E9342" w14:textId="77777777" w:rsidR="006F0D97" w:rsidRPr="006F0D97" w:rsidRDefault="006F0D97" w:rsidP="006F0D97">
            <w:pPr>
              <w:spacing w:after="0" w:line="240" w:lineRule="auto"/>
              <w:jc w:val="center"/>
              <w:rPr>
                <w:rFonts w:ascii="Arial" w:eastAsia="Times New Roman" w:hAnsi="Arial" w:cs="Arial"/>
                <w:i/>
                <w:iCs/>
                <w:sz w:val="12"/>
                <w:szCs w:val="16"/>
                <w:lang w:eastAsia="ru-RU"/>
              </w:rPr>
            </w:pPr>
            <w:r w:rsidRPr="006F0D97">
              <w:rPr>
                <w:rFonts w:ascii="Arial" w:eastAsia="Times New Roman" w:hAnsi="Arial" w:cs="Arial"/>
                <w:i/>
                <w:iCs/>
                <w:sz w:val="12"/>
                <w:szCs w:val="16"/>
                <w:lang w:eastAsia="ru-RU"/>
              </w:rPr>
              <w:t xml:space="preserve"> (</w:t>
            </w:r>
            <w:proofErr w:type="gramStart"/>
            <w:r w:rsidRPr="006F0D97">
              <w:rPr>
                <w:rFonts w:ascii="Arial" w:eastAsia="Times New Roman" w:hAnsi="Arial" w:cs="Arial"/>
                <w:i/>
                <w:iCs/>
                <w:sz w:val="12"/>
                <w:szCs w:val="16"/>
                <w:lang w:eastAsia="ru-RU"/>
              </w:rPr>
              <w:t>наименование</w:t>
            </w:r>
            <w:proofErr w:type="gramEnd"/>
            <w:r w:rsidRPr="006F0D97">
              <w:rPr>
                <w:rFonts w:ascii="Arial" w:eastAsia="Times New Roman" w:hAnsi="Arial" w:cs="Arial"/>
                <w:i/>
                <w:iCs/>
                <w:sz w:val="12"/>
                <w:szCs w:val="16"/>
                <w:lang w:eastAsia="ru-RU"/>
              </w:rPr>
              <w:t xml:space="preserve"> работ и затрат)</w:t>
            </w:r>
          </w:p>
        </w:tc>
      </w:tr>
      <w:tr w:rsidR="006F0D97" w:rsidRPr="006F0D97" w14:paraId="4BE88440" w14:textId="77777777" w:rsidTr="00567565">
        <w:trPr>
          <w:trHeight w:val="240"/>
        </w:trPr>
        <w:tc>
          <w:tcPr>
            <w:tcW w:w="1039" w:type="dxa"/>
            <w:tcBorders>
              <w:top w:val="nil"/>
              <w:left w:val="nil"/>
              <w:bottom w:val="nil"/>
              <w:right w:val="nil"/>
            </w:tcBorders>
            <w:shd w:val="clear" w:color="auto" w:fill="auto"/>
            <w:noWrap/>
            <w:vAlign w:val="bottom"/>
            <w:hideMark/>
          </w:tcPr>
          <w:p w14:paraId="464F35A4"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xml:space="preserve">Составлен </w:t>
            </w:r>
          </w:p>
        </w:tc>
        <w:tc>
          <w:tcPr>
            <w:tcW w:w="2180" w:type="dxa"/>
            <w:tcBorders>
              <w:top w:val="nil"/>
              <w:left w:val="nil"/>
              <w:bottom w:val="single" w:sz="4" w:space="0" w:color="auto"/>
              <w:right w:val="nil"/>
            </w:tcBorders>
            <w:shd w:val="clear" w:color="auto" w:fill="auto"/>
            <w:noWrap/>
            <w:vAlign w:val="bottom"/>
            <w:hideMark/>
          </w:tcPr>
          <w:p w14:paraId="67C9B635"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ресурсно</w:t>
            </w:r>
            <w:proofErr w:type="gramEnd"/>
            <w:r w:rsidRPr="006F0D97">
              <w:rPr>
                <w:rFonts w:ascii="Arial" w:eastAsia="Times New Roman" w:hAnsi="Arial" w:cs="Arial"/>
                <w:color w:val="000000"/>
                <w:sz w:val="12"/>
                <w:szCs w:val="16"/>
                <w:lang w:eastAsia="ru-RU"/>
              </w:rPr>
              <w:t>-индексным</w:t>
            </w:r>
          </w:p>
        </w:tc>
        <w:tc>
          <w:tcPr>
            <w:tcW w:w="1120" w:type="dxa"/>
            <w:tcBorders>
              <w:top w:val="nil"/>
              <w:left w:val="nil"/>
              <w:bottom w:val="nil"/>
              <w:right w:val="nil"/>
            </w:tcBorders>
            <w:shd w:val="clear" w:color="auto" w:fill="auto"/>
            <w:noWrap/>
            <w:vAlign w:val="bottom"/>
            <w:hideMark/>
          </w:tcPr>
          <w:p w14:paraId="40600318" w14:textId="77777777" w:rsidR="006F0D97" w:rsidRPr="006F0D97" w:rsidRDefault="006F0D97" w:rsidP="006F0D97">
            <w:pPr>
              <w:spacing w:after="0" w:line="240" w:lineRule="auto"/>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методом</w:t>
            </w:r>
            <w:proofErr w:type="gramEnd"/>
          </w:p>
        </w:tc>
        <w:tc>
          <w:tcPr>
            <w:tcW w:w="1360" w:type="dxa"/>
            <w:gridSpan w:val="3"/>
            <w:tcBorders>
              <w:top w:val="nil"/>
              <w:left w:val="nil"/>
              <w:bottom w:val="nil"/>
              <w:right w:val="nil"/>
            </w:tcBorders>
            <w:shd w:val="clear" w:color="auto" w:fill="auto"/>
            <w:noWrap/>
            <w:vAlign w:val="bottom"/>
            <w:hideMark/>
          </w:tcPr>
          <w:p w14:paraId="3E638284"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392" w:type="dxa"/>
            <w:tcBorders>
              <w:top w:val="nil"/>
              <w:left w:val="nil"/>
              <w:bottom w:val="nil"/>
              <w:right w:val="nil"/>
            </w:tcBorders>
            <w:shd w:val="clear" w:color="auto" w:fill="auto"/>
            <w:noWrap/>
            <w:vAlign w:val="bottom"/>
            <w:hideMark/>
          </w:tcPr>
          <w:p w14:paraId="0A92D0C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vAlign w:val="bottom"/>
            <w:hideMark/>
          </w:tcPr>
          <w:p w14:paraId="3D603F6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vAlign w:val="bottom"/>
            <w:hideMark/>
          </w:tcPr>
          <w:p w14:paraId="306E3056"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vAlign w:val="bottom"/>
            <w:hideMark/>
          </w:tcPr>
          <w:p w14:paraId="0E4110C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vAlign w:val="bottom"/>
            <w:hideMark/>
          </w:tcPr>
          <w:p w14:paraId="712CC12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vAlign w:val="bottom"/>
            <w:hideMark/>
          </w:tcPr>
          <w:p w14:paraId="5CFC18B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vAlign w:val="bottom"/>
            <w:hideMark/>
          </w:tcPr>
          <w:p w14:paraId="4E4C187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vAlign w:val="bottom"/>
            <w:hideMark/>
          </w:tcPr>
          <w:p w14:paraId="58526E3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vAlign w:val="bottom"/>
            <w:hideMark/>
          </w:tcPr>
          <w:p w14:paraId="6D5BBCB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vAlign w:val="bottom"/>
            <w:hideMark/>
          </w:tcPr>
          <w:p w14:paraId="7363151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vAlign w:val="bottom"/>
            <w:hideMark/>
          </w:tcPr>
          <w:p w14:paraId="3B2DDD9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vAlign w:val="bottom"/>
            <w:hideMark/>
          </w:tcPr>
          <w:p w14:paraId="6999CA08"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19AC3B3E" w14:textId="77777777" w:rsidTr="00567565">
        <w:trPr>
          <w:trHeight w:val="300"/>
        </w:trPr>
        <w:tc>
          <w:tcPr>
            <w:tcW w:w="1039" w:type="dxa"/>
            <w:tcBorders>
              <w:top w:val="nil"/>
              <w:left w:val="nil"/>
              <w:bottom w:val="nil"/>
              <w:right w:val="nil"/>
            </w:tcBorders>
            <w:shd w:val="clear" w:color="auto" w:fill="auto"/>
            <w:noWrap/>
            <w:vAlign w:val="bottom"/>
            <w:hideMark/>
          </w:tcPr>
          <w:p w14:paraId="322661F1"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Основание</w:t>
            </w:r>
          </w:p>
        </w:tc>
        <w:tc>
          <w:tcPr>
            <w:tcW w:w="5584" w:type="dxa"/>
            <w:gridSpan w:val="8"/>
            <w:tcBorders>
              <w:top w:val="nil"/>
              <w:left w:val="nil"/>
              <w:bottom w:val="single" w:sz="4" w:space="0" w:color="auto"/>
              <w:right w:val="nil"/>
            </w:tcBorders>
            <w:shd w:val="clear" w:color="auto" w:fill="auto"/>
            <w:vAlign w:val="bottom"/>
            <w:hideMark/>
          </w:tcPr>
          <w:p w14:paraId="05883A76"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Дефектная ведомость</w:t>
            </w:r>
          </w:p>
        </w:tc>
        <w:tc>
          <w:tcPr>
            <w:tcW w:w="261" w:type="dxa"/>
            <w:tcBorders>
              <w:top w:val="nil"/>
              <w:left w:val="nil"/>
              <w:bottom w:val="nil"/>
              <w:right w:val="nil"/>
            </w:tcBorders>
            <w:shd w:val="clear" w:color="auto" w:fill="auto"/>
            <w:vAlign w:val="bottom"/>
            <w:hideMark/>
          </w:tcPr>
          <w:p w14:paraId="56378786"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vAlign w:val="bottom"/>
            <w:hideMark/>
          </w:tcPr>
          <w:p w14:paraId="2B57048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vAlign w:val="bottom"/>
            <w:hideMark/>
          </w:tcPr>
          <w:p w14:paraId="4455C1F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vAlign w:val="bottom"/>
            <w:hideMark/>
          </w:tcPr>
          <w:p w14:paraId="28FF753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vAlign w:val="bottom"/>
            <w:hideMark/>
          </w:tcPr>
          <w:p w14:paraId="6B41110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vAlign w:val="bottom"/>
            <w:hideMark/>
          </w:tcPr>
          <w:p w14:paraId="3A363286"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vAlign w:val="bottom"/>
            <w:hideMark/>
          </w:tcPr>
          <w:p w14:paraId="4C3D0C8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vAlign w:val="bottom"/>
            <w:hideMark/>
          </w:tcPr>
          <w:p w14:paraId="5D168CA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vAlign w:val="bottom"/>
            <w:hideMark/>
          </w:tcPr>
          <w:p w14:paraId="451FCFC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vAlign w:val="bottom"/>
            <w:hideMark/>
          </w:tcPr>
          <w:p w14:paraId="70737DC1"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754A6C08" w14:textId="77777777" w:rsidTr="00567565">
        <w:trPr>
          <w:trHeight w:val="210"/>
        </w:trPr>
        <w:tc>
          <w:tcPr>
            <w:tcW w:w="1039" w:type="dxa"/>
            <w:tcBorders>
              <w:top w:val="nil"/>
              <w:left w:val="nil"/>
              <w:bottom w:val="nil"/>
              <w:right w:val="nil"/>
            </w:tcBorders>
            <w:shd w:val="clear" w:color="auto" w:fill="auto"/>
            <w:noWrap/>
            <w:vAlign w:val="bottom"/>
            <w:hideMark/>
          </w:tcPr>
          <w:p w14:paraId="7F69832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584" w:type="dxa"/>
            <w:gridSpan w:val="8"/>
            <w:tcBorders>
              <w:top w:val="single" w:sz="4" w:space="0" w:color="auto"/>
              <w:left w:val="nil"/>
              <w:bottom w:val="nil"/>
              <w:right w:val="nil"/>
            </w:tcBorders>
            <w:shd w:val="clear" w:color="auto" w:fill="auto"/>
            <w:noWrap/>
            <w:vAlign w:val="bottom"/>
            <w:hideMark/>
          </w:tcPr>
          <w:p w14:paraId="0DDA4465" w14:textId="77777777" w:rsidR="006F0D97" w:rsidRPr="006F0D97" w:rsidRDefault="006F0D97" w:rsidP="006F0D97">
            <w:pPr>
              <w:spacing w:after="0" w:line="240" w:lineRule="auto"/>
              <w:jc w:val="center"/>
              <w:rPr>
                <w:rFonts w:ascii="Arial" w:eastAsia="Times New Roman" w:hAnsi="Arial" w:cs="Arial"/>
                <w:i/>
                <w:iCs/>
                <w:sz w:val="12"/>
                <w:szCs w:val="16"/>
                <w:lang w:eastAsia="ru-RU"/>
              </w:rPr>
            </w:pPr>
            <w:r w:rsidRPr="006F0D97">
              <w:rPr>
                <w:rFonts w:ascii="Arial" w:eastAsia="Times New Roman" w:hAnsi="Arial" w:cs="Arial"/>
                <w:i/>
                <w:iCs/>
                <w:sz w:val="12"/>
                <w:szCs w:val="16"/>
                <w:lang w:eastAsia="ru-RU"/>
              </w:rPr>
              <w:t>(</w:t>
            </w:r>
            <w:proofErr w:type="gramStart"/>
            <w:r w:rsidRPr="006F0D97">
              <w:rPr>
                <w:rFonts w:ascii="Arial" w:eastAsia="Times New Roman" w:hAnsi="Arial" w:cs="Arial"/>
                <w:i/>
                <w:iCs/>
                <w:sz w:val="12"/>
                <w:szCs w:val="16"/>
                <w:lang w:eastAsia="ru-RU"/>
              </w:rPr>
              <w:t>проектная</w:t>
            </w:r>
            <w:proofErr w:type="gramEnd"/>
            <w:r w:rsidRPr="006F0D97">
              <w:rPr>
                <w:rFonts w:ascii="Arial" w:eastAsia="Times New Roman" w:hAnsi="Arial" w:cs="Arial"/>
                <w:i/>
                <w:iCs/>
                <w:sz w:val="12"/>
                <w:szCs w:val="16"/>
                <w:lang w:eastAsia="ru-RU"/>
              </w:rPr>
              <w:t xml:space="preserve"> и (или) иная техническая документация)</w:t>
            </w:r>
          </w:p>
        </w:tc>
        <w:tc>
          <w:tcPr>
            <w:tcW w:w="261" w:type="dxa"/>
            <w:tcBorders>
              <w:top w:val="nil"/>
              <w:left w:val="nil"/>
              <w:bottom w:val="nil"/>
              <w:right w:val="nil"/>
            </w:tcBorders>
            <w:shd w:val="clear" w:color="auto" w:fill="auto"/>
            <w:noWrap/>
            <w:vAlign w:val="bottom"/>
            <w:hideMark/>
          </w:tcPr>
          <w:p w14:paraId="097E91AA" w14:textId="77777777" w:rsidR="006F0D97" w:rsidRPr="006F0D97" w:rsidRDefault="006F0D97" w:rsidP="006F0D97">
            <w:pPr>
              <w:spacing w:after="0" w:line="240" w:lineRule="auto"/>
              <w:jc w:val="center"/>
              <w:rPr>
                <w:rFonts w:ascii="Arial" w:eastAsia="Times New Roman" w:hAnsi="Arial" w:cs="Arial"/>
                <w:i/>
                <w:iCs/>
                <w:sz w:val="12"/>
                <w:szCs w:val="16"/>
                <w:lang w:eastAsia="ru-RU"/>
              </w:rPr>
            </w:pPr>
          </w:p>
        </w:tc>
        <w:tc>
          <w:tcPr>
            <w:tcW w:w="250" w:type="dxa"/>
            <w:tcBorders>
              <w:top w:val="nil"/>
              <w:left w:val="nil"/>
              <w:bottom w:val="nil"/>
              <w:right w:val="nil"/>
            </w:tcBorders>
            <w:shd w:val="clear" w:color="auto" w:fill="auto"/>
            <w:noWrap/>
            <w:vAlign w:val="bottom"/>
            <w:hideMark/>
          </w:tcPr>
          <w:p w14:paraId="57A6D85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36C724B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10D7DAB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43EE89B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3125957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09E385E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7894543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hideMark/>
          </w:tcPr>
          <w:p w14:paraId="6D70B53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17E6334A"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r>
      <w:tr w:rsidR="006F0D97" w:rsidRPr="006F0D97" w14:paraId="0DF9BAE1" w14:textId="77777777" w:rsidTr="00567565">
        <w:trPr>
          <w:trHeight w:val="195"/>
        </w:trPr>
        <w:tc>
          <w:tcPr>
            <w:tcW w:w="1039" w:type="dxa"/>
            <w:tcBorders>
              <w:top w:val="nil"/>
              <w:left w:val="nil"/>
              <w:bottom w:val="nil"/>
              <w:right w:val="nil"/>
            </w:tcBorders>
            <w:shd w:val="clear" w:color="auto" w:fill="auto"/>
            <w:noWrap/>
            <w:vAlign w:val="bottom"/>
            <w:hideMark/>
          </w:tcPr>
          <w:p w14:paraId="431F5A0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180" w:type="dxa"/>
            <w:tcBorders>
              <w:top w:val="nil"/>
              <w:left w:val="nil"/>
              <w:bottom w:val="nil"/>
              <w:right w:val="nil"/>
            </w:tcBorders>
            <w:shd w:val="clear" w:color="auto" w:fill="auto"/>
            <w:noWrap/>
            <w:vAlign w:val="bottom"/>
            <w:hideMark/>
          </w:tcPr>
          <w:p w14:paraId="24CE9B56"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2529FA5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567511F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vAlign w:val="bottom"/>
            <w:hideMark/>
          </w:tcPr>
          <w:p w14:paraId="643E824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4D189FF4"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44BD3C64"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2AC29F9F"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077261B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4A1A8F5A"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77FA578B"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59FD664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6948C811"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28302911"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5AA43270"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682FD48B"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68412386" w14:textId="77777777" w:rsidTr="00567565">
        <w:trPr>
          <w:trHeight w:val="300"/>
        </w:trPr>
        <w:tc>
          <w:tcPr>
            <w:tcW w:w="3219" w:type="dxa"/>
            <w:gridSpan w:val="2"/>
            <w:tcBorders>
              <w:top w:val="nil"/>
              <w:left w:val="nil"/>
              <w:bottom w:val="nil"/>
              <w:right w:val="nil"/>
            </w:tcBorders>
            <w:shd w:val="clear" w:color="auto" w:fill="auto"/>
            <w:noWrap/>
            <w:vAlign w:val="bottom"/>
            <w:hideMark/>
          </w:tcPr>
          <w:p w14:paraId="4083102C" w14:textId="77777777" w:rsidR="006F0D97" w:rsidRPr="006F0D97" w:rsidRDefault="006F0D97" w:rsidP="006F0D97">
            <w:pPr>
              <w:spacing w:after="0" w:line="240" w:lineRule="auto"/>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xml:space="preserve">Составлен(а) в текущем уровне цен </w:t>
            </w:r>
          </w:p>
        </w:tc>
        <w:tc>
          <w:tcPr>
            <w:tcW w:w="3404" w:type="dxa"/>
            <w:gridSpan w:val="7"/>
            <w:tcBorders>
              <w:top w:val="nil"/>
              <w:left w:val="nil"/>
              <w:bottom w:val="single" w:sz="4" w:space="0" w:color="auto"/>
              <w:right w:val="nil"/>
            </w:tcBorders>
            <w:shd w:val="clear" w:color="auto" w:fill="auto"/>
            <w:vAlign w:val="bottom"/>
            <w:hideMark/>
          </w:tcPr>
          <w:p w14:paraId="7F1037E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II квартал 2026 года</w:t>
            </w:r>
          </w:p>
        </w:tc>
        <w:tc>
          <w:tcPr>
            <w:tcW w:w="261" w:type="dxa"/>
            <w:tcBorders>
              <w:top w:val="nil"/>
              <w:left w:val="nil"/>
              <w:bottom w:val="nil"/>
              <w:right w:val="nil"/>
            </w:tcBorders>
            <w:shd w:val="clear" w:color="auto" w:fill="auto"/>
            <w:vAlign w:val="bottom"/>
            <w:hideMark/>
          </w:tcPr>
          <w:p w14:paraId="2C3E9E66"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vAlign w:val="bottom"/>
            <w:hideMark/>
          </w:tcPr>
          <w:p w14:paraId="794F691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vAlign w:val="bottom"/>
            <w:hideMark/>
          </w:tcPr>
          <w:p w14:paraId="7680C1B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vAlign w:val="bottom"/>
            <w:hideMark/>
          </w:tcPr>
          <w:p w14:paraId="4493B82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vAlign w:val="bottom"/>
            <w:hideMark/>
          </w:tcPr>
          <w:p w14:paraId="720DB9E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vAlign w:val="bottom"/>
            <w:hideMark/>
          </w:tcPr>
          <w:p w14:paraId="13A233D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vAlign w:val="bottom"/>
            <w:hideMark/>
          </w:tcPr>
          <w:p w14:paraId="50AC171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vAlign w:val="bottom"/>
            <w:hideMark/>
          </w:tcPr>
          <w:p w14:paraId="74FFF3C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vAlign w:val="bottom"/>
            <w:hideMark/>
          </w:tcPr>
          <w:p w14:paraId="1A38DCC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vAlign w:val="bottom"/>
            <w:hideMark/>
          </w:tcPr>
          <w:p w14:paraId="1279DDDD"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5DFD6CC1" w14:textId="77777777" w:rsidTr="00567565">
        <w:trPr>
          <w:trHeight w:val="195"/>
        </w:trPr>
        <w:tc>
          <w:tcPr>
            <w:tcW w:w="1039" w:type="dxa"/>
            <w:tcBorders>
              <w:top w:val="nil"/>
              <w:left w:val="nil"/>
              <w:bottom w:val="nil"/>
              <w:right w:val="nil"/>
            </w:tcBorders>
            <w:shd w:val="clear" w:color="auto" w:fill="auto"/>
            <w:noWrap/>
            <w:vAlign w:val="bottom"/>
            <w:hideMark/>
          </w:tcPr>
          <w:p w14:paraId="25FCCD6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180" w:type="dxa"/>
            <w:tcBorders>
              <w:top w:val="nil"/>
              <w:left w:val="nil"/>
              <w:bottom w:val="nil"/>
              <w:right w:val="nil"/>
            </w:tcBorders>
            <w:shd w:val="clear" w:color="auto" w:fill="auto"/>
            <w:noWrap/>
            <w:vAlign w:val="bottom"/>
            <w:hideMark/>
          </w:tcPr>
          <w:p w14:paraId="6E5FEC2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70F4C121"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1360" w:type="dxa"/>
            <w:gridSpan w:val="3"/>
            <w:tcBorders>
              <w:top w:val="nil"/>
              <w:left w:val="nil"/>
              <w:bottom w:val="nil"/>
              <w:right w:val="nil"/>
            </w:tcBorders>
            <w:shd w:val="clear" w:color="auto" w:fill="auto"/>
            <w:noWrap/>
            <w:vAlign w:val="bottom"/>
            <w:hideMark/>
          </w:tcPr>
          <w:p w14:paraId="78A20B2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392" w:type="dxa"/>
            <w:tcBorders>
              <w:top w:val="nil"/>
              <w:left w:val="nil"/>
              <w:bottom w:val="nil"/>
              <w:right w:val="nil"/>
            </w:tcBorders>
            <w:shd w:val="clear" w:color="auto" w:fill="auto"/>
            <w:noWrap/>
            <w:vAlign w:val="bottom"/>
            <w:hideMark/>
          </w:tcPr>
          <w:p w14:paraId="7B926387"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32" w:type="dxa"/>
            <w:gridSpan w:val="2"/>
            <w:tcBorders>
              <w:top w:val="nil"/>
              <w:left w:val="nil"/>
              <w:bottom w:val="nil"/>
              <w:right w:val="nil"/>
            </w:tcBorders>
            <w:shd w:val="clear" w:color="auto" w:fill="auto"/>
            <w:noWrap/>
            <w:vAlign w:val="bottom"/>
            <w:hideMark/>
          </w:tcPr>
          <w:p w14:paraId="3A01313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61" w:type="dxa"/>
            <w:tcBorders>
              <w:top w:val="nil"/>
              <w:left w:val="nil"/>
              <w:bottom w:val="nil"/>
              <w:right w:val="nil"/>
            </w:tcBorders>
            <w:shd w:val="clear" w:color="auto" w:fill="auto"/>
            <w:noWrap/>
            <w:vAlign w:val="bottom"/>
            <w:hideMark/>
          </w:tcPr>
          <w:p w14:paraId="5AC92E71"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250" w:type="dxa"/>
            <w:tcBorders>
              <w:top w:val="nil"/>
              <w:left w:val="nil"/>
              <w:bottom w:val="nil"/>
              <w:right w:val="nil"/>
            </w:tcBorders>
            <w:shd w:val="clear" w:color="auto" w:fill="auto"/>
            <w:noWrap/>
            <w:vAlign w:val="bottom"/>
            <w:hideMark/>
          </w:tcPr>
          <w:p w14:paraId="730798BD"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057B75E3"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6C66363E"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283BCBE1"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19094B2F"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149618C0"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5D404CF3"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06D4DFE5"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2F9E10F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r>
      <w:tr w:rsidR="006F0D97" w:rsidRPr="006F0D97" w14:paraId="19ADFB8C" w14:textId="77777777" w:rsidTr="00567565">
        <w:trPr>
          <w:trHeight w:val="240"/>
        </w:trPr>
        <w:tc>
          <w:tcPr>
            <w:tcW w:w="3219" w:type="dxa"/>
            <w:gridSpan w:val="2"/>
            <w:tcBorders>
              <w:top w:val="nil"/>
              <w:left w:val="nil"/>
              <w:bottom w:val="nil"/>
              <w:right w:val="nil"/>
            </w:tcBorders>
            <w:shd w:val="clear" w:color="auto" w:fill="auto"/>
            <w:noWrap/>
            <w:vAlign w:val="bottom"/>
            <w:hideMark/>
          </w:tcPr>
          <w:p w14:paraId="5E421B94" w14:textId="77777777" w:rsidR="006F0D97" w:rsidRPr="006F0D97" w:rsidRDefault="006F0D97" w:rsidP="006F0D97">
            <w:pPr>
              <w:spacing w:after="0" w:line="240" w:lineRule="auto"/>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xml:space="preserve">Сметная стоимость </w:t>
            </w:r>
          </w:p>
        </w:tc>
        <w:tc>
          <w:tcPr>
            <w:tcW w:w="1120" w:type="dxa"/>
            <w:tcBorders>
              <w:top w:val="nil"/>
              <w:left w:val="nil"/>
              <w:bottom w:val="single" w:sz="4" w:space="0" w:color="auto"/>
              <w:right w:val="nil"/>
            </w:tcBorders>
            <w:shd w:val="clear" w:color="auto" w:fill="auto"/>
            <w:noWrap/>
            <w:vAlign w:val="bottom"/>
            <w:hideMark/>
          </w:tcPr>
          <w:p w14:paraId="2928D31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360" w:type="dxa"/>
            <w:gridSpan w:val="3"/>
            <w:tcBorders>
              <w:top w:val="nil"/>
              <w:left w:val="nil"/>
              <w:bottom w:val="single" w:sz="4" w:space="0" w:color="auto"/>
              <w:right w:val="nil"/>
            </w:tcBorders>
            <w:shd w:val="clear" w:color="auto" w:fill="auto"/>
            <w:noWrap/>
            <w:vAlign w:val="bottom"/>
            <w:hideMark/>
          </w:tcPr>
          <w:p w14:paraId="1E36B01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234,26</w:t>
            </w:r>
          </w:p>
        </w:tc>
        <w:tc>
          <w:tcPr>
            <w:tcW w:w="392" w:type="dxa"/>
            <w:tcBorders>
              <w:top w:val="nil"/>
              <w:left w:val="nil"/>
              <w:bottom w:val="nil"/>
              <w:right w:val="nil"/>
            </w:tcBorders>
            <w:shd w:val="clear" w:color="auto" w:fill="auto"/>
            <w:noWrap/>
            <w:hideMark/>
          </w:tcPr>
          <w:p w14:paraId="330D0AB7"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c>
          <w:tcPr>
            <w:tcW w:w="532" w:type="dxa"/>
            <w:gridSpan w:val="2"/>
            <w:tcBorders>
              <w:top w:val="nil"/>
              <w:left w:val="nil"/>
              <w:bottom w:val="nil"/>
              <w:right w:val="nil"/>
            </w:tcBorders>
            <w:shd w:val="clear" w:color="auto" w:fill="auto"/>
            <w:noWrap/>
            <w:vAlign w:val="bottom"/>
            <w:hideMark/>
          </w:tcPr>
          <w:p w14:paraId="1660CB1A"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61" w:type="dxa"/>
            <w:tcBorders>
              <w:top w:val="nil"/>
              <w:left w:val="nil"/>
              <w:bottom w:val="nil"/>
              <w:right w:val="nil"/>
            </w:tcBorders>
            <w:shd w:val="clear" w:color="auto" w:fill="auto"/>
            <w:noWrap/>
            <w:vAlign w:val="bottom"/>
            <w:hideMark/>
          </w:tcPr>
          <w:p w14:paraId="1A5C55E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63582DE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48E5A61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2D22DDB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2DA1536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21099C0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08B31A2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vAlign w:val="center"/>
            <w:hideMark/>
          </w:tcPr>
          <w:p w14:paraId="59FDFAD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vAlign w:val="center"/>
            <w:hideMark/>
          </w:tcPr>
          <w:p w14:paraId="7F8CF34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5D5ED213"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43F420CF" w14:textId="77777777" w:rsidTr="00567565">
        <w:trPr>
          <w:trHeight w:val="240"/>
        </w:trPr>
        <w:tc>
          <w:tcPr>
            <w:tcW w:w="1039" w:type="dxa"/>
            <w:tcBorders>
              <w:top w:val="nil"/>
              <w:left w:val="nil"/>
              <w:bottom w:val="nil"/>
              <w:right w:val="nil"/>
            </w:tcBorders>
            <w:shd w:val="clear" w:color="auto" w:fill="auto"/>
            <w:noWrap/>
            <w:vAlign w:val="bottom"/>
            <w:hideMark/>
          </w:tcPr>
          <w:p w14:paraId="4297D8C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180" w:type="dxa"/>
            <w:tcBorders>
              <w:top w:val="nil"/>
              <w:left w:val="nil"/>
              <w:bottom w:val="nil"/>
              <w:right w:val="nil"/>
            </w:tcBorders>
            <w:shd w:val="clear" w:color="auto" w:fill="auto"/>
            <w:noWrap/>
            <w:vAlign w:val="bottom"/>
            <w:hideMark/>
          </w:tcPr>
          <w:p w14:paraId="5663A5CD" w14:textId="77777777" w:rsidR="006F0D97" w:rsidRPr="006F0D97" w:rsidRDefault="006F0D97" w:rsidP="006F0D97">
            <w:pPr>
              <w:spacing w:after="0" w:line="240" w:lineRule="auto"/>
              <w:rPr>
                <w:rFonts w:ascii="Arial" w:eastAsia="Times New Roman" w:hAnsi="Arial" w:cs="Arial"/>
                <w:i/>
                <w:iCs/>
                <w:sz w:val="12"/>
                <w:szCs w:val="16"/>
                <w:lang w:eastAsia="ru-RU"/>
              </w:rPr>
            </w:pPr>
            <w:proofErr w:type="gramStart"/>
            <w:r w:rsidRPr="006F0D97">
              <w:rPr>
                <w:rFonts w:ascii="Arial" w:eastAsia="Times New Roman" w:hAnsi="Arial" w:cs="Arial"/>
                <w:i/>
                <w:iCs/>
                <w:sz w:val="12"/>
                <w:szCs w:val="16"/>
                <w:lang w:eastAsia="ru-RU"/>
              </w:rPr>
              <w:t>в</w:t>
            </w:r>
            <w:proofErr w:type="gramEnd"/>
            <w:r w:rsidRPr="006F0D97">
              <w:rPr>
                <w:rFonts w:ascii="Arial" w:eastAsia="Times New Roman" w:hAnsi="Arial" w:cs="Arial"/>
                <w:i/>
                <w:iCs/>
                <w:sz w:val="12"/>
                <w:szCs w:val="16"/>
                <w:lang w:eastAsia="ru-RU"/>
              </w:rPr>
              <w:t xml:space="preserve"> том числе:</w:t>
            </w:r>
          </w:p>
        </w:tc>
        <w:tc>
          <w:tcPr>
            <w:tcW w:w="1120" w:type="dxa"/>
            <w:tcBorders>
              <w:top w:val="nil"/>
              <w:left w:val="nil"/>
              <w:bottom w:val="nil"/>
              <w:right w:val="nil"/>
            </w:tcBorders>
            <w:shd w:val="clear" w:color="auto" w:fill="auto"/>
            <w:noWrap/>
            <w:vAlign w:val="bottom"/>
            <w:hideMark/>
          </w:tcPr>
          <w:p w14:paraId="47DC9811" w14:textId="77777777" w:rsidR="006F0D97" w:rsidRPr="006F0D97" w:rsidRDefault="006F0D97" w:rsidP="006F0D97">
            <w:pPr>
              <w:spacing w:after="0" w:line="240" w:lineRule="auto"/>
              <w:rPr>
                <w:rFonts w:ascii="Arial" w:eastAsia="Times New Roman" w:hAnsi="Arial" w:cs="Arial"/>
                <w:i/>
                <w:iCs/>
                <w:sz w:val="12"/>
                <w:szCs w:val="16"/>
                <w:lang w:eastAsia="ru-RU"/>
              </w:rPr>
            </w:pPr>
          </w:p>
        </w:tc>
        <w:tc>
          <w:tcPr>
            <w:tcW w:w="1360" w:type="dxa"/>
            <w:gridSpan w:val="3"/>
            <w:tcBorders>
              <w:top w:val="nil"/>
              <w:left w:val="nil"/>
              <w:bottom w:val="nil"/>
              <w:right w:val="nil"/>
            </w:tcBorders>
            <w:shd w:val="clear" w:color="auto" w:fill="auto"/>
            <w:noWrap/>
            <w:vAlign w:val="bottom"/>
            <w:hideMark/>
          </w:tcPr>
          <w:p w14:paraId="74C2A1E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hideMark/>
          </w:tcPr>
          <w:p w14:paraId="69CA4A66"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1095147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423F7BF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18837EE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07A9664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08C46D6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72A6058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662FB2B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4EE8BF4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51FEA64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313D3D4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15644D3F"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6F0D97" w:rsidRPr="006F0D97" w14:paraId="0AD3AE50" w14:textId="77777777" w:rsidTr="00567565">
        <w:trPr>
          <w:trHeight w:val="240"/>
        </w:trPr>
        <w:tc>
          <w:tcPr>
            <w:tcW w:w="1039" w:type="dxa"/>
            <w:tcBorders>
              <w:top w:val="nil"/>
              <w:left w:val="nil"/>
              <w:bottom w:val="nil"/>
              <w:right w:val="nil"/>
            </w:tcBorders>
            <w:shd w:val="clear" w:color="auto" w:fill="auto"/>
            <w:noWrap/>
            <w:vAlign w:val="bottom"/>
            <w:hideMark/>
          </w:tcPr>
          <w:p w14:paraId="079B8483"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180" w:type="dxa"/>
            <w:tcBorders>
              <w:top w:val="nil"/>
              <w:left w:val="nil"/>
              <w:bottom w:val="nil"/>
              <w:right w:val="nil"/>
            </w:tcBorders>
            <w:shd w:val="clear" w:color="auto" w:fill="auto"/>
            <w:noWrap/>
            <w:vAlign w:val="bottom"/>
            <w:hideMark/>
          </w:tcPr>
          <w:p w14:paraId="74374ADC" w14:textId="77777777" w:rsidR="006F0D97" w:rsidRPr="006F0D97" w:rsidRDefault="006F0D97" w:rsidP="006F0D97">
            <w:pPr>
              <w:spacing w:after="0" w:line="240" w:lineRule="auto"/>
              <w:rPr>
                <w:rFonts w:ascii="Arial" w:eastAsia="Times New Roman" w:hAnsi="Arial" w:cs="Arial"/>
                <w:b/>
                <w:bCs/>
                <w:sz w:val="12"/>
                <w:szCs w:val="16"/>
                <w:lang w:eastAsia="ru-RU"/>
              </w:rPr>
            </w:pPr>
            <w:proofErr w:type="gramStart"/>
            <w:r w:rsidRPr="006F0D97">
              <w:rPr>
                <w:rFonts w:ascii="Arial" w:eastAsia="Times New Roman" w:hAnsi="Arial" w:cs="Arial"/>
                <w:b/>
                <w:bCs/>
                <w:sz w:val="12"/>
                <w:szCs w:val="16"/>
                <w:lang w:eastAsia="ru-RU"/>
              </w:rPr>
              <w:t>строительных</w:t>
            </w:r>
            <w:proofErr w:type="gramEnd"/>
            <w:r w:rsidRPr="006F0D97">
              <w:rPr>
                <w:rFonts w:ascii="Arial" w:eastAsia="Times New Roman" w:hAnsi="Arial" w:cs="Arial"/>
                <w:b/>
                <w:bCs/>
                <w:sz w:val="12"/>
                <w:szCs w:val="16"/>
                <w:lang w:eastAsia="ru-RU"/>
              </w:rPr>
              <w:t xml:space="preserve"> работ</w:t>
            </w:r>
          </w:p>
        </w:tc>
        <w:tc>
          <w:tcPr>
            <w:tcW w:w="1120" w:type="dxa"/>
            <w:tcBorders>
              <w:top w:val="nil"/>
              <w:left w:val="nil"/>
              <w:bottom w:val="single" w:sz="4" w:space="0" w:color="auto"/>
              <w:right w:val="nil"/>
            </w:tcBorders>
            <w:shd w:val="clear" w:color="auto" w:fill="auto"/>
            <w:noWrap/>
            <w:vAlign w:val="bottom"/>
            <w:hideMark/>
          </w:tcPr>
          <w:p w14:paraId="083FDFB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360" w:type="dxa"/>
            <w:gridSpan w:val="3"/>
            <w:tcBorders>
              <w:top w:val="nil"/>
              <w:left w:val="nil"/>
              <w:bottom w:val="single" w:sz="4" w:space="0" w:color="auto"/>
              <w:right w:val="nil"/>
            </w:tcBorders>
            <w:shd w:val="clear" w:color="auto" w:fill="auto"/>
            <w:noWrap/>
            <w:vAlign w:val="bottom"/>
            <w:hideMark/>
          </w:tcPr>
          <w:p w14:paraId="157765C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192,01</w:t>
            </w:r>
          </w:p>
        </w:tc>
        <w:tc>
          <w:tcPr>
            <w:tcW w:w="392" w:type="dxa"/>
            <w:tcBorders>
              <w:top w:val="nil"/>
              <w:left w:val="nil"/>
              <w:bottom w:val="nil"/>
              <w:right w:val="nil"/>
            </w:tcBorders>
            <w:shd w:val="clear" w:color="auto" w:fill="auto"/>
            <w:noWrap/>
            <w:hideMark/>
          </w:tcPr>
          <w:p w14:paraId="2087358B"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c>
          <w:tcPr>
            <w:tcW w:w="532" w:type="dxa"/>
            <w:gridSpan w:val="2"/>
            <w:tcBorders>
              <w:top w:val="nil"/>
              <w:left w:val="nil"/>
              <w:bottom w:val="nil"/>
              <w:right w:val="nil"/>
            </w:tcBorders>
            <w:shd w:val="clear" w:color="auto" w:fill="auto"/>
            <w:noWrap/>
            <w:vAlign w:val="bottom"/>
            <w:hideMark/>
          </w:tcPr>
          <w:p w14:paraId="7E1DD136"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61" w:type="dxa"/>
            <w:tcBorders>
              <w:top w:val="nil"/>
              <w:left w:val="nil"/>
              <w:bottom w:val="nil"/>
              <w:right w:val="nil"/>
            </w:tcBorders>
            <w:shd w:val="clear" w:color="auto" w:fill="auto"/>
            <w:noWrap/>
            <w:vAlign w:val="bottom"/>
            <w:hideMark/>
          </w:tcPr>
          <w:p w14:paraId="58EFFBE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099FAD5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4DCA26C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5F3E1B9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559" w:type="dxa"/>
            <w:gridSpan w:val="4"/>
            <w:tcBorders>
              <w:top w:val="nil"/>
              <w:left w:val="nil"/>
              <w:bottom w:val="nil"/>
              <w:right w:val="nil"/>
            </w:tcBorders>
            <w:shd w:val="clear" w:color="auto" w:fill="auto"/>
            <w:noWrap/>
            <w:vAlign w:val="bottom"/>
            <w:hideMark/>
          </w:tcPr>
          <w:p w14:paraId="6CB49F3B"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Средства на оплату труда рабочих</w:t>
            </w:r>
          </w:p>
        </w:tc>
        <w:tc>
          <w:tcPr>
            <w:tcW w:w="567" w:type="dxa"/>
            <w:gridSpan w:val="2"/>
            <w:tcBorders>
              <w:top w:val="nil"/>
              <w:left w:val="nil"/>
              <w:bottom w:val="nil"/>
              <w:right w:val="nil"/>
            </w:tcBorders>
            <w:shd w:val="clear" w:color="auto" w:fill="auto"/>
            <w:noWrap/>
            <w:vAlign w:val="bottom"/>
            <w:hideMark/>
          </w:tcPr>
          <w:p w14:paraId="684D898D"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568" w:type="dxa"/>
            <w:tcBorders>
              <w:top w:val="nil"/>
              <w:left w:val="nil"/>
              <w:bottom w:val="single" w:sz="4" w:space="0" w:color="auto"/>
              <w:right w:val="nil"/>
            </w:tcBorders>
            <w:shd w:val="clear" w:color="auto" w:fill="auto"/>
            <w:noWrap/>
            <w:vAlign w:val="bottom"/>
            <w:hideMark/>
          </w:tcPr>
          <w:p w14:paraId="01A2CE74"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8" w:type="dxa"/>
            <w:gridSpan w:val="2"/>
            <w:tcBorders>
              <w:top w:val="nil"/>
              <w:left w:val="nil"/>
              <w:bottom w:val="single" w:sz="4" w:space="0" w:color="auto"/>
              <w:right w:val="nil"/>
            </w:tcBorders>
            <w:shd w:val="clear" w:color="auto" w:fill="auto"/>
            <w:noWrap/>
            <w:vAlign w:val="bottom"/>
            <w:hideMark/>
          </w:tcPr>
          <w:p w14:paraId="5DD6DEA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64,69</w:t>
            </w:r>
          </w:p>
        </w:tc>
        <w:tc>
          <w:tcPr>
            <w:tcW w:w="4675" w:type="dxa"/>
            <w:gridSpan w:val="3"/>
            <w:tcBorders>
              <w:top w:val="nil"/>
              <w:left w:val="nil"/>
              <w:bottom w:val="nil"/>
              <w:right w:val="nil"/>
            </w:tcBorders>
            <w:shd w:val="clear" w:color="auto" w:fill="auto"/>
            <w:noWrap/>
            <w:hideMark/>
          </w:tcPr>
          <w:p w14:paraId="17289473"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r>
      <w:tr w:rsidR="006F0D97" w:rsidRPr="006F0D97" w14:paraId="4AC7F3D5" w14:textId="77777777" w:rsidTr="00567565">
        <w:trPr>
          <w:trHeight w:val="240"/>
        </w:trPr>
        <w:tc>
          <w:tcPr>
            <w:tcW w:w="1039" w:type="dxa"/>
            <w:tcBorders>
              <w:top w:val="nil"/>
              <w:left w:val="nil"/>
              <w:bottom w:val="nil"/>
              <w:right w:val="nil"/>
            </w:tcBorders>
            <w:shd w:val="clear" w:color="auto" w:fill="auto"/>
            <w:noWrap/>
            <w:vAlign w:val="bottom"/>
            <w:hideMark/>
          </w:tcPr>
          <w:p w14:paraId="75D2DED1"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35BAFB20" w14:textId="77777777" w:rsidR="006F0D97" w:rsidRPr="006F0D97" w:rsidRDefault="006F0D97" w:rsidP="006F0D97">
            <w:pPr>
              <w:spacing w:after="0" w:line="240" w:lineRule="auto"/>
              <w:rPr>
                <w:rFonts w:ascii="Arial" w:eastAsia="Times New Roman" w:hAnsi="Arial" w:cs="Arial"/>
                <w:b/>
                <w:bCs/>
                <w:sz w:val="12"/>
                <w:szCs w:val="16"/>
                <w:lang w:eastAsia="ru-RU"/>
              </w:rPr>
            </w:pPr>
            <w:proofErr w:type="gramStart"/>
            <w:r w:rsidRPr="006F0D97">
              <w:rPr>
                <w:rFonts w:ascii="Arial" w:eastAsia="Times New Roman" w:hAnsi="Arial" w:cs="Arial"/>
                <w:b/>
                <w:bCs/>
                <w:sz w:val="12"/>
                <w:szCs w:val="16"/>
                <w:lang w:eastAsia="ru-RU"/>
              </w:rPr>
              <w:t>монтажных</w:t>
            </w:r>
            <w:proofErr w:type="gramEnd"/>
            <w:r w:rsidRPr="006F0D97">
              <w:rPr>
                <w:rFonts w:ascii="Arial" w:eastAsia="Times New Roman" w:hAnsi="Arial" w:cs="Arial"/>
                <w:b/>
                <w:bCs/>
                <w:sz w:val="12"/>
                <w:szCs w:val="16"/>
                <w:lang w:eastAsia="ru-RU"/>
              </w:rPr>
              <w:t xml:space="preserve"> работ</w:t>
            </w:r>
          </w:p>
        </w:tc>
        <w:tc>
          <w:tcPr>
            <w:tcW w:w="1120" w:type="dxa"/>
            <w:tcBorders>
              <w:top w:val="nil"/>
              <w:left w:val="nil"/>
              <w:bottom w:val="single" w:sz="4" w:space="0" w:color="auto"/>
              <w:right w:val="nil"/>
            </w:tcBorders>
            <w:shd w:val="clear" w:color="auto" w:fill="auto"/>
            <w:noWrap/>
            <w:vAlign w:val="bottom"/>
            <w:hideMark/>
          </w:tcPr>
          <w:p w14:paraId="6140D68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360" w:type="dxa"/>
            <w:gridSpan w:val="3"/>
            <w:tcBorders>
              <w:top w:val="nil"/>
              <w:left w:val="nil"/>
              <w:bottom w:val="single" w:sz="4" w:space="0" w:color="auto"/>
              <w:right w:val="nil"/>
            </w:tcBorders>
            <w:shd w:val="clear" w:color="auto" w:fill="auto"/>
            <w:noWrap/>
            <w:vAlign w:val="bottom"/>
            <w:hideMark/>
          </w:tcPr>
          <w:p w14:paraId="0F74274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0,00</w:t>
            </w:r>
          </w:p>
        </w:tc>
        <w:tc>
          <w:tcPr>
            <w:tcW w:w="392" w:type="dxa"/>
            <w:tcBorders>
              <w:top w:val="nil"/>
              <w:left w:val="nil"/>
              <w:bottom w:val="nil"/>
              <w:right w:val="nil"/>
            </w:tcBorders>
            <w:shd w:val="clear" w:color="auto" w:fill="auto"/>
            <w:noWrap/>
            <w:hideMark/>
          </w:tcPr>
          <w:p w14:paraId="7613CE3E"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c>
          <w:tcPr>
            <w:tcW w:w="532" w:type="dxa"/>
            <w:gridSpan w:val="2"/>
            <w:tcBorders>
              <w:top w:val="nil"/>
              <w:left w:val="nil"/>
              <w:bottom w:val="nil"/>
              <w:right w:val="nil"/>
            </w:tcBorders>
            <w:shd w:val="clear" w:color="auto" w:fill="auto"/>
            <w:noWrap/>
            <w:vAlign w:val="bottom"/>
            <w:hideMark/>
          </w:tcPr>
          <w:p w14:paraId="70DC1F99"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61" w:type="dxa"/>
            <w:tcBorders>
              <w:top w:val="nil"/>
              <w:left w:val="nil"/>
              <w:bottom w:val="nil"/>
              <w:right w:val="nil"/>
            </w:tcBorders>
            <w:shd w:val="clear" w:color="auto" w:fill="auto"/>
            <w:noWrap/>
            <w:vAlign w:val="bottom"/>
            <w:hideMark/>
          </w:tcPr>
          <w:p w14:paraId="47B5332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0D795CA2"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03E35C1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444FA7E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559" w:type="dxa"/>
            <w:gridSpan w:val="4"/>
            <w:tcBorders>
              <w:top w:val="nil"/>
              <w:left w:val="nil"/>
              <w:bottom w:val="nil"/>
              <w:right w:val="nil"/>
            </w:tcBorders>
            <w:shd w:val="clear" w:color="auto" w:fill="auto"/>
            <w:noWrap/>
            <w:vAlign w:val="bottom"/>
            <w:hideMark/>
          </w:tcPr>
          <w:p w14:paraId="3EE93DC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Средства на оплату труда машинистов</w:t>
            </w:r>
          </w:p>
        </w:tc>
        <w:tc>
          <w:tcPr>
            <w:tcW w:w="567" w:type="dxa"/>
            <w:gridSpan w:val="2"/>
            <w:tcBorders>
              <w:top w:val="nil"/>
              <w:left w:val="nil"/>
              <w:bottom w:val="nil"/>
              <w:right w:val="nil"/>
            </w:tcBorders>
            <w:shd w:val="clear" w:color="auto" w:fill="auto"/>
            <w:noWrap/>
            <w:vAlign w:val="bottom"/>
            <w:hideMark/>
          </w:tcPr>
          <w:p w14:paraId="14F4EF77"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568" w:type="dxa"/>
            <w:tcBorders>
              <w:top w:val="nil"/>
              <w:left w:val="nil"/>
              <w:bottom w:val="single" w:sz="4" w:space="0" w:color="auto"/>
              <w:right w:val="nil"/>
            </w:tcBorders>
            <w:shd w:val="clear" w:color="auto" w:fill="auto"/>
            <w:noWrap/>
            <w:vAlign w:val="bottom"/>
            <w:hideMark/>
          </w:tcPr>
          <w:p w14:paraId="139363BA"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8" w:type="dxa"/>
            <w:gridSpan w:val="2"/>
            <w:tcBorders>
              <w:top w:val="nil"/>
              <w:left w:val="nil"/>
              <w:bottom w:val="single" w:sz="4" w:space="0" w:color="auto"/>
              <w:right w:val="nil"/>
            </w:tcBorders>
            <w:shd w:val="clear" w:color="auto" w:fill="auto"/>
            <w:noWrap/>
            <w:vAlign w:val="bottom"/>
            <w:hideMark/>
          </w:tcPr>
          <w:p w14:paraId="1865929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0,55</w:t>
            </w:r>
          </w:p>
        </w:tc>
        <w:tc>
          <w:tcPr>
            <w:tcW w:w="4675" w:type="dxa"/>
            <w:gridSpan w:val="3"/>
            <w:tcBorders>
              <w:top w:val="nil"/>
              <w:left w:val="nil"/>
              <w:bottom w:val="nil"/>
              <w:right w:val="nil"/>
            </w:tcBorders>
            <w:shd w:val="clear" w:color="auto" w:fill="auto"/>
            <w:noWrap/>
            <w:hideMark/>
          </w:tcPr>
          <w:p w14:paraId="0BB5714B"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r>
      <w:tr w:rsidR="006F0D97" w:rsidRPr="006F0D97" w14:paraId="2D681242" w14:textId="77777777" w:rsidTr="00567565">
        <w:trPr>
          <w:trHeight w:val="240"/>
        </w:trPr>
        <w:tc>
          <w:tcPr>
            <w:tcW w:w="1039" w:type="dxa"/>
            <w:tcBorders>
              <w:top w:val="nil"/>
              <w:left w:val="nil"/>
              <w:bottom w:val="nil"/>
              <w:right w:val="nil"/>
            </w:tcBorders>
            <w:shd w:val="clear" w:color="auto" w:fill="auto"/>
            <w:noWrap/>
            <w:vAlign w:val="bottom"/>
            <w:hideMark/>
          </w:tcPr>
          <w:p w14:paraId="73E204F2"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40E4BE8F" w14:textId="77777777" w:rsidR="006F0D97" w:rsidRPr="006F0D97" w:rsidRDefault="006F0D97" w:rsidP="006F0D97">
            <w:pPr>
              <w:spacing w:after="0" w:line="240" w:lineRule="auto"/>
              <w:rPr>
                <w:rFonts w:ascii="Arial" w:eastAsia="Times New Roman" w:hAnsi="Arial" w:cs="Arial"/>
                <w:b/>
                <w:bCs/>
                <w:sz w:val="12"/>
                <w:szCs w:val="16"/>
                <w:lang w:eastAsia="ru-RU"/>
              </w:rPr>
            </w:pPr>
            <w:proofErr w:type="gramStart"/>
            <w:r w:rsidRPr="006F0D97">
              <w:rPr>
                <w:rFonts w:ascii="Arial" w:eastAsia="Times New Roman" w:hAnsi="Arial" w:cs="Arial"/>
                <w:b/>
                <w:bCs/>
                <w:sz w:val="12"/>
                <w:szCs w:val="16"/>
                <w:lang w:eastAsia="ru-RU"/>
              </w:rPr>
              <w:t>оборудования</w:t>
            </w:r>
            <w:proofErr w:type="gramEnd"/>
          </w:p>
        </w:tc>
        <w:tc>
          <w:tcPr>
            <w:tcW w:w="1120" w:type="dxa"/>
            <w:tcBorders>
              <w:top w:val="nil"/>
              <w:left w:val="nil"/>
              <w:bottom w:val="single" w:sz="4" w:space="0" w:color="auto"/>
              <w:right w:val="nil"/>
            </w:tcBorders>
            <w:shd w:val="clear" w:color="auto" w:fill="auto"/>
            <w:noWrap/>
            <w:vAlign w:val="bottom"/>
            <w:hideMark/>
          </w:tcPr>
          <w:p w14:paraId="226F5D8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360" w:type="dxa"/>
            <w:gridSpan w:val="3"/>
            <w:tcBorders>
              <w:top w:val="nil"/>
              <w:left w:val="nil"/>
              <w:bottom w:val="single" w:sz="4" w:space="0" w:color="auto"/>
              <w:right w:val="nil"/>
            </w:tcBorders>
            <w:shd w:val="clear" w:color="auto" w:fill="auto"/>
            <w:noWrap/>
            <w:vAlign w:val="bottom"/>
            <w:hideMark/>
          </w:tcPr>
          <w:p w14:paraId="2563B4E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0,00</w:t>
            </w:r>
          </w:p>
        </w:tc>
        <w:tc>
          <w:tcPr>
            <w:tcW w:w="392" w:type="dxa"/>
            <w:tcBorders>
              <w:top w:val="nil"/>
              <w:left w:val="nil"/>
              <w:bottom w:val="nil"/>
              <w:right w:val="nil"/>
            </w:tcBorders>
            <w:shd w:val="clear" w:color="auto" w:fill="auto"/>
            <w:noWrap/>
            <w:hideMark/>
          </w:tcPr>
          <w:p w14:paraId="7D1F9F83"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c>
          <w:tcPr>
            <w:tcW w:w="532" w:type="dxa"/>
            <w:gridSpan w:val="2"/>
            <w:tcBorders>
              <w:top w:val="nil"/>
              <w:left w:val="nil"/>
              <w:bottom w:val="nil"/>
              <w:right w:val="nil"/>
            </w:tcBorders>
            <w:shd w:val="clear" w:color="auto" w:fill="auto"/>
            <w:noWrap/>
            <w:vAlign w:val="bottom"/>
            <w:hideMark/>
          </w:tcPr>
          <w:p w14:paraId="41375B20"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61" w:type="dxa"/>
            <w:tcBorders>
              <w:top w:val="nil"/>
              <w:left w:val="nil"/>
              <w:bottom w:val="nil"/>
              <w:right w:val="nil"/>
            </w:tcBorders>
            <w:shd w:val="clear" w:color="auto" w:fill="auto"/>
            <w:noWrap/>
            <w:vAlign w:val="bottom"/>
            <w:hideMark/>
          </w:tcPr>
          <w:p w14:paraId="03AFC24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08BBF31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2D6A353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5E875F3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559" w:type="dxa"/>
            <w:gridSpan w:val="4"/>
            <w:tcBorders>
              <w:top w:val="nil"/>
              <w:left w:val="nil"/>
              <w:bottom w:val="nil"/>
              <w:right w:val="nil"/>
            </w:tcBorders>
            <w:shd w:val="clear" w:color="auto" w:fill="auto"/>
            <w:noWrap/>
            <w:vAlign w:val="bottom"/>
            <w:hideMark/>
          </w:tcPr>
          <w:p w14:paraId="0A5D50C0"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Нормативные затраты труда рабочих</w:t>
            </w:r>
          </w:p>
        </w:tc>
        <w:tc>
          <w:tcPr>
            <w:tcW w:w="567" w:type="dxa"/>
            <w:gridSpan w:val="2"/>
            <w:tcBorders>
              <w:top w:val="nil"/>
              <w:left w:val="nil"/>
              <w:bottom w:val="nil"/>
              <w:right w:val="nil"/>
            </w:tcBorders>
            <w:shd w:val="clear" w:color="auto" w:fill="auto"/>
            <w:noWrap/>
            <w:vAlign w:val="bottom"/>
            <w:hideMark/>
          </w:tcPr>
          <w:p w14:paraId="38EF81F5"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568" w:type="dxa"/>
            <w:tcBorders>
              <w:top w:val="nil"/>
              <w:left w:val="nil"/>
              <w:bottom w:val="single" w:sz="4" w:space="0" w:color="auto"/>
              <w:right w:val="nil"/>
            </w:tcBorders>
            <w:shd w:val="clear" w:color="auto" w:fill="auto"/>
            <w:noWrap/>
            <w:vAlign w:val="bottom"/>
            <w:hideMark/>
          </w:tcPr>
          <w:p w14:paraId="5759744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8" w:type="dxa"/>
            <w:gridSpan w:val="2"/>
            <w:tcBorders>
              <w:top w:val="nil"/>
              <w:left w:val="nil"/>
              <w:bottom w:val="single" w:sz="4" w:space="0" w:color="auto"/>
              <w:right w:val="nil"/>
            </w:tcBorders>
            <w:shd w:val="clear" w:color="auto" w:fill="auto"/>
            <w:noWrap/>
            <w:vAlign w:val="bottom"/>
            <w:hideMark/>
          </w:tcPr>
          <w:p w14:paraId="1DCEFE0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153,51</w:t>
            </w:r>
          </w:p>
        </w:tc>
        <w:tc>
          <w:tcPr>
            <w:tcW w:w="4675" w:type="dxa"/>
            <w:gridSpan w:val="3"/>
            <w:tcBorders>
              <w:top w:val="nil"/>
              <w:left w:val="nil"/>
              <w:bottom w:val="nil"/>
              <w:right w:val="nil"/>
            </w:tcBorders>
            <w:shd w:val="clear" w:color="auto" w:fill="auto"/>
            <w:noWrap/>
            <w:vAlign w:val="bottom"/>
            <w:hideMark/>
          </w:tcPr>
          <w:p w14:paraId="28F3D611"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r>
      <w:tr w:rsidR="006F0D97" w:rsidRPr="006F0D97" w14:paraId="2B24E187" w14:textId="77777777" w:rsidTr="00567565">
        <w:trPr>
          <w:trHeight w:val="240"/>
        </w:trPr>
        <w:tc>
          <w:tcPr>
            <w:tcW w:w="1039" w:type="dxa"/>
            <w:tcBorders>
              <w:top w:val="nil"/>
              <w:left w:val="nil"/>
              <w:bottom w:val="nil"/>
              <w:right w:val="nil"/>
            </w:tcBorders>
            <w:shd w:val="clear" w:color="auto" w:fill="auto"/>
            <w:noWrap/>
            <w:vAlign w:val="bottom"/>
            <w:hideMark/>
          </w:tcPr>
          <w:p w14:paraId="0C913DC7"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3AFBBFEE" w14:textId="77777777" w:rsidR="006F0D97" w:rsidRPr="006F0D97" w:rsidRDefault="006F0D97" w:rsidP="006F0D97">
            <w:pPr>
              <w:spacing w:after="0" w:line="240" w:lineRule="auto"/>
              <w:rPr>
                <w:rFonts w:ascii="Arial" w:eastAsia="Times New Roman" w:hAnsi="Arial" w:cs="Arial"/>
                <w:b/>
                <w:bCs/>
                <w:sz w:val="12"/>
                <w:szCs w:val="16"/>
                <w:lang w:eastAsia="ru-RU"/>
              </w:rPr>
            </w:pPr>
            <w:proofErr w:type="gramStart"/>
            <w:r w:rsidRPr="006F0D97">
              <w:rPr>
                <w:rFonts w:ascii="Arial" w:eastAsia="Times New Roman" w:hAnsi="Arial" w:cs="Arial"/>
                <w:b/>
                <w:bCs/>
                <w:sz w:val="12"/>
                <w:szCs w:val="16"/>
                <w:lang w:eastAsia="ru-RU"/>
              </w:rPr>
              <w:t>прочих</w:t>
            </w:r>
            <w:proofErr w:type="gramEnd"/>
            <w:r w:rsidRPr="006F0D97">
              <w:rPr>
                <w:rFonts w:ascii="Arial" w:eastAsia="Times New Roman" w:hAnsi="Arial" w:cs="Arial"/>
                <w:b/>
                <w:bCs/>
                <w:sz w:val="12"/>
                <w:szCs w:val="16"/>
                <w:lang w:eastAsia="ru-RU"/>
              </w:rPr>
              <w:t xml:space="preserve"> затрат</w:t>
            </w:r>
          </w:p>
        </w:tc>
        <w:tc>
          <w:tcPr>
            <w:tcW w:w="1120" w:type="dxa"/>
            <w:tcBorders>
              <w:top w:val="nil"/>
              <w:left w:val="nil"/>
              <w:bottom w:val="single" w:sz="4" w:space="0" w:color="auto"/>
              <w:right w:val="nil"/>
            </w:tcBorders>
            <w:shd w:val="clear" w:color="auto" w:fill="auto"/>
            <w:noWrap/>
            <w:vAlign w:val="bottom"/>
            <w:hideMark/>
          </w:tcPr>
          <w:p w14:paraId="66FECF9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360" w:type="dxa"/>
            <w:gridSpan w:val="3"/>
            <w:tcBorders>
              <w:top w:val="nil"/>
              <w:left w:val="nil"/>
              <w:bottom w:val="single" w:sz="4" w:space="0" w:color="auto"/>
              <w:right w:val="nil"/>
            </w:tcBorders>
            <w:shd w:val="clear" w:color="auto" w:fill="auto"/>
            <w:noWrap/>
            <w:vAlign w:val="bottom"/>
            <w:hideMark/>
          </w:tcPr>
          <w:p w14:paraId="586FEF8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0,00</w:t>
            </w:r>
          </w:p>
        </w:tc>
        <w:tc>
          <w:tcPr>
            <w:tcW w:w="392" w:type="dxa"/>
            <w:tcBorders>
              <w:top w:val="nil"/>
              <w:left w:val="nil"/>
              <w:bottom w:val="nil"/>
              <w:right w:val="nil"/>
            </w:tcBorders>
            <w:shd w:val="clear" w:color="auto" w:fill="auto"/>
            <w:noWrap/>
            <w:hideMark/>
          </w:tcPr>
          <w:p w14:paraId="59444BE1"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тыс.руб</w:t>
            </w:r>
            <w:proofErr w:type="spellEnd"/>
            <w:r w:rsidRPr="006F0D97">
              <w:rPr>
                <w:rFonts w:ascii="Arial" w:eastAsia="Times New Roman" w:hAnsi="Arial" w:cs="Arial"/>
                <w:sz w:val="12"/>
                <w:szCs w:val="16"/>
                <w:lang w:eastAsia="ru-RU"/>
              </w:rPr>
              <w:t>.</w:t>
            </w:r>
          </w:p>
        </w:tc>
        <w:tc>
          <w:tcPr>
            <w:tcW w:w="532" w:type="dxa"/>
            <w:gridSpan w:val="2"/>
            <w:tcBorders>
              <w:top w:val="nil"/>
              <w:left w:val="nil"/>
              <w:bottom w:val="nil"/>
              <w:right w:val="nil"/>
            </w:tcBorders>
            <w:shd w:val="clear" w:color="auto" w:fill="auto"/>
            <w:noWrap/>
            <w:vAlign w:val="bottom"/>
            <w:hideMark/>
          </w:tcPr>
          <w:p w14:paraId="2C1FE808"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61" w:type="dxa"/>
            <w:tcBorders>
              <w:top w:val="nil"/>
              <w:left w:val="nil"/>
              <w:bottom w:val="nil"/>
              <w:right w:val="nil"/>
            </w:tcBorders>
            <w:shd w:val="clear" w:color="auto" w:fill="auto"/>
            <w:noWrap/>
            <w:vAlign w:val="bottom"/>
            <w:hideMark/>
          </w:tcPr>
          <w:p w14:paraId="5F1546F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4E500CD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7009FDF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4A60760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126" w:type="dxa"/>
            <w:gridSpan w:val="6"/>
            <w:tcBorders>
              <w:top w:val="nil"/>
              <w:left w:val="nil"/>
              <w:bottom w:val="nil"/>
              <w:right w:val="nil"/>
            </w:tcBorders>
            <w:shd w:val="clear" w:color="auto" w:fill="auto"/>
            <w:noWrap/>
            <w:vAlign w:val="bottom"/>
            <w:hideMark/>
          </w:tcPr>
          <w:p w14:paraId="719C8BBC"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Нормативные затраты труда машинистов</w:t>
            </w:r>
          </w:p>
        </w:tc>
        <w:tc>
          <w:tcPr>
            <w:tcW w:w="568" w:type="dxa"/>
            <w:tcBorders>
              <w:top w:val="nil"/>
              <w:left w:val="nil"/>
              <w:bottom w:val="single" w:sz="4" w:space="0" w:color="auto"/>
              <w:right w:val="nil"/>
            </w:tcBorders>
            <w:shd w:val="clear" w:color="auto" w:fill="auto"/>
            <w:noWrap/>
            <w:vAlign w:val="bottom"/>
            <w:hideMark/>
          </w:tcPr>
          <w:p w14:paraId="1DA9970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568" w:type="dxa"/>
            <w:gridSpan w:val="2"/>
            <w:tcBorders>
              <w:top w:val="nil"/>
              <w:left w:val="nil"/>
              <w:bottom w:val="single" w:sz="4" w:space="0" w:color="auto"/>
              <w:right w:val="nil"/>
            </w:tcBorders>
            <w:shd w:val="clear" w:color="auto" w:fill="auto"/>
            <w:noWrap/>
            <w:vAlign w:val="bottom"/>
            <w:hideMark/>
          </w:tcPr>
          <w:p w14:paraId="0E1462A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1,21</w:t>
            </w:r>
          </w:p>
        </w:tc>
        <w:tc>
          <w:tcPr>
            <w:tcW w:w="4675" w:type="dxa"/>
            <w:gridSpan w:val="3"/>
            <w:tcBorders>
              <w:top w:val="nil"/>
              <w:left w:val="nil"/>
              <w:bottom w:val="nil"/>
              <w:right w:val="nil"/>
            </w:tcBorders>
            <w:shd w:val="clear" w:color="auto" w:fill="auto"/>
            <w:noWrap/>
            <w:vAlign w:val="bottom"/>
            <w:hideMark/>
          </w:tcPr>
          <w:p w14:paraId="3F1887F7"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r>
      <w:tr w:rsidR="006F0D97" w:rsidRPr="006F0D97" w14:paraId="3327CF35" w14:textId="77777777" w:rsidTr="00567565">
        <w:trPr>
          <w:trHeight w:val="195"/>
        </w:trPr>
        <w:tc>
          <w:tcPr>
            <w:tcW w:w="1039" w:type="dxa"/>
            <w:tcBorders>
              <w:top w:val="nil"/>
              <w:left w:val="nil"/>
              <w:bottom w:val="nil"/>
              <w:right w:val="nil"/>
            </w:tcBorders>
            <w:shd w:val="clear" w:color="auto" w:fill="auto"/>
            <w:noWrap/>
            <w:vAlign w:val="bottom"/>
            <w:hideMark/>
          </w:tcPr>
          <w:p w14:paraId="40ECC6DE"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2180" w:type="dxa"/>
            <w:tcBorders>
              <w:top w:val="nil"/>
              <w:left w:val="nil"/>
              <w:bottom w:val="nil"/>
              <w:right w:val="nil"/>
            </w:tcBorders>
            <w:shd w:val="clear" w:color="auto" w:fill="auto"/>
            <w:noWrap/>
            <w:vAlign w:val="bottom"/>
            <w:hideMark/>
          </w:tcPr>
          <w:p w14:paraId="56960FC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noWrap/>
            <w:vAlign w:val="bottom"/>
            <w:hideMark/>
          </w:tcPr>
          <w:p w14:paraId="55E8636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noWrap/>
            <w:vAlign w:val="bottom"/>
            <w:hideMark/>
          </w:tcPr>
          <w:p w14:paraId="4F39D73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noWrap/>
            <w:hideMark/>
          </w:tcPr>
          <w:p w14:paraId="7901EAF6"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noWrap/>
            <w:vAlign w:val="bottom"/>
            <w:hideMark/>
          </w:tcPr>
          <w:p w14:paraId="599FCFF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noWrap/>
            <w:vAlign w:val="bottom"/>
            <w:hideMark/>
          </w:tcPr>
          <w:p w14:paraId="62FAD0A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noWrap/>
            <w:vAlign w:val="bottom"/>
            <w:hideMark/>
          </w:tcPr>
          <w:p w14:paraId="4B24B71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noWrap/>
            <w:vAlign w:val="bottom"/>
            <w:hideMark/>
          </w:tcPr>
          <w:p w14:paraId="5A91E92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2AAAE65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noWrap/>
            <w:vAlign w:val="bottom"/>
            <w:hideMark/>
          </w:tcPr>
          <w:p w14:paraId="7953A1F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vAlign w:val="bottom"/>
            <w:hideMark/>
          </w:tcPr>
          <w:p w14:paraId="187AA04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vAlign w:val="bottom"/>
            <w:hideMark/>
          </w:tcPr>
          <w:p w14:paraId="3363D2A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vAlign w:val="bottom"/>
            <w:hideMark/>
          </w:tcPr>
          <w:p w14:paraId="179645F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7B06C5A8"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4DD9AF53"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r>
      <w:tr w:rsidR="006F0D97" w:rsidRPr="006F0D97" w14:paraId="519462D3" w14:textId="77777777" w:rsidTr="00567565">
        <w:trPr>
          <w:gridAfter w:val="1"/>
          <w:wAfter w:w="139" w:type="dxa"/>
          <w:trHeight w:val="225"/>
        </w:trPr>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4E5BE"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E7A6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Обоснование</w:t>
            </w:r>
          </w:p>
        </w:tc>
        <w:tc>
          <w:tcPr>
            <w:tcW w:w="188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91B574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Наименование работ и затрат</w:t>
            </w:r>
          </w:p>
        </w:tc>
        <w:tc>
          <w:tcPr>
            <w:tcW w:w="99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F202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Единица измерения</w:t>
            </w:r>
          </w:p>
        </w:tc>
        <w:tc>
          <w:tcPr>
            <w:tcW w:w="2834"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B2145F"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Количество</w:t>
            </w:r>
          </w:p>
        </w:tc>
        <w:tc>
          <w:tcPr>
            <w:tcW w:w="7087" w:type="dxa"/>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2C458E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Сметная стоимость, руб.</w:t>
            </w:r>
          </w:p>
        </w:tc>
      </w:tr>
      <w:tr w:rsidR="006F0D97" w:rsidRPr="006F0D97" w14:paraId="282878DE" w14:textId="77777777" w:rsidTr="00567565">
        <w:trPr>
          <w:gridAfter w:val="1"/>
          <w:wAfter w:w="139" w:type="dxa"/>
          <w:trHeight w:val="225"/>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44A0139E"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14:paraId="4C1D5B81"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885" w:type="dxa"/>
            <w:gridSpan w:val="2"/>
            <w:vMerge/>
            <w:tcBorders>
              <w:top w:val="single" w:sz="4" w:space="0" w:color="auto"/>
              <w:left w:val="single" w:sz="4" w:space="0" w:color="auto"/>
              <w:bottom w:val="single" w:sz="4" w:space="0" w:color="000000"/>
              <w:right w:val="single" w:sz="4" w:space="0" w:color="000000"/>
            </w:tcBorders>
            <w:vAlign w:val="center"/>
            <w:hideMark/>
          </w:tcPr>
          <w:p w14:paraId="1D4C4C2A"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993" w:type="dxa"/>
            <w:gridSpan w:val="4"/>
            <w:vMerge/>
            <w:tcBorders>
              <w:top w:val="single" w:sz="4" w:space="0" w:color="auto"/>
              <w:left w:val="single" w:sz="4" w:space="0" w:color="auto"/>
              <w:bottom w:val="single" w:sz="4" w:space="0" w:color="auto"/>
              <w:right w:val="single" w:sz="4" w:space="0" w:color="auto"/>
            </w:tcBorders>
            <w:vAlign w:val="center"/>
            <w:hideMark/>
          </w:tcPr>
          <w:p w14:paraId="1312BB1B"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2834" w:type="dxa"/>
            <w:gridSpan w:val="8"/>
            <w:vMerge/>
            <w:tcBorders>
              <w:top w:val="single" w:sz="4" w:space="0" w:color="auto"/>
              <w:left w:val="single" w:sz="4" w:space="0" w:color="auto"/>
              <w:bottom w:val="single" w:sz="4" w:space="0" w:color="auto"/>
              <w:right w:val="single" w:sz="4" w:space="0" w:color="auto"/>
            </w:tcBorders>
            <w:vAlign w:val="center"/>
            <w:hideMark/>
          </w:tcPr>
          <w:p w14:paraId="50A0B819"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7087" w:type="dxa"/>
            <w:gridSpan w:val="10"/>
            <w:vMerge/>
            <w:tcBorders>
              <w:top w:val="single" w:sz="4" w:space="0" w:color="auto"/>
              <w:left w:val="single" w:sz="4" w:space="0" w:color="auto"/>
              <w:bottom w:val="single" w:sz="4" w:space="0" w:color="000000"/>
              <w:right w:val="single" w:sz="4" w:space="0" w:color="000000"/>
            </w:tcBorders>
            <w:vAlign w:val="center"/>
            <w:hideMark/>
          </w:tcPr>
          <w:p w14:paraId="40C38740"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r>
      <w:tr w:rsidR="006F0D97" w:rsidRPr="006F0D97" w14:paraId="77D3714E" w14:textId="77777777" w:rsidTr="00567565">
        <w:trPr>
          <w:gridAfter w:val="1"/>
          <w:wAfter w:w="139" w:type="dxa"/>
          <w:trHeight w:val="1080"/>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33B1B597"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14:paraId="43902CA2"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885" w:type="dxa"/>
            <w:gridSpan w:val="2"/>
            <w:vMerge/>
            <w:tcBorders>
              <w:top w:val="single" w:sz="4" w:space="0" w:color="auto"/>
              <w:left w:val="single" w:sz="4" w:space="0" w:color="auto"/>
              <w:bottom w:val="single" w:sz="4" w:space="0" w:color="000000"/>
              <w:right w:val="single" w:sz="4" w:space="0" w:color="000000"/>
            </w:tcBorders>
            <w:vAlign w:val="center"/>
            <w:hideMark/>
          </w:tcPr>
          <w:p w14:paraId="0D0D2755"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993" w:type="dxa"/>
            <w:gridSpan w:val="4"/>
            <w:vMerge/>
            <w:tcBorders>
              <w:top w:val="single" w:sz="4" w:space="0" w:color="auto"/>
              <w:left w:val="single" w:sz="4" w:space="0" w:color="auto"/>
              <w:bottom w:val="single" w:sz="4" w:space="0" w:color="auto"/>
              <w:right w:val="single" w:sz="4" w:space="0" w:color="auto"/>
            </w:tcBorders>
            <w:vAlign w:val="center"/>
            <w:hideMark/>
          </w:tcPr>
          <w:p w14:paraId="4CAAB19C"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134" w:type="dxa"/>
            <w:gridSpan w:val="4"/>
            <w:tcBorders>
              <w:top w:val="nil"/>
              <w:left w:val="nil"/>
              <w:bottom w:val="single" w:sz="4" w:space="0" w:color="auto"/>
              <w:right w:val="single" w:sz="4" w:space="0" w:color="auto"/>
            </w:tcBorders>
            <w:shd w:val="clear" w:color="auto" w:fill="auto"/>
            <w:vAlign w:val="center"/>
            <w:hideMark/>
          </w:tcPr>
          <w:p w14:paraId="4B6C7D52"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на</w:t>
            </w:r>
            <w:proofErr w:type="gramEnd"/>
            <w:r w:rsidRPr="006F0D97">
              <w:rPr>
                <w:rFonts w:ascii="Arial" w:eastAsia="Times New Roman" w:hAnsi="Arial" w:cs="Arial"/>
                <w:color w:val="000000"/>
                <w:sz w:val="12"/>
                <w:szCs w:val="16"/>
                <w:lang w:eastAsia="ru-RU"/>
              </w:rPr>
              <w:t xml:space="preserve"> единицу измерения</w:t>
            </w:r>
          </w:p>
        </w:tc>
        <w:tc>
          <w:tcPr>
            <w:tcW w:w="850" w:type="dxa"/>
            <w:gridSpan w:val="2"/>
            <w:tcBorders>
              <w:top w:val="nil"/>
              <w:left w:val="nil"/>
              <w:bottom w:val="single" w:sz="4" w:space="0" w:color="auto"/>
              <w:right w:val="single" w:sz="4" w:space="0" w:color="auto"/>
            </w:tcBorders>
            <w:shd w:val="clear" w:color="auto" w:fill="auto"/>
            <w:vAlign w:val="center"/>
            <w:hideMark/>
          </w:tcPr>
          <w:p w14:paraId="1C108FDA"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коэффициенты</w:t>
            </w:r>
            <w:proofErr w:type="gramEnd"/>
          </w:p>
        </w:tc>
        <w:tc>
          <w:tcPr>
            <w:tcW w:w="850" w:type="dxa"/>
            <w:gridSpan w:val="2"/>
            <w:tcBorders>
              <w:top w:val="nil"/>
              <w:left w:val="nil"/>
              <w:bottom w:val="single" w:sz="4" w:space="0" w:color="auto"/>
              <w:right w:val="single" w:sz="4" w:space="0" w:color="auto"/>
            </w:tcBorders>
            <w:shd w:val="clear" w:color="auto" w:fill="auto"/>
            <w:vAlign w:val="center"/>
            <w:hideMark/>
          </w:tcPr>
          <w:p w14:paraId="426B6899"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всего</w:t>
            </w:r>
            <w:proofErr w:type="gramEnd"/>
            <w:r w:rsidRPr="006F0D97">
              <w:rPr>
                <w:rFonts w:ascii="Arial" w:eastAsia="Times New Roman" w:hAnsi="Arial" w:cs="Arial"/>
                <w:color w:val="000000"/>
                <w:sz w:val="12"/>
                <w:szCs w:val="16"/>
                <w:lang w:eastAsia="ru-RU"/>
              </w:rPr>
              <w:t xml:space="preserve"> с учетом коэффициентов</w:t>
            </w:r>
          </w:p>
        </w:tc>
        <w:tc>
          <w:tcPr>
            <w:tcW w:w="709" w:type="dxa"/>
            <w:gridSpan w:val="2"/>
            <w:tcBorders>
              <w:top w:val="nil"/>
              <w:left w:val="nil"/>
              <w:bottom w:val="single" w:sz="4" w:space="0" w:color="auto"/>
              <w:right w:val="single" w:sz="4" w:space="0" w:color="auto"/>
            </w:tcBorders>
            <w:shd w:val="clear" w:color="auto" w:fill="auto"/>
            <w:vAlign w:val="center"/>
            <w:hideMark/>
          </w:tcPr>
          <w:p w14:paraId="2D989D95"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на</w:t>
            </w:r>
            <w:proofErr w:type="gramEnd"/>
            <w:r w:rsidRPr="006F0D97">
              <w:rPr>
                <w:rFonts w:ascii="Arial" w:eastAsia="Times New Roman" w:hAnsi="Arial" w:cs="Arial"/>
                <w:color w:val="000000"/>
                <w:sz w:val="12"/>
                <w:szCs w:val="16"/>
                <w:lang w:eastAsia="ru-RU"/>
              </w:rPr>
              <w:t xml:space="preserve"> единицу измерения в базисном уровне цен</w:t>
            </w:r>
          </w:p>
        </w:tc>
        <w:tc>
          <w:tcPr>
            <w:tcW w:w="567" w:type="dxa"/>
            <w:gridSpan w:val="2"/>
            <w:tcBorders>
              <w:top w:val="nil"/>
              <w:left w:val="nil"/>
              <w:bottom w:val="single" w:sz="4" w:space="0" w:color="auto"/>
              <w:right w:val="single" w:sz="4" w:space="0" w:color="auto"/>
            </w:tcBorders>
            <w:shd w:val="clear" w:color="auto" w:fill="auto"/>
            <w:vAlign w:val="center"/>
            <w:hideMark/>
          </w:tcPr>
          <w:p w14:paraId="52E23B76"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индекс</w:t>
            </w:r>
            <w:proofErr w:type="gramEnd"/>
          </w:p>
        </w:tc>
        <w:tc>
          <w:tcPr>
            <w:tcW w:w="850" w:type="dxa"/>
            <w:gridSpan w:val="3"/>
            <w:tcBorders>
              <w:top w:val="nil"/>
              <w:left w:val="nil"/>
              <w:bottom w:val="single" w:sz="4" w:space="0" w:color="auto"/>
              <w:right w:val="single" w:sz="4" w:space="0" w:color="auto"/>
            </w:tcBorders>
            <w:shd w:val="clear" w:color="auto" w:fill="auto"/>
            <w:vAlign w:val="center"/>
            <w:hideMark/>
          </w:tcPr>
          <w:p w14:paraId="4C10120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на</w:t>
            </w:r>
            <w:proofErr w:type="gramEnd"/>
            <w:r w:rsidRPr="006F0D97">
              <w:rPr>
                <w:rFonts w:ascii="Arial" w:eastAsia="Times New Roman" w:hAnsi="Arial" w:cs="Arial"/>
                <w:color w:val="000000"/>
                <w:sz w:val="12"/>
                <w:szCs w:val="16"/>
                <w:lang w:eastAsia="ru-RU"/>
              </w:rPr>
              <w:t xml:space="preserve"> единицу измерения в текущем уровне цен</w:t>
            </w:r>
          </w:p>
        </w:tc>
        <w:tc>
          <w:tcPr>
            <w:tcW w:w="567" w:type="dxa"/>
            <w:gridSpan w:val="2"/>
            <w:tcBorders>
              <w:top w:val="nil"/>
              <w:left w:val="nil"/>
              <w:bottom w:val="single" w:sz="4" w:space="0" w:color="auto"/>
              <w:right w:val="single" w:sz="4" w:space="0" w:color="auto"/>
            </w:tcBorders>
            <w:shd w:val="clear" w:color="auto" w:fill="auto"/>
            <w:vAlign w:val="center"/>
            <w:hideMark/>
          </w:tcPr>
          <w:p w14:paraId="1F8F9F09"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коэффициенты</w:t>
            </w:r>
            <w:proofErr w:type="gramEnd"/>
          </w:p>
        </w:tc>
        <w:tc>
          <w:tcPr>
            <w:tcW w:w="4394" w:type="dxa"/>
            <w:tcBorders>
              <w:top w:val="nil"/>
              <w:left w:val="nil"/>
              <w:bottom w:val="single" w:sz="4" w:space="0" w:color="auto"/>
              <w:right w:val="single" w:sz="4" w:space="0" w:color="auto"/>
            </w:tcBorders>
            <w:shd w:val="clear" w:color="auto" w:fill="auto"/>
            <w:vAlign w:val="center"/>
            <w:hideMark/>
          </w:tcPr>
          <w:p w14:paraId="63D4DA9C"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roofErr w:type="gramStart"/>
            <w:r w:rsidRPr="006F0D97">
              <w:rPr>
                <w:rFonts w:ascii="Arial" w:eastAsia="Times New Roman" w:hAnsi="Arial" w:cs="Arial"/>
                <w:color w:val="000000"/>
                <w:sz w:val="12"/>
                <w:szCs w:val="16"/>
                <w:lang w:eastAsia="ru-RU"/>
              </w:rPr>
              <w:t>всего</w:t>
            </w:r>
            <w:proofErr w:type="gramEnd"/>
            <w:r w:rsidRPr="006F0D97">
              <w:rPr>
                <w:rFonts w:ascii="Arial" w:eastAsia="Times New Roman" w:hAnsi="Arial" w:cs="Arial"/>
                <w:color w:val="000000"/>
                <w:sz w:val="12"/>
                <w:szCs w:val="16"/>
                <w:lang w:eastAsia="ru-RU"/>
              </w:rPr>
              <w:t xml:space="preserve"> в текущем уровне цен</w:t>
            </w:r>
          </w:p>
        </w:tc>
      </w:tr>
      <w:tr w:rsidR="006F0D97" w:rsidRPr="006F0D97" w14:paraId="442BE810" w14:textId="77777777" w:rsidTr="00567565">
        <w:trPr>
          <w:gridAfter w:val="1"/>
          <w:wAfter w:w="139" w:type="dxa"/>
          <w:trHeight w:val="270"/>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14:paraId="05AEA6F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w:t>
            </w:r>
          </w:p>
        </w:tc>
        <w:tc>
          <w:tcPr>
            <w:tcW w:w="2180" w:type="dxa"/>
            <w:tcBorders>
              <w:top w:val="nil"/>
              <w:left w:val="nil"/>
              <w:bottom w:val="single" w:sz="4" w:space="0" w:color="auto"/>
              <w:right w:val="single" w:sz="4" w:space="0" w:color="auto"/>
            </w:tcBorders>
            <w:shd w:val="clear" w:color="auto" w:fill="auto"/>
            <w:noWrap/>
            <w:vAlign w:val="center"/>
            <w:hideMark/>
          </w:tcPr>
          <w:p w14:paraId="1848EFE2"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2</w:t>
            </w:r>
          </w:p>
        </w:tc>
        <w:tc>
          <w:tcPr>
            <w:tcW w:w="188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1277EE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3</w:t>
            </w:r>
          </w:p>
        </w:tc>
        <w:tc>
          <w:tcPr>
            <w:tcW w:w="993" w:type="dxa"/>
            <w:gridSpan w:val="4"/>
            <w:tcBorders>
              <w:top w:val="nil"/>
              <w:left w:val="nil"/>
              <w:bottom w:val="single" w:sz="4" w:space="0" w:color="auto"/>
              <w:right w:val="single" w:sz="4" w:space="0" w:color="auto"/>
            </w:tcBorders>
            <w:shd w:val="clear" w:color="auto" w:fill="auto"/>
            <w:noWrap/>
            <w:vAlign w:val="center"/>
            <w:hideMark/>
          </w:tcPr>
          <w:p w14:paraId="233B460C"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4</w:t>
            </w:r>
          </w:p>
        </w:tc>
        <w:tc>
          <w:tcPr>
            <w:tcW w:w="1134" w:type="dxa"/>
            <w:gridSpan w:val="4"/>
            <w:tcBorders>
              <w:top w:val="nil"/>
              <w:left w:val="nil"/>
              <w:bottom w:val="single" w:sz="4" w:space="0" w:color="auto"/>
              <w:right w:val="single" w:sz="4" w:space="0" w:color="auto"/>
            </w:tcBorders>
            <w:shd w:val="clear" w:color="auto" w:fill="auto"/>
            <w:noWrap/>
            <w:vAlign w:val="center"/>
            <w:hideMark/>
          </w:tcPr>
          <w:p w14:paraId="33FAF8B3"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3E23C9AA"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6</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7DFC420A"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7</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17E7E2E"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8</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CBB90FC"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9</w:t>
            </w:r>
          </w:p>
        </w:tc>
        <w:tc>
          <w:tcPr>
            <w:tcW w:w="850" w:type="dxa"/>
            <w:gridSpan w:val="3"/>
            <w:tcBorders>
              <w:top w:val="nil"/>
              <w:left w:val="nil"/>
              <w:bottom w:val="single" w:sz="4" w:space="0" w:color="auto"/>
              <w:right w:val="single" w:sz="4" w:space="0" w:color="auto"/>
            </w:tcBorders>
            <w:shd w:val="clear" w:color="auto" w:fill="auto"/>
            <w:noWrap/>
            <w:vAlign w:val="center"/>
            <w:hideMark/>
          </w:tcPr>
          <w:p w14:paraId="42B6116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10</w:t>
            </w: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5DC7626E"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11</w:t>
            </w:r>
          </w:p>
        </w:tc>
        <w:tc>
          <w:tcPr>
            <w:tcW w:w="4394" w:type="dxa"/>
            <w:tcBorders>
              <w:top w:val="nil"/>
              <w:left w:val="nil"/>
              <w:bottom w:val="single" w:sz="4" w:space="0" w:color="auto"/>
              <w:right w:val="single" w:sz="4" w:space="0" w:color="auto"/>
            </w:tcBorders>
            <w:shd w:val="clear" w:color="auto" w:fill="auto"/>
            <w:noWrap/>
            <w:vAlign w:val="center"/>
            <w:hideMark/>
          </w:tcPr>
          <w:p w14:paraId="4517FC03"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12</w:t>
            </w:r>
          </w:p>
        </w:tc>
      </w:tr>
      <w:tr w:rsidR="006F0D97" w:rsidRPr="006F0D97" w14:paraId="3E8B23A8" w14:textId="77777777" w:rsidTr="00567565">
        <w:trPr>
          <w:gridAfter w:val="1"/>
          <w:wAfter w:w="139" w:type="dxa"/>
          <w:trHeight w:val="300"/>
        </w:trPr>
        <w:tc>
          <w:tcPr>
            <w:tcW w:w="16018" w:type="dxa"/>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63729A02"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Раздел 1. Новый Раздел</w:t>
            </w:r>
          </w:p>
        </w:tc>
      </w:tr>
      <w:tr w:rsidR="006F0D97" w:rsidRPr="006F0D97" w14:paraId="6723B957"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7AE3B13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2180" w:type="dxa"/>
            <w:tcBorders>
              <w:top w:val="nil"/>
              <w:left w:val="nil"/>
              <w:bottom w:val="nil"/>
              <w:right w:val="nil"/>
            </w:tcBorders>
            <w:shd w:val="clear" w:color="auto" w:fill="auto"/>
            <w:hideMark/>
          </w:tcPr>
          <w:p w14:paraId="0C121B8B"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ГЭСНр53-01-001-01</w:t>
            </w:r>
          </w:p>
        </w:tc>
        <w:tc>
          <w:tcPr>
            <w:tcW w:w="1885" w:type="dxa"/>
            <w:gridSpan w:val="2"/>
            <w:tcBorders>
              <w:top w:val="single" w:sz="4" w:space="0" w:color="auto"/>
              <w:left w:val="nil"/>
              <w:bottom w:val="nil"/>
              <w:right w:val="nil"/>
            </w:tcBorders>
            <w:shd w:val="clear" w:color="auto" w:fill="auto"/>
            <w:hideMark/>
          </w:tcPr>
          <w:p w14:paraId="2DB75C85"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Разборка обшивки: неоштукатуренных деревянных стен (Демонтаж фанеры 4 мм с дверного проёма 1,6м х 4,4м)</w:t>
            </w:r>
          </w:p>
        </w:tc>
        <w:tc>
          <w:tcPr>
            <w:tcW w:w="993" w:type="dxa"/>
            <w:gridSpan w:val="4"/>
            <w:tcBorders>
              <w:top w:val="nil"/>
              <w:left w:val="nil"/>
              <w:bottom w:val="nil"/>
              <w:right w:val="nil"/>
            </w:tcBorders>
            <w:shd w:val="clear" w:color="auto" w:fill="auto"/>
            <w:hideMark/>
          </w:tcPr>
          <w:p w14:paraId="6E65168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100 м2</w:t>
            </w:r>
          </w:p>
        </w:tc>
        <w:tc>
          <w:tcPr>
            <w:tcW w:w="1134" w:type="dxa"/>
            <w:gridSpan w:val="4"/>
            <w:tcBorders>
              <w:top w:val="nil"/>
              <w:left w:val="nil"/>
              <w:bottom w:val="nil"/>
              <w:right w:val="nil"/>
            </w:tcBorders>
            <w:shd w:val="clear" w:color="auto" w:fill="auto"/>
            <w:hideMark/>
          </w:tcPr>
          <w:p w14:paraId="371F474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0,0704</w:t>
            </w:r>
          </w:p>
        </w:tc>
        <w:tc>
          <w:tcPr>
            <w:tcW w:w="850" w:type="dxa"/>
            <w:gridSpan w:val="2"/>
            <w:tcBorders>
              <w:top w:val="nil"/>
              <w:left w:val="nil"/>
              <w:bottom w:val="nil"/>
              <w:right w:val="nil"/>
            </w:tcBorders>
            <w:shd w:val="clear" w:color="auto" w:fill="auto"/>
            <w:hideMark/>
          </w:tcPr>
          <w:p w14:paraId="45FEA58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nil"/>
              <w:left w:val="nil"/>
              <w:bottom w:val="nil"/>
              <w:right w:val="nil"/>
            </w:tcBorders>
            <w:shd w:val="clear" w:color="auto" w:fill="auto"/>
            <w:hideMark/>
          </w:tcPr>
          <w:p w14:paraId="5521A02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0,0704</w:t>
            </w:r>
          </w:p>
        </w:tc>
        <w:tc>
          <w:tcPr>
            <w:tcW w:w="709" w:type="dxa"/>
            <w:gridSpan w:val="2"/>
            <w:tcBorders>
              <w:top w:val="nil"/>
              <w:left w:val="nil"/>
              <w:bottom w:val="nil"/>
              <w:right w:val="nil"/>
            </w:tcBorders>
            <w:shd w:val="clear" w:color="auto" w:fill="auto"/>
            <w:hideMark/>
          </w:tcPr>
          <w:p w14:paraId="060A167F"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nil"/>
              <w:left w:val="nil"/>
              <w:bottom w:val="nil"/>
              <w:right w:val="nil"/>
            </w:tcBorders>
            <w:shd w:val="clear" w:color="auto" w:fill="auto"/>
            <w:hideMark/>
          </w:tcPr>
          <w:p w14:paraId="4C0DB23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nil"/>
              <w:left w:val="nil"/>
              <w:bottom w:val="nil"/>
              <w:right w:val="nil"/>
            </w:tcBorders>
            <w:shd w:val="clear" w:color="auto" w:fill="auto"/>
            <w:hideMark/>
          </w:tcPr>
          <w:p w14:paraId="4479FA83"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w:t>
            </w:r>
          </w:p>
        </w:tc>
        <w:tc>
          <w:tcPr>
            <w:tcW w:w="567" w:type="dxa"/>
            <w:gridSpan w:val="2"/>
            <w:tcBorders>
              <w:top w:val="nil"/>
              <w:left w:val="nil"/>
              <w:bottom w:val="nil"/>
              <w:right w:val="nil"/>
            </w:tcBorders>
            <w:shd w:val="clear" w:color="auto" w:fill="auto"/>
            <w:hideMark/>
          </w:tcPr>
          <w:p w14:paraId="168C3EF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nil"/>
              <w:left w:val="nil"/>
              <w:bottom w:val="nil"/>
              <w:right w:val="single" w:sz="4" w:space="0" w:color="auto"/>
            </w:tcBorders>
            <w:shd w:val="clear" w:color="auto" w:fill="auto"/>
            <w:hideMark/>
          </w:tcPr>
          <w:p w14:paraId="1D587F98"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r>
      <w:tr w:rsidR="006F0D97" w:rsidRPr="006F0D97" w14:paraId="75F11A2D"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608A379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3184694A"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
        </w:tc>
        <w:tc>
          <w:tcPr>
            <w:tcW w:w="12799" w:type="dxa"/>
            <w:gridSpan w:val="24"/>
            <w:tcBorders>
              <w:top w:val="nil"/>
              <w:left w:val="nil"/>
              <w:bottom w:val="nil"/>
              <w:right w:val="single" w:sz="4" w:space="0" w:color="000000"/>
            </w:tcBorders>
            <w:shd w:val="clear" w:color="auto" w:fill="auto"/>
            <w:hideMark/>
          </w:tcPr>
          <w:p w14:paraId="3FC7FAE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Объем=7,04 / 100</w:t>
            </w:r>
          </w:p>
        </w:tc>
      </w:tr>
      <w:tr w:rsidR="006F0D97" w:rsidRPr="006F0D97" w14:paraId="760290E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3D861B4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5CD107B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1-100-16</w:t>
            </w:r>
          </w:p>
        </w:tc>
        <w:tc>
          <w:tcPr>
            <w:tcW w:w="1885" w:type="dxa"/>
            <w:gridSpan w:val="2"/>
            <w:tcBorders>
              <w:top w:val="nil"/>
              <w:left w:val="nil"/>
              <w:bottom w:val="nil"/>
              <w:right w:val="nil"/>
            </w:tcBorders>
            <w:shd w:val="clear" w:color="auto" w:fill="auto"/>
            <w:hideMark/>
          </w:tcPr>
          <w:p w14:paraId="5A212B80"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Средний разряд работы 1,6</w:t>
            </w:r>
          </w:p>
        </w:tc>
        <w:tc>
          <w:tcPr>
            <w:tcW w:w="993" w:type="dxa"/>
            <w:gridSpan w:val="4"/>
            <w:tcBorders>
              <w:top w:val="nil"/>
              <w:left w:val="nil"/>
              <w:bottom w:val="nil"/>
              <w:right w:val="nil"/>
            </w:tcBorders>
            <w:shd w:val="clear" w:color="auto" w:fill="auto"/>
            <w:hideMark/>
          </w:tcPr>
          <w:p w14:paraId="458EC6A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1168103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12,3</w:t>
            </w:r>
          </w:p>
        </w:tc>
        <w:tc>
          <w:tcPr>
            <w:tcW w:w="850" w:type="dxa"/>
            <w:gridSpan w:val="2"/>
            <w:tcBorders>
              <w:top w:val="nil"/>
              <w:left w:val="nil"/>
              <w:bottom w:val="nil"/>
              <w:right w:val="nil"/>
            </w:tcBorders>
            <w:shd w:val="clear" w:color="auto" w:fill="auto"/>
            <w:hideMark/>
          </w:tcPr>
          <w:p w14:paraId="6043117A"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08026D0F"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0,86592</w:t>
            </w:r>
          </w:p>
        </w:tc>
        <w:tc>
          <w:tcPr>
            <w:tcW w:w="709" w:type="dxa"/>
            <w:gridSpan w:val="2"/>
            <w:tcBorders>
              <w:top w:val="nil"/>
              <w:left w:val="nil"/>
              <w:bottom w:val="nil"/>
              <w:right w:val="nil"/>
            </w:tcBorders>
            <w:shd w:val="clear" w:color="auto" w:fill="auto"/>
            <w:hideMark/>
          </w:tcPr>
          <w:p w14:paraId="601E95F7"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106C0371"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1ACCD04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363,60</w:t>
            </w:r>
          </w:p>
        </w:tc>
        <w:tc>
          <w:tcPr>
            <w:tcW w:w="567" w:type="dxa"/>
            <w:gridSpan w:val="2"/>
            <w:tcBorders>
              <w:top w:val="nil"/>
              <w:left w:val="nil"/>
              <w:bottom w:val="nil"/>
              <w:right w:val="nil"/>
            </w:tcBorders>
            <w:shd w:val="clear" w:color="auto" w:fill="auto"/>
            <w:hideMark/>
          </w:tcPr>
          <w:p w14:paraId="3E601A6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07E1A1A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314,85</w:t>
            </w:r>
          </w:p>
        </w:tc>
      </w:tr>
      <w:tr w:rsidR="006F0D97" w:rsidRPr="006F0D97" w14:paraId="74C52383"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5B7CD71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lastRenderedPageBreak/>
              <w:t> </w:t>
            </w:r>
          </w:p>
        </w:tc>
        <w:tc>
          <w:tcPr>
            <w:tcW w:w="2180" w:type="dxa"/>
            <w:tcBorders>
              <w:top w:val="nil"/>
              <w:left w:val="nil"/>
              <w:bottom w:val="nil"/>
              <w:right w:val="nil"/>
            </w:tcBorders>
            <w:shd w:val="clear" w:color="auto" w:fill="auto"/>
            <w:hideMark/>
          </w:tcPr>
          <w:p w14:paraId="5F544E9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91.05.05-015</w:t>
            </w:r>
          </w:p>
        </w:tc>
        <w:tc>
          <w:tcPr>
            <w:tcW w:w="1885" w:type="dxa"/>
            <w:gridSpan w:val="2"/>
            <w:tcBorders>
              <w:top w:val="nil"/>
              <w:left w:val="nil"/>
              <w:bottom w:val="nil"/>
              <w:right w:val="nil"/>
            </w:tcBorders>
            <w:shd w:val="clear" w:color="auto" w:fill="auto"/>
            <w:hideMark/>
          </w:tcPr>
          <w:p w14:paraId="4058E541"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Краны на автомобильном ходу, грузоподъемность 16 т</w:t>
            </w:r>
          </w:p>
        </w:tc>
        <w:tc>
          <w:tcPr>
            <w:tcW w:w="993" w:type="dxa"/>
            <w:gridSpan w:val="4"/>
            <w:tcBorders>
              <w:top w:val="nil"/>
              <w:left w:val="nil"/>
              <w:bottom w:val="nil"/>
              <w:right w:val="nil"/>
            </w:tcBorders>
            <w:shd w:val="clear" w:color="auto" w:fill="auto"/>
            <w:hideMark/>
          </w:tcPr>
          <w:p w14:paraId="2D5FD0FF"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4FE18D1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0,45</w:t>
            </w:r>
          </w:p>
        </w:tc>
        <w:tc>
          <w:tcPr>
            <w:tcW w:w="850" w:type="dxa"/>
            <w:gridSpan w:val="2"/>
            <w:tcBorders>
              <w:top w:val="nil"/>
              <w:left w:val="nil"/>
              <w:bottom w:val="nil"/>
              <w:right w:val="nil"/>
            </w:tcBorders>
            <w:shd w:val="clear" w:color="auto" w:fill="auto"/>
            <w:hideMark/>
          </w:tcPr>
          <w:p w14:paraId="1AEDBB7D"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2D3E7CF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0,03168</w:t>
            </w:r>
          </w:p>
        </w:tc>
        <w:tc>
          <w:tcPr>
            <w:tcW w:w="709" w:type="dxa"/>
            <w:gridSpan w:val="2"/>
            <w:tcBorders>
              <w:top w:val="nil"/>
              <w:left w:val="nil"/>
              <w:bottom w:val="nil"/>
              <w:right w:val="nil"/>
            </w:tcBorders>
            <w:shd w:val="clear" w:color="auto" w:fill="auto"/>
            <w:hideMark/>
          </w:tcPr>
          <w:p w14:paraId="514D8977"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269F83BB"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508D6D2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1 679,31</w:t>
            </w:r>
          </w:p>
        </w:tc>
        <w:tc>
          <w:tcPr>
            <w:tcW w:w="567" w:type="dxa"/>
            <w:gridSpan w:val="2"/>
            <w:tcBorders>
              <w:top w:val="nil"/>
              <w:left w:val="nil"/>
              <w:bottom w:val="nil"/>
              <w:right w:val="nil"/>
            </w:tcBorders>
            <w:shd w:val="clear" w:color="auto" w:fill="auto"/>
            <w:hideMark/>
          </w:tcPr>
          <w:p w14:paraId="5CA26C27"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5E1C0A5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53,20</w:t>
            </w:r>
          </w:p>
        </w:tc>
      </w:tr>
      <w:tr w:rsidR="006F0D97" w:rsidRPr="006F0D97" w14:paraId="56F3597A"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49F0411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0FEDE5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4-100-060</w:t>
            </w:r>
          </w:p>
        </w:tc>
        <w:tc>
          <w:tcPr>
            <w:tcW w:w="1885" w:type="dxa"/>
            <w:gridSpan w:val="2"/>
            <w:tcBorders>
              <w:top w:val="nil"/>
              <w:left w:val="nil"/>
              <w:bottom w:val="nil"/>
              <w:right w:val="nil"/>
            </w:tcBorders>
            <w:shd w:val="clear" w:color="auto" w:fill="auto"/>
            <w:hideMark/>
          </w:tcPr>
          <w:p w14:paraId="6CA54DAE"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6 </w:t>
            </w:r>
          </w:p>
        </w:tc>
        <w:tc>
          <w:tcPr>
            <w:tcW w:w="993" w:type="dxa"/>
            <w:gridSpan w:val="4"/>
            <w:tcBorders>
              <w:top w:val="nil"/>
              <w:left w:val="nil"/>
              <w:bottom w:val="nil"/>
              <w:right w:val="nil"/>
            </w:tcBorders>
            <w:shd w:val="clear" w:color="auto" w:fill="auto"/>
            <w:hideMark/>
          </w:tcPr>
          <w:p w14:paraId="1CA1F96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0CE8F11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0,45</w:t>
            </w:r>
          </w:p>
        </w:tc>
        <w:tc>
          <w:tcPr>
            <w:tcW w:w="850" w:type="dxa"/>
            <w:gridSpan w:val="2"/>
            <w:tcBorders>
              <w:top w:val="nil"/>
              <w:left w:val="nil"/>
              <w:bottom w:val="nil"/>
              <w:right w:val="nil"/>
            </w:tcBorders>
            <w:shd w:val="clear" w:color="auto" w:fill="auto"/>
            <w:hideMark/>
          </w:tcPr>
          <w:p w14:paraId="5F765DBE"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5AF7200F"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0,03168</w:t>
            </w:r>
          </w:p>
        </w:tc>
        <w:tc>
          <w:tcPr>
            <w:tcW w:w="709" w:type="dxa"/>
            <w:gridSpan w:val="2"/>
            <w:tcBorders>
              <w:top w:val="nil"/>
              <w:left w:val="nil"/>
              <w:bottom w:val="nil"/>
              <w:right w:val="nil"/>
            </w:tcBorders>
            <w:shd w:val="clear" w:color="auto" w:fill="auto"/>
            <w:hideMark/>
          </w:tcPr>
          <w:p w14:paraId="5595B7B7"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6BB5C045"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369DFA4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620,95</w:t>
            </w:r>
          </w:p>
        </w:tc>
        <w:tc>
          <w:tcPr>
            <w:tcW w:w="567" w:type="dxa"/>
            <w:gridSpan w:val="2"/>
            <w:tcBorders>
              <w:top w:val="nil"/>
              <w:left w:val="nil"/>
              <w:bottom w:val="nil"/>
              <w:right w:val="nil"/>
            </w:tcBorders>
            <w:shd w:val="clear" w:color="auto" w:fill="auto"/>
            <w:hideMark/>
          </w:tcPr>
          <w:p w14:paraId="659715C9"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702BAF5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19,67</w:t>
            </w:r>
          </w:p>
        </w:tc>
      </w:tr>
      <w:tr w:rsidR="006F0D97" w:rsidRPr="006F0D97" w14:paraId="1828F94B"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50BC7D4E"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6A1FE6F6"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64EC4C19"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Итого прямые затраты</w:t>
            </w:r>
          </w:p>
        </w:tc>
        <w:tc>
          <w:tcPr>
            <w:tcW w:w="993" w:type="dxa"/>
            <w:gridSpan w:val="4"/>
            <w:tcBorders>
              <w:top w:val="single" w:sz="4" w:space="0" w:color="auto"/>
              <w:left w:val="nil"/>
              <w:bottom w:val="nil"/>
              <w:right w:val="nil"/>
            </w:tcBorders>
            <w:shd w:val="clear" w:color="auto" w:fill="auto"/>
            <w:hideMark/>
          </w:tcPr>
          <w:p w14:paraId="5830480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4F48126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AF7D04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2FFE87E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52B0FE76"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6B1EE8A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1BCF5AAE"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7CD6982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4F98134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387,72</w:t>
            </w:r>
          </w:p>
        </w:tc>
      </w:tr>
      <w:tr w:rsidR="006F0D97" w:rsidRPr="006F0D97" w14:paraId="34457218"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76F06BF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069D12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1885" w:type="dxa"/>
            <w:gridSpan w:val="2"/>
            <w:tcBorders>
              <w:top w:val="nil"/>
              <w:left w:val="nil"/>
              <w:bottom w:val="nil"/>
              <w:right w:val="nil"/>
            </w:tcBorders>
            <w:shd w:val="clear" w:color="auto" w:fill="auto"/>
            <w:hideMark/>
          </w:tcPr>
          <w:p w14:paraId="76895520"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ФОТ</w:t>
            </w:r>
          </w:p>
        </w:tc>
        <w:tc>
          <w:tcPr>
            <w:tcW w:w="993" w:type="dxa"/>
            <w:gridSpan w:val="4"/>
            <w:tcBorders>
              <w:top w:val="nil"/>
              <w:left w:val="nil"/>
              <w:bottom w:val="nil"/>
              <w:right w:val="nil"/>
            </w:tcBorders>
            <w:shd w:val="clear" w:color="auto" w:fill="auto"/>
            <w:hideMark/>
          </w:tcPr>
          <w:p w14:paraId="0D93A0EB"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1134" w:type="dxa"/>
            <w:gridSpan w:val="4"/>
            <w:tcBorders>
              <w:top w:val="nil"/>
              <w:left w:val="nil"/>
              <w:bottom w:val="nil"/>
              <w:right w:val="nil"/>
            </w:tcBorders>
            <w:shd w:val="clear" w:color="auto" w:fill="auto"/>
            <w:hideMark/>
          </w:tcPr>
          <w:p w14:paraId="739115A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1FF7E5E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043AD6A9"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hideMark/>
          </w:tcPr>
          <w:p w14:paraId="6049D6C7"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0BC171C7"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17369ED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25782C6B"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0E4CD2F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334,52</w:t>
            </w:r>
          </w:p>
        </w:tc>
      </w:tr>
      <w:tr w:rsidR="006F0D97" w:rsidRPr="006F0D97" w14:paraId="63D77916"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6736D6F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3DE09552"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/812-087.0-1</w:t>
            </w:r>
          </w:p>
        </w:tc>
        <w:tc>
          <w:tcPr>
            <w:tcW w:w="1885" w:type="dxa"/>
            <w:gridSpan w:val="2"/>
            <w:tcBorders>
              <w:top w:val="nil"/>
              <w:left w:val="nil"/>
              <w:bottom w:val="nil"/>
              <w:right w:val="nil"/>
            </w:tcBorders>
            <w:shd w:val="clear" w:color="auto" w:fill="auto"/>
            <w:hideMark/>
          </w:tcPr>
          <w:p w14:paraId="6BCD465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НР Стены (ремонтно-строительные)</w:t>
            </w:r>
          </w:p>
        </w:tc>
        <w:tc>
          <w:tcPr>
            <w:tcW w:w="993" w:type="dxa"/>
            <w:gridSpan w:val="4"/>
            <w:tcBorders>
              <w:top w:val="nil"/>
              <w:left w:val="nil"/>
              <w:bottom w:val="nil"/>
              <w:right w:val="nil"/>
            </w:tcBorders>
            <w:shd w:val="clear" w:color="auto" w:fill="auto"/>
            <w:hideMark/>
          </w:tcPr>
          <w:p w14:paraId="3D10C33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471CCFD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92</w:t>
            </w:r>
          </w:p>
        </w:tc>
        <w:tc>
          <w:tcPr>
            <w:tcW w:w="850" w:type="dxa"/>
            <w:gridSpan w:val="2"/>
            <w:tcBorders>
              <w:top w:val="nil"/>
              <w:left w:val="nil"/>
              <w:bottom w:val="nil"/>
              <w:right w:val="nil"/>
            </w:tcBorders>
            <w:shd w:val="clear" w:color="auto" w:fill="auto"/>
            <w:hideMark/>
          </w:tcPr>
          <w:p w14:paraId="375E6F48"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3CDFE08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92</w:t>
            </w:r>
          </w:p>
        </w:tc>
        <w:tc>
          <w:tcPr>
            <w:tcW w:w="709" w:type="dxa"/>
            <w:gridSpan w:val="2"/>
            <w:tcBorders>
              <w:top w:val="nil"/>
              <w:left w:val="nil"/>
              <w:bottom w:val="nil"/>
              <w:right w:val="nil"/>
            </w:tcBorders>
            <w:shd w:val="clear" w:color="auto" w:fill="auto"/>
            <w:hideMark/>
          </w:tcPr>
          <w:p w14:paraId="73B50D1A"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03C4A6E5"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2A4349D4"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72740B0D"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68D8E50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307,76</w:t>
            </w:r>
          </w:p>
        </w:tc>
      </w:tr>
      <w:tr w:rsidR="006F0D97" w:rsidRPr="006F0D97" w14:paraId="6332EC22"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5C4D33A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18C2A43F"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/774-087.0</w:t>
            </w:r>
          </w:p>
        </w:tc>
        <w:tc>
          <w:tcPr>
            <w:tcW w:w="1885" w:type="dxa"/>
            <w:gridSpan w:val="2"/>
            <w:tcBorders>
              <w:top w:val="nil"/>
              <w:left w:val="nil"/>
              <w:bottom w:val="nil"/>
              <w:right w:val="nil"/>
            </w:tcBorders>
            <w:shd w:val="clear" w:color="auto" w:fill="auto"/>
            <w:hideMark/>
          </w:tcPr>
          <w:p w14:paraId="7E23C8EB"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СП Стены (ремонтно-строительные)</w:t>
            </w:r>
          </w:p>
        </w:tc>
        <w:tc>
          <w:tcPr>
            <w:tcW w:w="993" w:type="dxa"/>
            <w:gridSpan w:val="4"/>
            <w:tcBorders>
              <w:top w:val="nil"/>
              <w:left w:val="nil"/>
              <w:bottom w:val="nil"/>
              <w:right w:val="nil"/>
            </w:tcBorders>
            <w:shd w:val="clear" w:color="auto" w:fill="auto"/>
            <w:hideMark/>
          </w:tcPr>
          <w:p w14:paraId="3DDFDCE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502960C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52</w:t>
            </w:r>
          </w:p>
        </w:tc>
        <w:tc>
          <w:tcPr>
            <w:tcW w:w="850" w:type="dxa"/>
            <w:gridSpan w:val="2"/>
            <w:tcBorders>
              <w:top w:val="nil"/>
              <w:left w:val="nil"/>
              <w:bottom w:val="nil"/>
              <w:right w:val="nil"/>
            </w:tcBorders>
            <w:shd w:val="clear" w:color="auto" w:fill="auto"/>
            <w:hideMark/>
          </w:tcPr>
          <w:p w14:paraId="5E739A19"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13EB941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52</w:t>
            </w:r>
          </w:p>
        </w:tc>
        <w:tc>
          <w:tcPr>
            <w:tcW w:w="709" w:type="dxa"/>
            <w:gridSpan w:val="2"/>
            <w:tcBorders>
              <w:top w:val="nil"/>
              <w:left w:val="nil"/>
              <w:bottom w:val="nil"/>
              <w:right w:val="nil"/>
            </w:tcBorders>
            <w:shd w:val="clear" w:color="auto" w:fill="auto"/>
            <w:hideMark/>
          </w:tcPr>
          <w:p w14:paraId="4F9C01A1"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2EF752D5"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61318AF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44AC5063"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2194C41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173,95</w:t>
            </w:r>
          </w:p>
        </w:tc>
      </w:tr>
      <w:tr w:rsidR="006F0D97" w:rsidRPr="006F0D97" w14:paraId="2C2987C6"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3399CF6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2EB5C62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0E80BBEA"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7BB5B46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04D5EC2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DD1FC1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BC01F3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3479A724"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3A0DF21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440CFFF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12 349,86</w:t>
            </w:r>
          </w:p>
        </w:tc>
        <w:tc>
          <w:tcPr>
            <w:tcW w:w="567" w:type="dxa"/>
            <w:gridSpan w:val="2"/>
            <w:tcBorders>
              <w:top w:val="single" w:sz="4" w:space="0" w:color="auto"/>
              <w:left w:val="nil"/>
              <w:bottom w:val="nil"/>
              <w:right w:val="nil"/>
            </w:tcBorders>
            <w:shd w:val="clear" w:color="auto" w:fill="auto"/>
            <w:hideMark/>
          </w:tcPr>
          <w:p w14:paraId="41C3CB7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0F618B4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869,43</w:t>
            </w:r>
          </w:p>
        </w:tc>
      </w:tr>
      <w:tr w:rsidR="006F0D97" w:rsidRPr="006F0D97" w14:paraId="3320334C" w14:textId="77777777" w:rsidTr="00567565">
        <w:trPr>
          <w:gridAfter w:val="1"/>
          <w:wAfter w:w="139" w:type="dxa"/>
          <w:trHeight w:val="450"/>
        </w:trPr>
        <w:tc>
          <w:tcPr>
            <w:tcW w:w="1039" w:type="dxa"/>
            <w:tcBorders>
              <w:top w:val="single" w:sz="4" w:space="0" w:color="auto"/>
              <w:left w:val="single" w:sz="4" w:space="0" w:color="auto"/>
              <w:bottom w:val="nil"/>
              <w:right w:val="nil"/>
            </w:tcBorders>
            <w:shd w:val="clear" w:color="auto" w:fill="auto"/>
            <w:hideMark/>
          </w:tcPr>
          <w:p w14:paraId="504A945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2</w:t>
            </w:r>
          </w:p>
        </w:tc>
        <w:tc>
          <w:tcPr>
            <w:tcW w:w="2180" w:type="dxa"/>
            <w:tcBorders>
              <w:top w:val="single" w:sz="4" w:space="0" w:color="auto"/>
              <w:left w:val="nil"/>
              <w:bottom w:val="nil"/>
              <w:right w:val="nil"/>
            </w:tcBorders>
            <w:shd w:val="clear" w:color="auto" w:fill="auto"/>
            <w:hideMark/>
          </w:tcPr>
          <w:p w14:paraId="582AA10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ГЭСН15-01-057-02</w:t>
            </w:r>
          </w:p>
        </w:tc>
        <w:tc>
          <w:tcPr>
            <w:tcW w:w="1885" w:type="dxa"/>
            <w:gridSpan w:val="2"/>
            <w:tcBorders>
              <w:top w:val="single" w:sz="4" w:space="0" w:color="auto"/>
              <w:left w:val="nil"/>
              <w:bottom w:val="nil"/>
              <w:right w:val="nil"/>
            </w:tcBorders>
            <w:shd w:val="clear" w:color="auto" w:fill="auto"/>
            <w:hideMark/>
          </w:tcPr>
          <w:p w14:paraId="7670834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Облицовка стен отделочными гипсокартонными панелями по готовому деревянному каркасу с креплением шурупами</w:t>
            </w:r>
          </w:p>
        </w:tc>
        <w:tc>
          <w:tcPr>
            <w:tcW w:w="993" w:type="dxa"/>
            <w:gridSpan w:val="4"/>
            <w:tcBorders>
              <w:top w:val="single" w:sz="4" w:space="0" w:color="auto"/>
              <w:left w:val="nil"/>
              <w:bottom w:val="nil"/>
              <w:right w:val="nil"/>
            </w:tcBorders>
            <w:shd w:val="clear" w:color="auto" w:fill="auto"/>
            <w:hideMark/>
          </w:tcPr>
          <w:p w14:paraId="556A012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100 м2</w:t>
            </w:r>
          </w:p>
        </w:tc>
        <w:tc>
          <w:tcPr>
            <w:tcW w:w="1134" w:type="dxa"/>
            <w:gridSpan w:val="4"/>
            <w:tcBorders>
              <w:top w:val="single" w:sz="4" w:space="0" w:color="auto"/>
              <w:left w:val="nil"/>
              <w:bottom w:val="nil"/>
              <w:right w:val="nil"/>
            </w:tcBorders>
            <w:shd w:val="clear" w:color="auto" w:fill="auto"/>
            <w:hideMark/>
          </w:tcPr>
          <w:p w14:paraId="5EBC243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0,296</w:t>
            </w:r>
          </w:p>
        </w:tc>
        <w:tc>
          <w:tcPr>
            <w:tcW w:w="850" w:type="dxa"/>
            <w:gridSpan w:val="2"/>
            <w:tcBorders>
              <w:top w:val="single" w:sz="4" w:space="0" w:color="auto"/>
              <w:left w:val="nil"/>
              <w:bottom w:val="nil"/>
              <w:right w:val="nil"/>
            </w:tcBorders>
            <w:shd w:val="clear" w:color="auto" w:fill="auto"/>
            <w:hideMark/>
          </w:tcPr>
          <w:p w14:paraId="72C732E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5EF842E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0,296</w:t>
            </w:r>
          </w:p>
        </w:tc>
        <w:tc>
          <w:tcPr>
            <w:tcW w:w="709" w:type="dxa"/>
            <w:gridSpan w:val="2"/>
            <w:tcBorders>
              <w:top w:val="single" w:sz="4" w:space="0" w:color="auto"/>
              <w:left w:val="nil"/>
              <w:bottom w:val="nil"/>
              <w:right w:val="nil"/>
            </w:tcBorders>
            <w:shd w:val="clear" w:color="auto" w:fill="auto"/>
            <w:hideMark/>
          </w:tcPr>
          <w:p w14:paraId="752B44F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1800FE7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792FBD93"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3788AB2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111A2593"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r>
      <w:tr w:rsidR="006F0D97" w:rsidRPr="006F0D97" w14:paraId="6412F1EB"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755CBB9B"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019610B7"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
        </w:tc>
        <w:tc>
          <w:tcPr>
            <w:tcW w:w="12799" w:type="dxa"/>
            <w:gridSpan w:val="24"/>
            <w:tcBorders>
              <w:top w:val="nil"/>
              <w:left w:val="nil"/>
              <w:bottom w:val="nil"/>
              <w:right w:val="single" w:sz="4" w:space="0" w:color="000000"/>
            </w:tcBorders>
            <w:shd w:val="clear" w:color="auto" w:fill="auto"/>
            <w:hideMark/>
          </w:tcPr>
          <w:p w14:paraId="750BE311"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Объем=(14,8*2) / 100</w:t>
            </w:r>
          </w:p>
        </w:tc>
      </w:tr>
      <w:tr w:rsidR="006F0D97" w:rsidRPr="006F0D97" w14:paraId="6C4B7AC4"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45D7BB9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0441C9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1-100-32</w:t>
            </w:r>
          </w:p>
        </w:tc>
        <w:tc>
          <w:tcPr>
            <w:tcW w:w="1885" w:type="dxa"/>
            <w:gridSpan w:val="2"/>
            <w:tcBorders>
              <w:top w:val="nil"/>
              <w:left w:val="nil"/>
              <w:bottom w:val="nil"/>
              <w:right w:val="nil"/>
            </w:tcBorders>
            <w:shd w:val="clear" w:color="auto" w:fill="auto"/>
            <w:hideMark/>
          </w:tcPr>
          <w:p w14:paraId="5009C869"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Средний разряд работы 3,2</w:t>
            </w:r>
          </w:p>
        </w:tc>
        <w:tc>
          <w:tcPr>
            <w:tcW w:w="993" w:type="dxa"/>
            <w:gridSpan w:val="4"/>
            <w:tcBorders>
              <w:top w:val="nil"/>
              <w:left w:val="nil"/>
              <w:bottom w:val="nil"/>
              <w:right w:val="nil"/>
            </w:tcBorders>
            <w:shd w:val="clear" w:color="auto" w:fill="auto"/>
            <w:hideMark/>
          </w:tcPr>
          <w:p w14:paraId="225A5225"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7E0E09D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82,43</w:t>
            </w:r>
          </w:p>
        </w:tc>
        <w:tc>
          <w:tcPr>
            <w:tcW w:w="850" w:type="dxa"/>
            <w:gridSpan w:val="2"/>
            <w:tcBorders>
              <w:top w:val="nil"/>
              <w:left w:val="nil"/>
              <w:bottom w:val="nil"/>
              <w:right w:val="nil"/>
            </w:tcBorders>
            <w:shd w:val="clear" w:color="auto" w:fill="auto"/>
            <w:hideMark/>
          </w:tcPr>
          <w:p w14:paraId="7B9B6F7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1,15</w:t>
            </w:r>
          </w:p>
        </w:tc>
        <w:tc>
          <w:tcPr>
            <w:tcW w:w="850" w:type="dxa"/>
            <w:gridSpan w:val="2"/>
            <w:tcBorders>
              <w:top w:val="nil"/>
              <w:left w:val="nil"/>
              <w:bottom w:val="nil"/>
              <w:right w:val="nil"/>
            </w:tcBorders>
            <w:shd w:val="clear" w:color="auto" w:fill="auto"/>
            <w:hideMark/>
          </w:tcPr>
          <w:p w14:paraId="1511033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28,059172</w:t>
            </w:r>
          </w:p>
        </w:tc>
        <w:tc>
          <w:tcPr>
            <w:tcW w:w="709" w:type="dxa"/>
            <w:gridSpan w:val="2"/>
            <w:tcBorders>
              <w:top w:val="nil"/>
              <w:left w:val="nil"/>
              <w:bottom w:val="nil"/>
              <w:right w:val="nil"/>
            </w:tcBorders>
            <w:shd w:val="clear" w:color="auto" w:fill="auto"/>
            <w:hideMark/>
          </w:tcPr>
          <w:p w14:paraId="48B58270"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7659EFA1"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734AF7B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420,86</w:t>
            </w:r>
          </w:p>
        </w:tc>
        <w:tc>
          <w:tcPr>
            <w:tcW w:w="567" w:type="dxa"/>
            <w:gridSpan w:val="2"/>
            <w:tcBorders>
              <w:top w:val="nil"/>
              <w:left w:val="nil"/>
              <w:bottom w:val="nil"/>
              <w:right w:val="nil"/>
            </w:tcBorders>
            <w:shd w:val="clear" w:color="auto" w:fill="auto"/>
            <w:hideMark/>
          </w:tcPr>
          <w:p w14:paraId="1E0ED811"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3A83C5E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11 808,98</w:t>
            </w:r>
          </w:p>
        </w:tc>
      </w:tr>
      <w:tr w:rsidR="006F0D97" w:rsidRPr="006F0D97" w14:paraId="040CA44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26B1A13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782D07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91.05.05-015</w:t>
            </w:r>
          </w:p>
        </w:tc>
        <w:tc>
          <w:tcPr>
            <w:tcW w:w="1885" w:type="dxa"/>
            <w:gridSpan w:val="2"/>
            <w:tcBorders>
              <w:top w:val="nil"/>
              <w:left w:val="nil"/>
              <w:bottom w:val="nil"/>
              <w:right w:val="nil"/>
            </w:tcBorders>
            <w:shd w:val="clear" w:color="auto" w:fill="auto"/>
            <w:hideMark/>
          </w:tcPr>
          <w:p w14:paraId="40842705"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Краны на автомобильном ходу, грузоподъемность 16 т</w:t>
            </w:r>
          </w:p>
        </w:tc>
        <w:tc>
          <w:tcPr>
            <w:tcW w:w="993" w:type="dxa"/>
            <w:gridSpan w:val="4"/>
            <w:tcBorders>
              <w:top w:val="nil"/>
              <w:left w:val="nil"/>
              <w:bottom w:val="nil"/>
              <w:right w:val="nil"/>
            </w:tcBorders>
            <w:shd w:val="clear" w:color="auto" w:fill="auto"/>
            <w:hideMark/>
          </w:tcPr>
          <w:p w14:paraId="28D9B0BA"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425D951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0,22</w:t>
            </w:r>
          </w:p>
        </w:tc>
        <w:tc>
          <w:tcPr>
            <w:tcW w:w="850" w:type="dxa"/>
            <w:gridSpan w:val="2"/>
            <w:tcBorders>
              <w:top w:val="nil"/>
              <w:left w:val="nil"/>
              <w:bottom w:val="nil"/>
              <w:right w:val="nil"/>
            </w:tcBorders>
            <w:shd w:val="clear" w:color="auto" w:fill="auto"/>
            <w:hideMark/>
          </w:tcPr>
          <w:p w14:paraId="1B2DF5D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4D3DFCF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0,0814</w:t>
            </w:r>
          </w:p>
        </w:tc>
        <w:tc>
          <w:tcPr>
            <w:tcW w:w="709" w:type="dxa"/>
            <w:gridSpan w:val="2"/>
            <w:tcBorders>
              <w:top w:val="nil"/>
              <w:left w:val="nil"/>
              <w:bottom w:val="nil"/>
              <w:right w:val="nil"/>
            </w:tcBorders>
            <w:shd w:val="clear" w:color="auto" w:fill="auto"/>
            <w:hideMark/>
          </w:tcPr>
          <w:p w14:paraId="5E1DABB3"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3350DF6C"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4098139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1 679,31</w:t>
            </w:r>
          </w:p>
        </w:tc>
        <w:tc>
          <w:tcPr>
            <w:tcW w:w="567" w:type="dxa"/>
            <w:gridSpan w:val="2"/>
            <w:tcBorders>
              <w:top w:val="nil"/>
              <w:left w:val="nil"/>
              <w:bottom w:val="nil"/>
              <w:right w:val="nil"/>
            </w:tcBorders>
            <w:shd w:val="clear" w:color="auto" w:fill="auto"/>
            <w:hideMark/>
          </w:tcPr>
          <w:p w14:paraId="253379A5"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42CE6BD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136,70</w:t>
            </w:r>
          </w:p>
        </w:tc>
      </w:tr>
      <w:tr w:rsidR="006F0D97" w:rsidRPr="006F0D97" w14:paraId="66D79973"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7405F01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2D9393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4-100-060</w:t>
            </w:r>
          </w:p>
        </w:tc>
        <w:tc>
          <w:tcPr>
            <w:tcW w:w="1885" w:type="dxa"/>
            <w:gridSpan w:val="2"/>
            <w:tcBorders>
              <w:top w:val="nil"/>
              <w:left w:val="nil"/>
              <w:bottom w:val="nil"/>
              <w:right w:val="nil"/>
            </w:tcBorders>
            <w:shd w:val="clear" w:color="auto" w:fill="auto"/>
            <w:hideMark/>
          </w:tcPr>
          <w:p w14:paraId="0275B5B3"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6 </w:t>
            </w:r>
          </w:p>
        </w:tc>
        <w:tc>
          <w:tcPr>
            <w:tcW w:w="993" w:type="dxa"/>
            <w:gridSpan w:val="4"/>
            <w:tcBorders>
              <w:top w:val="nil"/>
              <w:left w:val="nil"/>
              <w:bottom w:val="nil"/>
              <w:right w:val="nil"/>
            </w:tcBorders>
            <w:shd w:val="clear" w:color="auto" w:fill="auto"/>
            <w:hideMark/>
          </w:tcPr>
          <w:p w14:paraId="78C85403"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384BFBF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0,22</w:t>
            </w:r>
          </w:p>
        </w:tc>
        <w:tc>
          <w:tcPr>
            <w:tcW w:w="850" w:type="dxa"/>
            <w:gridSpan w:val="2"/>
            <w:tcBorders>
              <w:top w:val="nil"/>
              <w:left w:val="nil"/>
              <w:bottom w:val="nil"/>
              <w:right w:val="nil"/>
            </w:tcBorders>
            <w:shd w:val="clear" w:color="auto" w:fill="auto"/>
            <w:hideMark/>
          </w:tcPr>
          <w:p w14:paraId="560D18E7"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4F813347"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0,0814</w:t>
            </w:r>
          </w:p>
        </w:tc>
        <w:tc>
          <w:tcPr>
            <w:tcW w:w="709" w:type="dxa"/>
            <w:gridSpan w:val="2"/>
            <w:tcBorders>
              <w:top w:val="nil"/>
              <w:left w:val="nil"/>
              <w:bottom w:val="nil"/>
              <w:right w:val="nil"/>
            </w:tcBorders>
            <w:shd w:val="clear" w:color="auto" w:fill="auto"/>
            <w:hideMark/>
          </w:tcPr>
          <w:p w14:paraId="2A991112"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4D30B70E"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60EB73E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620,95</w:t>
            </w:r>
          </w:p>
        </w:tc>
        <w:tc>
          <w:tcPr>
            <w:tcW w:w="567" w:type="dxa"/>
            <w:gridSpan w:val="2"/>
            <w:tcBorders>
              <w:top w:val="nil"/>
              <w:left w:val="nil"/>
              <w:bottom w:val="nil"/>
              <w:right w:val="nil"/>
            </w:tcBorders>
            <w:shd w:val="clear" w:color="auto" w:fill="auto"/>
            <w:hideMark/>
          </w:tcPr>
          <w:p w14:paraId="43CAE46C"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59A9EC3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50,55</w:t>
            </w:r>
          </w:p>
        </w:tc>
      </w:tr>
      <w:tr w:rsidR="006F0D97" w:rsidRPr="006F0D97" w14:paraId="28DC5081"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vAlign w:val="center"/>
            <w:hideMark/>
          </w:tcPr>
          <w:p w14:paraId="7826B5B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015ADE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91.06.06-048</w:t>
            </w:r>
          </w:p>
        </w:tc>
        <w:tc>
          <w:tcPr>
            <w:tcW w:w="1885" w:type="dxa"/>
            <w:gridSpan w:val="2"/>
            <w:tcBorders>
              <w:top w:val="nil"/>
              <w:left w:val="nil"/>
              <w:bottom w:val="nil"/>
              <w:right w:val="nil"/>
            </w:tcBorders>
            <w:shd w:val="clear" w:color="auto" w:fill="auto"/>
            <w:hideMark/>
          </w:tcPr>
          <w:p w14:paraId="5ABE60E5"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Подъемники одномачтовые, грузоподъемность до 500 кг, высота подъема 45 м</w:t>
            </w:r>
          </w:p>
        </w:tc>
        <w:tc>
          <w:tcPr>
            <w:tcW w:w="993" w:type="dxa"/>
            <w:gridSpan w:val="4"/>
            <w:tcBorders>
              <w:top w:val="nil"/>
              <w:left w:val="nil"/>
              <w:bottom w:val="nil"/>
              <w:right w:val="nil"/>
            </w:tcBorders>
            <w:shd w:val="clear" w:color="auto" w:fill="auto"/>
            <w:hideMark/>
          </w:tcPr>
          <w:p w14:paraId="54981E70"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6AD48FB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0,44</w:t>
            </w:r>
          </w:p>
        </w:tc>
        <w:tc>
          <w:tcPr>
            <w:tcW w:w="850" w:type="dxa"/>
            <w:gridSpan w:val="2"/>
            <w:tcBorders>
              <w:top w:val="nil"/>
              <w:left w:val="nil"/>
              <w:bottom w:val="nil"/>
              <w:right w:val="nil"/>
            </w:tcBorders>
            <w:shd w:val="clear" w:color="auto" w:fill="auto"/>
            <w:hideMark/>
          </w:tcPr>
          <w:p w14:paraId="779A684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79A01F85"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0,1628</w:t>
            </w:r>
          </w:p>
        </w:tc>
        <w:tc>
          <w:tcPr>
            <w:tcW w:w="709" w:type="dxa"/>
            <w:gridSpan w:val="2"/>
            <w:tcBorders>
              <w:top w:val="nil"/>
              <w:left w:val="nil"/>
              <w:bottom w:val="nil"/>
              <w:right w:val="nil"/>
            </w:tcBorders>
            <w:shd w:val="clear" w:color="auto" w:fill="auto"/>
            <w:hideMark/>
          </w:tcPr>
          <w:p w14:paraId="0EE63186"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37,32</w:t>
            </w:r>
          </w:p>
        </w:tc>
        <w:tc>
          <w:tcPr>
            <w:tcW w:w="567" w:type="dxa"/>
            <w:gridSpan w:val="2"/>
            <w:tcBorders>
              <w:top w:val="nil"/>
              <w:left w:val="nil"/>
              <w:bottom w:val="nil"/>
              <w:right w:val="nil"/>
            </w:tcBorders>
            <w:shd w:val="clear" w:color="auto" w:fill="auto"/>
            <w:hideMark/>
          </w:tcPr>
          <w:p w14:paraId="30068D1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1,65</w:t>
            </w:r>
          </w:p>
        </w:tc>
        <w:tc>
          <w:tcPr>
            <w:tcW w:w="850" w:type="dxa"/>
            <w:gridSpan w:val="3"/>
            <w:tcBorders>
              <w:top w:val="nil"/>
              <w:left w:val="nil"/>
              <w:bottom w:val="nil"/>
              <w:right w:val="nil"/>
            </w:tcBorders>
            <w:shd w:val="clear" w:color="auto" w:fill="auto"/>
            <w:hideMark/>
          </w:tcPr>
          <w:p w14:paraId="065E7F2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61,58</w:t>
            </w:r>
          </w:p>
        </w:tc>
        <w:tc>
          <w:tcPr>
            <w:tcW w:w="567" w:type="dxa"/>
            <w:gridSpan w:val="2"/>
            <w:tcBorders>
              <w:top w:val="nil"/>
              <w:left w:val="nil"/>
              <w:bottom w:val="nil"/>
              <w:right w:val="nil"/>
            </w:tcBorders>
            <w:shd w:val="clear" w:color="auto" w:fill="auto"/>
            <w:hideMark/>
          </w:tcPr>
          <w:p w14:paraId="7241851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569B8F7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10,03</w:t>
            </w:r>
          </w:p>
        </w:tc>
      </w:tr>
      <w:tr w:rsidR="006F0D97" w:rsidRPr="006F0D97" w14:paraId="66220817"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2709312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6AF087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4-100-030</w:t>
            </w:r>
          </w:p>
        </w:tc>
        <w:tc>
          <w:tcPr>
            <w:tcW w:w="1885" w:type="dxa"/>
            <w:gridSpan w:val="2"/>
            <w:tcBorders>
              <w:top w:val="nil"/>
              <w:left w:val="nil"/>
              <w:bottom w:val="nil"/>
              <w:right w:val="nil"/>
            </w:tcBorders>
            <w:shd w:val="clear" w:color="auto" w:fill="auto"/>
            <w:hideMark/>
          </w:tcPr>
          <w:p w14:paraId="23E4CDFE"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3 </w:t>
            </w:r>
          </w:p>
        </w:tc>
        <w:tc>
          <w:tcPr>
            <w:tcW w:w="993" w:type="dxa"/>
            <w:gridSpan w:val="4"/>
            <w:tcBorders>
              <w:top w:val="nil"/>
              <w:left w:val="nil"/>
              <w:bottom w:val="nil"/>
              <w:right w:val="nil"/>
            </w:tcBorders>
            <w:shd w:val="clear" w:color="auto" w:fill="auto"/>
            <w:hideMark/>
          </w:tcPr>
          <w:p w14:paraId="1BBF606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17E2A5D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0,44</w:t>
            </w:r>
          </w:p>
        </w:tc>
        <w:tc>
          <w:tcPr>
            <w:tcW w:w="850" w:type="dxa"/>
            <w:gridSpan w:val="2"/>
            <w:tcBorders>
              <w:top w:val="nil"/>
              <w:left w:val="nil"/>
              <w:bottom w:val="nil"/>
              <w:right w:val="nil"/>
            </w:tcBorders>
            <w:shd w:val="clear" w:color="auto" w:fill="auto"/>
            <w:hideMark/>
          </w:tcPr>
          <w:p w14:paraId="6D01E39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7C848BD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0,1628</w:t>
            </w:r>
          </w:p>
        </w:tc>
        <w:tc>
          <w:tcPr>
            <w:tcW w:w="709" w:type="dxa"/>
            <w:gridSpan w:val="2"/>
            <w:tcBorders>
              <w:top w:val="nil"/>
              <w:left w:val="nil"/>
              <w:bottom w:val="nil"/>
              <w:right w:val="nil"/>
            </w:tcBorders>
            <w:shd w:val="clear" w:color="auto" w:fill="auto"/>
            <w:hideMark/>
          </w:tcPr>
          <w:p w14:paraId="03F69B18"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26A89A4C"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2D34206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410,51</w:t>
            </w:r>
          </w:p>
        </w:tc>
        <w:tc>
          <w:tcPr>
            <w:tcW w:w="567" w:type="dxa"/>
            <w:gridSpan w:val="2"/>
            <w:tcBorders>
              <w:top w:val="nil"/>
              <w:left w:val="nil"/>
              <w:bottom w:val="nil"/>
              <w:right w:val="nil"/>
            </w:tcBorders>
            <w:shd w:val="clear" w:color="auto" w:fill="auto"/>
            <w:hideMark/>
          </w:tcPr>
          <w:p w14:paraId="43CB5A72"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6B59912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66,83</w:t>
            </w:r>
          </w:p>
        </w:tc>
      </w:tr>
      <w:tr w:rsidR="006F0D97" w:rsidRPr="006F0D97" w14:paraId="7FD3EA3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429D377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466AE2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91.14.02-001</w:t>
            </w:r>
          </w:p>
        </w:tc>
        <w:tc>
          <w:tcPr>
            <w:tcW w:w="1885" w:type="dxa"/>
            <w:gridSpan w:val="2"/>
            <w:tcBorders>
              <w:top w:val="nil"/>
              <w:left w:val="nil"/>
              <w:bottom w:val="nil"/>
              <w:right w:val="nil"/>
            </w:tcBorders>
            <w:shd w:val="clear" w:color="auto" w:fill="auto"/>
            <w:hideMark/>
          </w:tcPr>
          <w:p w14:paraId="1233A553"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Автомобили бортовые, грузоподъемность до 5 т</w:t>
            </w:r>
          </w:p>
        </w:tc>
        <w:tc>
          <w:tcPr>
            <w:tcW w:w="993" w:type="dxa"/>
            <w:gridSpan w:val="4"/>
            <w:tcBorders>
              <w:top w:val="nil"/>
              <w:left w:val="nil"/>
              <w:bottom w:val="nil"/>
              <w:right w:val="nil"/>
            </w:tcBorders>
            <w:shd w:val="clear" w:color="auto" w:fill="auto"/>
            <w:hideMark/>
          </w:tcPr>
          <w:p w14:paraId="625A197F"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35910DC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0,22</w:t>
            </w:r>
          </w:p>
        </w:tc>
        <w:tc>
          <w:tcPr>
            <w:tcW w:w="850" w:type="dxa"/>
            <w:gridSpan w:val="2"/>
            <w:tcBorders>
              <w:top w:val="nil"/>
              <w:left w:val="nil"/>
              <w:bottom w:val="nil"/>
              <w:right w:val="nil"/>
            </w:tcBorders>
            <w:shd w:val="clear" w:color="auto" w:fill="auto"/>
            <w:hideMark/>
          </w:tcPr>
          <w:p w14:paraId="18C97F2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0520C7E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0,0814</w:t>
            </w:r>
          </w:p>
        </w:tc>
        <w:tc>
          <w:tcPr>
            <w:tcW w:w="709" w:type="dxa"/>
            <w:gridSpan w:val="2"/>
            <w:tcBorders>
              <w:top w:val="nil"/>
              <w:left w:val="nil"/>
              <w:bottom w:val="nil"/>
              <w:right w:val="nil"/>
            </w:tcBorders>
            <w:shd w:val="clear" w:color="auto" w:fill="auto"/>
            <w:hideMark/>
          </w:tcPr>
          <w:p w14:paraId="55A29C1F"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5A4C46F9"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3B4BA60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579,60</w:t>
            </w:r>
          </w:p>
        </w:tc>
        <w:tc>
          <w:tcPr>
            <w:tcW w:w="567" w:type="dxa"/>
            <w:gridSpan w:val="2"/>
            <w:tcBorders>
              <w:top w:val="nil"/>
              <w:left w:val="nil"/>
              <w:bottom w:val="nil"/>
              <w:right w:val="nil"/>
            </w:tcBorders>
            <w:shd w:val="clear" w:color="auto" w:fill="auto"/>
            <w:hideMark/>
          </w:tcPr>
          <w:p w14:paraId="602C759D"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24A8EE8A"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47,18</w:t>
            </w:r>
          </w:p>
        </w:tc>
      </w:tr>
      <w:tr w:rsidR="006F0D97" w:rsidRPr="006F0D97" w14:paraId="2B4EFFFF"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7FCC2D4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56F1976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4-100-040</w:t>
            </w:r>
          </w:p>
        </w:tc>
        <w:tc>
          <w:tcPr>
            <w:tcW w:w="1885" w:type="dxa"/>
            <w:gridSpan w:val="2"/>
            <w:tcBorders>
              <w:top w:val="nil"/>
              <w:left w:val="nil"/>
              <w:bottom w:val="nil"/>
              <w:right w:val="nil"/>
            </w:tcBorders>
            <w:shd w:val="clear" w:color="auto" w:fill="auto"/>
            <w:hideMark/>
          </w:tcPr>
          <w:p w14:paraId="0D49C3C1"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4 </w:t>
            </w:r>
          </w:p>
        </w:tc>
        <w:tc>
          <w:tcPr>
            <w:tcW w:w="993" w:type="dxa"/>
            <w:gridSpan w:val="4"/>
            <w:tcBorders>
              <w:top w:val="nil"/>
              <w:left w:val="nil"/>
              <w:bottom w:val="nil"/>
              <w:right w:val="nil"/>
            </w:tcBorders>
            <w:shd w:val="clear" w:color="auto" w:fill="auto"/>
            <w:hideMark/>
          </w:tcPr>
          <w:p w14:paraId="61E7703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06C8FB86"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0,22</w:t>
            </w:r>
          </w:p>
        </w:tc>
        <w:tc>
          <w:tcPr>
            <w:tcW w:w="850" w:type="dxa"/>
            <w:gridSpan w:val="2"/>
            <w:tcBorders>
              <w:top w:val="nil"/>
              <w:left w:val="nil"/>
              <w:bottom w:val="nil"/>
              <w:right w:val="nil"/>
            </w:tcBorders>
            <w:shd w:val="clear" w:color="auto" w:fill="auto"/>
            <w:hideMark/>
          </w:tcPr>
          <w:p w14:paraId="6765FBB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4E76E35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0,0814</w:t>
            </w:r>
          </w:p>
        </w:tc>
        <w:tc>
          <w:tcPr>
            <w:tcW w:w="709" w:type="dxa"/>
            <w:gridSpan w:val="2"/>
            <w:tcBorders>
              <w:top w:val="nil"/>
              <w:left w:val="nil"/>
              <w:bottom w:val="nil"/>
              <w:right w:val="nil"/>
            </w:tcBorders>
            <w:shd w:val="clear" w:color="auto" w:fill="auto"/>
            <w:hideMark/>
          </w:tcPr>
          <w:p w14:paraId="41FB5E9C"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63696BC0"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5E577FD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462,26</w:t>
            </w:r>
          </w:p>
        </w:tc>
        <w:tc>
          <w:tcPr>
            <w:tcW w:w="567" w:type="dxa"/>
            <w:gridSpan w:val="2"/>
            <w:tcBorders>
              <w:top w:val="nil"/>
              <w:left w:val="nil"/>
              <w:bottom w:val="nil"/>
              <w:right w:val="nil"/>
            </w:tcBorders>
            <w:shd w:val="clear" w:color="auto" w:fill="auto"/>
            <w:hideMark/>
          </w:tcPr>
          <w:p w14:paraId="5DD11654"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3952749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37,63</w:t>
            </w:r>
          </w:p>
        </w:tc>
      </w:tr>
      <w:tr w:rsidR="006F0D97" w:rsidRPr="006F0D97" w14:paraId="2A407750" w14:textId="77777777" w:rsidTr="00567565">
        <w:trPr>
          <w:gridAfter w:val="1"/>
          <w:wAfter w:w="139" w:type="dxa"/>
          <w:trHeight w:val="675"/>
        </w:trPr>
        <w:tc>
          <w:tcPr>
            <w:tcW w:w="1039" w:type="dxa"/>
            <w:tcBorders>
              <w:top w:val="nil"/>
              <w:left w:val="single" w:sz="4" w:space="0" w:color="auto"/>
              <w:bottom w:val="nil"/>
              <w:right w:val="nil"/>
            </w:tcBorders>
            <w:shd w:val="clear" w:color="auto" w:fill="auto"/>
            <w:vAlign w:val="center"/>
            <w:hideMark/>
          </w:tcPr>
          <w:p w14:paraId="10BFB64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5BF7C3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01.7.15.14-0310</w:t>
            </w:r>
          </w:p>
        </w:tc>
        <w:tc>
          <w:tcPr>
            <w:tcW w:w="1885" w:type="dxa"/>
            <w:gridSpan w:val="2"/>
            <w:tcBorders>
              <w:top w:val="nil"/>
              <w:left w:val="nil"/>
              <w:bottom w:val="nil"/>
              <w:right w:val="nil"/>
            </w:tcBorders>
            <w:shd w:val="clear" w:color="auto" w:fill="auto"/>
            <w:hideMark/>
          </w:tcPr>
          <w:p w14:paraId="3E0CD79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Шурупы самонарезающие стальные оцинкованные с потайной головкой и крестообразным шлицем, остроконечные, диаметр 3,5 мм, длина 16 мм</w:t>
            </w:r>
          </w:p>
        </w:tc>
        <w:tc>
          <w:tcPr>
            <w:tcW w:w="993" w:type="dxa"/>
            <w:gridSpan w:val="4"/>
            <w:tcBorders>
              <w:top w:val="nil"/>
              <w:left w:val="nil"/>
              <w:bottom w:val="nil"/>
              <w:right w:val="nil"/>
            </w:tcBorders>
            <w:shd w:val="clear" w:color="auto" w:fill="auto"/>
            <w:hideMark/>
          </w:tcPr>
          <w:p w14:paraId="0DB8A47D"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кг</w:t>
            </w:r>
            <w:proofErr w:type="gramEnd"/>
          </w:p>
        </w:tc>
        <w:tc>
          <w:tcPr>
            <w:tcW w:w="1134" w:type="dxa"/>
            <w:gridSpan w:val="4"/>
            <w:tcBorders>
              <w:top w:val="nil"/>
              <w:left w:val="nil"/>
              <w:bottom w:val="nil"/>
              <w:right w:val="nil"/>
            </w:tcBorders>
            <w:shd w:val="clear" w:color="auto" w:fill="auto"/>
            <w:hideMark/>
          </w:tcPr>
          <w:p w14:paraId="7F8B0BF3"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0,23</w:t>
            </w:r>
          </w:p>
        </w:tc>
        <w:tc>
          <w:tcPr>
            <w:tcW w:w="850" w:type="dxa"/>
            <w:gridSpan w:val="2"/>
            <w:tcBorders>
              <w:top w:val="nil"/>
              <w:left w:val="nil"/>
              <w:bottom w:val="nil"/>
              <w:right w:val="nil"/>
            </w:tcBorders>
            <w:shd w:val="clear" w:color="auto" w:fill="auto"/>
            <w:hideMark/>
          </w:tcPr>
          <w:p w14:paraId="1456607E"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50C074F3"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0,06808</w:t>
            </w:r>
          </w:p>
        </w:tc>
        <w:tc>
          <w:tcPr>
            <w:tcW w:w="709" w:type="dxa"/>
            <w:gridSpan w:val="2"/>
            <w:tcBorders>
              <w:top w:val="nil"/>
              <w:left w:val="nil"/>
              <w:bottom w:val="nil"/>
              <w:right w:val="nil"/>
            </w:tcBorders>
            <w:shd w:val="clear" w:color="auto" w:fill="auto"/>
            <w:hideMark/>
          </w:tcPr>
          <w:p w14:paraId="02536A71"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274,53</w:t>
            </w:r>
          </w:p>
        </w:tc>
        <w:tc>
          <w:tcPr>
            <w:tcW w:w="567" w:type="dxa"/>
            <w:gridSpan w:val="2"/>
            <w:tcBorders>
              <w:top w:val="nil"/>
              <w:left w:val="nil"/>
              <w:bottom w:val="nil"/>
              <w:right w:val="nil"/>
            </w:tcBorders>
            <w:shd w:val="clear" w:color="auto" w:fill="auto"/>
            <w:hideMark/>
          </w:tcPr>
          <w:p w14:paraId="5527348F"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1,2</w:t>
            </w:r>
          </w:p>
        </w:tc>
        <w:tc>
          <w:tcPr>
            <w:tcW w:w="850" w:type="dxa"/>
            <w:gridSpan w:val="3"/>
            <w:tcBorders>
              <w:top w:val="nil"/>
              <w:left w:val="nil"/>
              <w:bottom w:val="nil"/>
              <w:right w:val="nil"/>
            </w:tcBorders>
            <w:shd w:val="clear" w:color="auto" w:fill="auto"/>
            <w:hideMark/>
          </w:tcPr>
          <w:p w14:paraId="5C18450A"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329,44</w:t>
            </w:r>
          </w:p>
        </w:tc>
        <w:tc>
          <w:tcPr>
            <w:tcW w:w="567" w:type="dxa"/>
            <w:gridSpan w:val="2"/>
            <w:tcBorders>
              <w:top w:val="nil"/>
              <w:left w:val="nil"/>
              <w:bottom w:val="nil"/>
              <w:right w:val="nil"/>
            </w:tcBorders>
            <w:shd w:val="clear" w:color="auto" w:fill="auto"/>
            <w:hideMark/>
          </w:tcPr>
          <w:p w14:paraId="2A1D817A"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48FCEDE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22,43</w:t>
            </w:r>
          </w:p>
        </w:tc>
      </w:tr>
      <w:tr w:rsidR="006F0D97" w:rsidRPr="006F0D97" w14:paraId="1BBADE8D"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062E063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2EB130C4"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5EA89F4D"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Итого прямые затраты</w:t>
            </w:r>
          </w:p>
        </w:tc>
        <w:tc>
          <w:tcPr>
            <w:tcW w:w="993" w:type="dxa"/>
            <w:gridSpan w:val="4"/>
            <w:tcBorders>
              <w:top w:val="single" w:sz="4" w:space="0" w:color="auto"/>
              <w:left w:val="nil"/>
              <w:bottom w:val="nil"/>
              <w:right w:val="nil"/>
            </w:tcBorders>
            <w:shd w:val="clear" w:color="auto" w:fill="auto"/>
            <w:hideMark/>
          </w:tcPr>
          <w:p w14:paraId="05F42D7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03819FB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ED9667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53C5FB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48308E5A"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09D1E63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547AA04E"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7F64AA9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53F2913E"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12 180,33</w:t>
            </w:r>
          </w:p>
        </w:tc>
      </w:tr>
      <w:tr w:rsidR="006F0D97" w:rsidRPr="006F0D97" w14:paraId="4905DA7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6AF897B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5DE064A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1885" w:type="dxa"/>
            <w:gridSpan w:val="2"/>
            <w:tcBorders>
              <w:top w:val="nil"/>
              <w:left w:val="nil"/>
              <w:bottom w:val="nil"/>
              <w:right w:val="nil"/>
            </w:tcBorders>
            <w:shd w:val="clear" w:color="auto" w:fill="auto"/>
            <w:hideMark/>
          </w:tcPr>
          <w:p w14:paraId="04821E2F"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ФОТ</w:t>
            </w:r>
          </w:p>
        </w:tc>
        <w:tc>
          <w:tcPr>
            <w:tcW w:w="993" w:type="dxa"/>
            <w:gridSpan w:val="4"/>
            <w:tcBorders>
              <w:top w:val="nil"/>
              <w:left w:val="nil"/>
              <w:bottom w:val="nil"/>
              <w:right w:val="nil"/>
            </w:tcBorders>
            <w:shd w:val="clear" w:color="auto" w:fill="auto"/>
            <w:hideMark/>
          </w:tcPr>
          <w:p w14:paraId="0ECC9771"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1134" w:type="dxa"/>
            <w:gridSpan w:val="4"/>
            <w:tcBorders>
              <w:top w:val="nil"/>
              <w:left w:val="nil"/>
              <w:bottom w:val="nil"/>
              <w:right w:val="nil"/>
            </w:tcBorders>
            <w:shd w:val="clear" w:color="auto" w:fill="auto"/>
            <w:hideMark/>
          </w:tcPr>
          <w:p w14:paraId="59DA7D8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2E0E75B7"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7BC6C6DE"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hideMark/>
          </w:tcPr>
          <w:p w14:paraId="13C8273D"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00961AEB"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19934EFD"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4349FA6E"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08192DF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11 963,99</w:t>
            </w:r>
          </w:p>
        </w:tc>
      </w:tr>
      <w:tr w:rsidR="006F0D97" w:rsidRPr="006F0D97" w14:paraId="09ABDABC"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0099D5E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8AECE64"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/812-015.0-1, Приказ № 812/</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21.12.2020 п.25</w:t>
            </w:r>
          </w:p>
        </w:tc>
        <w:tc>
          <w:tcPr>
            <w:tcW w:w="1885" w:type="dxa"/>
            <w:gridSpan w:val="2"/>
            <w:tcBorders>
              <w:top w:val="nil"/>
              <w:left w:val="nil"/>
              <w:bottom w:val="nil"/>
              <w:right w:val="nil"/>
            </w:tcBorders>
            <w:shd w:val="clear" w:color="auto" w:fill="auto"/>
            <w:hideMark/>
          </w:tcPr>
          <w:p w14:paraId="553087E7"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НР Отделочные работы</w:t>
            </w:r>
          </w:p>
        </w:tc>
        <w:tc>
          <w:tcPr>
            <w:tcW w:w="993" w:type="dxa"/>
            <w:gridSpan w:val="4"/>
            <w:tcBorders>
              <w:top w:val="nil"/>
              <w:left w:val="nil"/>
              <w:bottom w:val="nil"/>
              <w:right w:val="nil"/>
            </w:tcBorders>
            <w:shd w:val="clear" w:color="auto" w:fill="auto"/>
            <w:hideMark/>
          </w:tcPr>
          <w:p w14:paraId="41DA8963"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77D582A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100</w:t>
            </w:r>
          </w:p>
        </w:tc>
        <w:tc>
          <w:tcPr>
            <w:tcW w:w="850" w:type="dxa"/>
            <w:gridSpan w:val="2"/>
            <w:tcBorders>
              <w:top w:val="nil"/>
              <w:left w:val="nil"/>
              <w:bottom w:val="nil"/>
              <w:right w:val="nil"/>
            </w:tcBorders>
            <w:shd w:val="clear" w:color="auto" w:fill="auto"/>
            <w:hideMark/>
          </w:tcPr>
          <w:p w14:paraId="55029C95"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0,9</w:t>
            </w:r>
          </w:p>
        </w:tc>
        <w:tc>
          <w:tcPr>
            <w:tcW w:w="850" w:type="dxa"/>
            <w:gridSpan w:val="2"/>
            <w:tcBorders>
              <w:top w:val="nil"/>
              <w:left w:val="nil"/>
              <w:bottom w:val="nil"/>
              <w:right w:val="nil"/>
            </w:tcBorders>
            <w:shd w:val="clear" w:color="auto" w:fill="auto"/>
            <w:hideMark/>
          </w:tcPr>
          <w:p w14:paraId="603DDE76"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90</w:t>
            </w:r>
          </w:p>
        </w:tc>
        <w:tc>
          <w:tcPr>
            <w:tcW w:w="709" w:type="dxa"/>
            <w:gridSpan w:val="2"/>
            <w:tcBorders>
              <w:top w:val="nil"/>
              <w:left w:val="nil"/>
              <w:bottom w:val="nil"/>
              <w:right w:val="nil"/>
            </w:tcBorders>
            <w:shd w:val="clear" w:color="auto" w:fill="auto"/>
            <w:hideMark/>
          </w:tcPr>
          <w:p w14:paraId="408C4902"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60D99A08"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16F7099D"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1E38844F"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79388DF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10 767,59</w:t>
            </w:r>
          </w:p>
        </w:tc>
      </w:tr>
      <w:tr w:rsidR="006F0D97" w:rsidRPr="006F0D97" w14:paraId="16376A5A"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20F31E3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9DAD523"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/774-015.0, Приказ № 774/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11.12.2020 п.16</w:t>
            </w:r>
          </w:p>
        </w:tc>
        <w:tc>
          <w:tcPr>
            <w:tcW w:w="1885" w:type="dxa"/>
            <w:gridSpan w:val="2"/>
            <w:tcBorders>
              <w:top w:val="nil"/>
              <w:left w:val="nil"/>
              <w:bottom w:val="nil"/>
              <w:right w:val="nil"/>
            </w:tcBorders>
            <w:shd w:val="clear" w:color="auto" w:fill="auto"/>
            <w:hideMark/>
          </w:tcPr>
          <w:p w14:paraId="4B2F592F"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СП Отделочные работы</w:t>
            </w:r>
          </w:p>
        </w:tc>
        <w:tc>
          <w:tcPr>
            <w:tcW w:w="993" w:type="dxa"/>
            <w:gridSpan w:val="4"/>
            <w:tcBorders>
              <w:top w:val="nil"/>
              <w:left w:val="nil"/>
              <w:bottom w:val="nil"/>
              <w:right w:val="nil"/>
            </w:tcBorders>
            <w:shd w:val="clear" w:color="auto" w:fill="auto"/>
            <w:hideMark/>
          </w:tcPr>
          <w:p w14:paraId="727D462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4AF8229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49</w:t>
            </w:r>
          </w:p>
        </w:tc>
        <w:tc>
          <w:tcPr>
            <w:tcW w:w="850" w:type="dxa"/>
            <w:gridSpan w:val="2"/>
            <w:tcBorders>
              <w:top w:val="nil"/>
              <w:left w:val="nil"/>
              <w:bottom w:val="nil"/>
              <w:right w:val="nil"/>
            </w:tcBorders>
            <w:shd w:val="clear" w:color="auto" w:fill="auto"/>
            <w:hideMark/>
          </w:tcPr>
          <w:p w14:paraId="2C5433D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0,85</w:t>
            </w:r>
          </w:p>
        </w:tc>
        <w:tc>
          <w:tcPr>
            <w:tcW w:w="850" w:type="dxa"/>
            <w:gridSpan w:val="2"/>
            <w:tcBorders>
              <w:top w:val="nil"/>
              <w:left w:val="nil"/>
              <w:bottom w:val="nil"/>
              <w:right w:val="nil"/>
            </w:tcBorders>
            <w:shd w:val="clear" w:color="auto" w:fill="auto"/>
            <w:hideMark/>
          </w:tcPr>
          <w:p w14:paraId="35561E1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41,65</w:t>
            </w:r>
          </w:p>
        </w:tc>
        <w:tc>
          <w:tcPr>
            <w:tcW w:w="709" w:type="dxa"/>
            <w:gridSpan w:val="2"/>
            <w:tcBorders>
              <w:top w:val="nil"/>
              <w:left w:val="nil"/>
              <w:bottom w:val="nil"/>
              <w:right w:val="nil"/>
            </w:tcBorders>
            <w:shd w:val="clear" w:color="auto" w:fill="auto"/>
            <w:hideMark/>
          </w:tcPr>
          <w:p w14:paraId="43CD47C6"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35475497"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C8500A5"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657680F9"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0E3EB1C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4 983,00</w:t>
            </w:r>
          </w:p>
        </w:tc>
      </w:tr>
      <w:tr w:rsidR="006F0D97" w:rsidRPr="006F0D97" w14:paraId="2471DF8A"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66F7BB9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48E5435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1E560BA6"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6609900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17E6791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7FC125F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2FD9C20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4FF47B67"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712EEC7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303381F4"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94 361,22</w:t>
            </w:r>
          </w:p>
        </w:tc>
        <w:tc>
          <w:tcPr>
            <w:tcW w:w="567" w:type="dxa"/>
            <w:gridSpan w:val="2"/>
            <w:tcBorders>
              <w:top w:val="single" w:sz="4" w:space="0" w:color="auto"/>
              <w:left w:val="nil"/>
              <w:bottom w:val="nil"/>
              <w:right w:val="nil"/>
            </w:tcBorders>
            <w:shd w:val="clear" w:color="auto" w:fill="auto"/>
            <w:hideMark/>
          </w:tcPr>
          <w:p w14:paraId="430D41E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6EA754EC"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27 930,92</w:t>
            </w:r>
          </w:p>
        </w:tc>
      </w:tr>
      <w:tr w:rsidR="006F0D97" w:rsidRPr="006F0D97" w14:paraId="14C2A6A6" w14:textId="77777777" w:rsidTr="00567565">
        <w:trPr>
          <w:gridAfter w:val="1"/>
          <w:wAfter w:w="139" w:type="dxa"/>
          <w:trHeight w:val="300"/>
        </w:trPr>
        <w:tc>
          <w:tcPr>
            <w:tcW w:w="1039" w:type="dxa"/>
            <w:tcBorders>
              <w:top w:val="single" w:sz="4" w:space="0" w:color="auto"/>
              <w:left w:val="single" w:sz="4" w:space="0" w:color="auto"/>
              <w:bottom w:val="nil"/>
              <w:right w:val="nil"/>
            </w:tcBorders>
            <w:shd w:val="clear" w:color="auto" w:fill="auto"/>
            <w:hideMark/>
          </w:tcPr>
          <w:p w14:paraId="3F998A1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3</w:t>
            </w:r>
          </w:p>
        </w:tc>
        <w:tc>
          <w:tcPr>
            <w:tcW w:w="2180" w:type="dxa"/>
            <w:tcBorders>
              <w:top w:val="single" w:sz="4" w:space="0" w:color="auto"/>
              <w:left w:val="nil"/>
              <w:bottom w:val="nil"/>
              <w:right w:val="nil"/>
            </w:tcBorders>
            <w:shd w:val="clear" w:color="auto" w:fill="auto"/>
            <w:hideMark/>
          </w:tcPr>
          <w:p w14:paraId="0052C5AF"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ФСБЦ-01.6.01.02-0006</w:t>
            </w:r>
          </w:p>
        </w:tc>
        <w:tc>
          <w:tcPr>
            <w:tcW w:w="1885" w:type="dxa"/>
            <w:gridSpan w:val="2"/>
            <w:tcBorders>
              <w:top w:val="single" w:sz="4" w:space="0" w:color="auto"/>
              <w:left w:val="nil"/>
              <w:bottom w:val="nil"/>
              <w:right w:val="nil"/>
            </w:tcBorders>
            <w:shd w:val="clear" w:color="auto" w:fill="auto"/>
            <w:hideMark/>
          </w:tcPr>
          <w:p w14:paraId="027688B2"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Листы гипсокартонные ГКЛ, толщина 12,5 мм</w:t>
            </w:r>
          </w:p>
        </w:tc>
        <w:tc>
          <w:tcPr>
            <w:tcW w:w="993" w:type="dxa"/>
            <w:gridSpan w:val="4"/>
            <w:tcBorders>
              <w:top w:val="single" w:sz="4" w:space="0" w:color="auto"/>
              <w:left w:val="nil"/>
              <w:bottom w:val="nil"/>
              <w:right w:val="nil"/>
            </w:tcBorders>
            <w:shd w:val="clear" w:color="auto" w:fill="auto"/>
            <w:hideMark/>
          </w:tcPr>
          <w:p w14:paraId="1866B80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roofErr w:type="gramStart"/>
            <w:r w:rsidRPr="006F0D97">
              <w:rPr>
                <w:rFonts w:ascii="Arial" w:eastAsia="Times New Roman" w:hAnsi="Arial" w:cs="Arial"/>
                <w:b/>
                <w:bCs/>
                <w:color w:val="000000"/>
                <w:sz w:val="12"/>
                <w:szCs w:val="16"/>
                <w:lang w:eastAsia="ru-RU"/>
              </w:rPr>
              <w:t>м</w:t>
            </w:r>
            <w:proofErr w:type="gramEnd"/>
            <w:r w:rsidRPr="006F0D97">
              <w:rPr>
                <w:rFonts w:ascii="Arial" w:eastAsia="Times New Roman" w:hAnsi="Arial" w:cs="Arial"/>
                <w:b/>
                <w:bCs/>
                <w:color w:val="000000"/>
                <w:sz w:val="12"/>
                <w:szCs w:val="16"/>
                <w:lang w:eastAsia="ru-RU"/>
              </w:rPr>
              <w:t>2</w:t>
            </w:r>
          </w:p>
        </w:tc>
        <w:tc>
          <w:tcPr>
            <w:tcW w:w="1134" w:type="dxa"/>
            <w:gridSpan w:val="4"/>
            <w:tcBorders>
              <w:top w:val="single" w:sz="4" w:space="0" w:color="auto"/>
              <w:left w:val="nil"/>
              <w:bottom w:val="nil"/>
              <w:right w:val="nil"/>
            </w:tcBorders>
            <w:shd w:val="clear" w:color="auto" w:fill="auto"/>
            <w:hideMark/>
          </w:tcPr>
          <w:p w14:paraId="37AEE8E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31,376</w:t>
            </w:r>
          </w:p>
        </w:tc>
        <w:tc>
          <w:tcPr>
            <w:tcW w:w="850" w:type="dxa"/>
            <w:gridSpan w:val="2"/>
            <w:tcBorders>
              <w:top w:val="single" w:sz="4" w:space="0" w:color="auto"/>
              <w:left w:val="nil"/>
              <w:bottom w:val="nil"/>
              <w:right w:val="nil"/>
            </w:tcBorders>
            <w:shd w:val="clear" w:color="auto" w:fill="auto"/>
            <w:hideMark/>
          </w:tcPr>
          <w:p w14:paraId="4C2ACAD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20B46A2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31,376</w:t>
            </w:r>
          </w:p>
        </w:tc>
        <w:tc>
          <w:tcPr>
            <w:tcW w:w="709" w:type="dxa"/>
            <w:gridSpan w:val="2"/>
            <w:tcBorders>
              <w:top w:val="single" w:sz="4" w:space="0" w:color="auto"/>
              <w:left w:val="nil"/>
              <w:bottom w:val="nil"/>
              <w:right w:val="nil"/>
            </w:tcBorders>
            <w:shd w:val="clear" w:color="auto" w:fill="auto"/>
            <w:hideMark/>
          </w:tcPr>
          <w:p w14:paraId="44584D87"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92,12</w:t>
            </w:r>
          </w:p>
        </w:tc>
        <w:tc>
          <w:tcPr>
            <w:tcW w:w="567" w:type="dxa"/>
            <w:gridSpan w:val="2"/>
            <w:tcBorders>
              <w:top w:val="single" w:sz="4" w:space="0" w:color="auto"/>
              <w:left w:val="nil"/>
              <w:bottom w:val="nil"/>
              <w:right w:val="nil"/>
            </w:tcBorders>
            <w:shd w:val="clear" w:color="auto" w:fill="auto"/>
            <w:hideMark/>
          </w:tcPr>
          <w:p w14:paraId="0AA3103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1,49</w:t>
            </w:r>
          </w:p>
        </w:tc>
        <w:tc>
          <w:tcPr>
            <w:tcW w:w="850" w:type="dxa"/>
            <w:gridSpan w:val="3"/>
            <w:tcBorders>
              <w:top w:val="single" w:sz="4" w:space="0" w:color="auto"/>
              <w:left w:val="nil"/>
              <w:bottom w:val="nil"/>
              <w:right w:val="nil"/>
            </w:tcBorders>
            <w:shd w:val="clear" w:color="auto" w:fill="auto"/>
            <w:hideMark/>
          </w:tcPr>
          <w:p w14:paraId="2CB184C4"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137,26</w:t>
            </w:r>
          </w:p>
        </w:tc>
        <w:tc>
          <w:tcPr>
            <w:tcW w:w="567" w:type="dxa"/>
            <w:gridSpan w:val="2"/>
            <w:tcBorders>
              <w:top w:val="single" w:sz="4" w:space="0" w:color="auto"/>
              <w:left w:val="nil"/>
              <w:bottom w:val="nil"/>
              <w:right w:val="nil"/>
            </w:tcBorders>
            <w:shd w:val="clear" w:color="auto" w:fill="auto"/>
            <w:hideMark/>
          </w:tcPr>
          <w:p w14:paraId="313F1FE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5DB8C74C"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4 306,67</w:t>
            </w:r>
          </w:p>
        </w:tc>
      </w:tr>
      <w:tr w:rsidR="006F0D97" w:rsidRPr="006F0D97" w14:paraId="0991F8A4"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0A7FE15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66F4481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447EFF90"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571F034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5BCE0EC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0B1949B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642E13D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56BC5D46"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1353206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770F887A"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29F3A7D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037A656F"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4 306,67</w:t>
            </w:r>
          </w:p>
        </w:tc>
      </w:tr>
      <w:tr w:rsidR="006F0D97" w:rsidRPr="006F0D97" w14:paraId="40F0070F" w14:textId="77777777" w:rsidTr="00567565">
        <w:trPr>
          <w:gridAfter w:val="1"/>
          <w:wAfter w:w="139" w:type="dxa"/>
          <w:trHeight w:val="675"/>
        </w:trPr>
        <w:tc>
          <w:tcPr>
            <w:tcW w:w="1039" w:type="dxa"/>
            <w:tcBorders>
              <w:top w:val="single" w:sz="4" w:space="0" w:color="auto"/>
              <w:left w:val="single" w:sz="4" w:space="0" w:color="auto"/>
              <w:bottom w:val="nil"/>
              <w:right w:val="nil"/>
            </w:tcBorders>
            <w:shd w:val="clear" w:color="auto" w:fill="auto"/>
            <w:hideMark/>
          </w:tcPr>
          <w:p w14:paraId="3FFC709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4</w:t>
            </w:r>
          </w:p>
        </w:tc>
        <w:tc>
          <w:tcPr>
            <w:tcW w:w="2180" w:type="dxa"/>
            <w:tcBorders>
              <w:top w:val="single" w:sz="4" w:space="0" w:color="auto"/>
              <w:left w:val="nil"/>
              <w:bottom w:val="nil"/>
              <w:right w:val="nil"/>
            </w:tcBorders>
            <w:shd w:val="clear" w:color="auto" w:fill="auto"/>
            <w:hideMark/>
          </w:tcPr>
          <w:p w14:paraId="52780F7F"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ГЭСН15-02-016-03</w:t>
            </w:r>
          </w:p>
        </w:tc>
        <w:tc>
          <w:tcPr>
            <w:tcW w:w="1885" w:type="dxa"/>
            <w:gridSpan w:val="2"/>
            <w:tcBorders>
              <w:top w:val="single" w:sz="4" w:space="0" w:color="auto"/>
              <w:left w:val="nil"/>
              <w:bottom w:val="nil"/>
              <w:right w:val="nil"/>
            </w:tcBorders>
            <w:shd w:val="clear" w:color="auto" w:fill="auto"/>
            <w:hideMark/>
          </w:tcPr>
          <w:p w14:paraId="62F74F4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Штукатурка поверхностей внутри здания цементно-известковым или цементным раствором по камню и бетону: улучшенная стен</w:t>
            </w:r>
          </w:p>
        </w:tc>
        <w:tc>
          <w:tcPr>
            <w:tcW w:w="993" w:type="dxa"/>
            <w:gridSpan w:val="4"/>
            <w:tcBorders>
              <w:top w:val="single" w:sz="4" w:space="0" w:color="auto"/>
              <w:left w:val="nil"/>
              <w:bottom w:val="nil"/>
              <w:right w:val="nil"/>
            </w:tcBorders>
            <w:shd w:val="clear" w:color="auto" w:fill="auto"/>
            <w:hideMark/>
          </w:tcPr>
          <w:p w14:paraId="44A9565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100 м2</w:t>
            </w:r>
          </w:p>
        </w:tc>
        <w:tc>
          <w:tcPr>
            <w:tcW w:w="1134" w:type="dxa"/>
            <w:gridSpan w:val="4"/>
            <w:tcBorders>
              <w:top w:val="single" w:sz="4" w:space="0" w:color="auto"/>
              <w:left w:val="nil"/>
              <w:bottom w:val="nil"/>
              <w:right w:val="nil"/>
            </w:tcBorders>
            <w:shd w:val="clear" w:color="auto" w:fill="auto"/>
            <w:hideMark/>
          </w:tcPr>
          <w:p w14:paraId="2F61677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0,05</w:t>
            </w:r>
          </w:p>
        </w:tc>
        <w:tc>
          <w:tcPr>
            <w:tcW w:w="850" w:type="dxa"/>
            <w:gridSpan w:val="2"/>
            <w:tcBorders>
              <w:top w:val="single" w:sz="4" w:space="0" w:color="auto"/>
              <w:left w:val="nil"/>
              <w:bottom w:val="nil"/>
              <w:right w:val="nil"/>
            </w:tcBorders>
            <w:shd w:val="clear" w:color="auto" w:fill="auto"/>
            <w:hideMark/>
          </w:tcPr>
          <w:p w14:paraId="46CB651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03F154C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0,05</w:t>
            </w:r>
          </w:p>
        </w:tc>
        <w:tc>
          <w:tcPr>
            <w:tcW w:w="709" w:type="dxa"/>
            <w:gridSpan w:val="2"/>
            <w:tcBorders>
              <w:top w:val="single" w:sz="4" w:space="0" w:color="auto"/>
              <w:left w:val="nil"/>
              <w:bottom w:val="nil"/>
              <w:right w:val="nil"/>
            </w:tcBorders>
            <w:shd w:val="clear" w:color="auto" w:fill="auto"/>
            <w:hideMark/>
          </w:tcPr>
          <w:p w14:paraId="5C4D5B8F"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1EBE68E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09CBF5C3"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709FED0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42548E9D"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r>
      <w:tr w:rsidR="006F0D97" w:rsidRPr="006F0D97" w14:paraId="1446B347"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534BA51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lastRenderedPageBreak/>
              <w:t> </w:t>
            </w:r>
          </w:p>
        </w:tc>
        <w:tc>
          <w:tcPr>
            <w:tcW w:w="2180" w:type="dxa"/>
            <w:tcBorders>
              <w:top w:val="nil"/>
              <w:left w:val="nil"/>
              <w:bottom w:val="nil"/>
              <w:right w:val="nil"/>
            </w:tcBorders>
            <w:shd w:val="clear" w:color="auto" w:fill="auto"/>
            <w:hideMark/>
          </w:tcPr>
          <w:p w14:paraId="180A1B23"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
        </w:tc>
        <w:tc>
          <w:tcPr>
            <w:tcW w:w="12799" w:type="dxa"/>
            <w:gridSpan w:val="24"/>
            <w:tcBorders>
              <w:top w:val="nil"/>
              <w:left w:val="nil"/>
              <w:bottom w:val="nil"/>
              <w:right w:val="single" w:sz="4" w:space="0" w:color="000000"/>
            </w:tcBorders>
            <w:shd w:val="clear" w:color="auto" w:fill="auto"/>
            <w:hideMark/>
          </w:tcPr>
          <w:p w14:paraId="56BFB9C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Объем=5 / 100</w:t>
            </w:r>
          </w:p>
        </w:tc>
      </w:tr>
      <w:tr w:rsidR="006F0D97" w:rsidRPr="006F0D97" w14:paraId="46D0D912"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7758762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17BA457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1-100-38</w:t>
            </w:r>
          </w:p>
        </w:tc>
        <w:tc>
          <w:tcPr>
            <w:tcW w:w="1885" w:type="dxa"/>
            <w:gridSpan w:val="2"/>
            <w:tcBorders>
              <w:top w:val="nil"/>
              <w:left w:val="nil"/>
              <w:bottom w:val="nil"/>
              <w:right w:val="nil"/>
            </w:tcBorders>
            <w:shd w:val="clear" w:color="auto" w:fill="auto"/>
            <w:hideMark/>
          </w:tcPr>
          <w:p w14:paraId="6008753F"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Средний разряд работы 3,8</w:t>
            </w:r>
          </w:p>
        </w:tc>
        <w:tc>
          <w:tcPr>
            <w:tcW w:w="993" w:type="dxa"/>
            <w:gridSpan w:val="4"/>
            <w:tcBorders>
              <w:top w:val="nil"/>
              <w:left w:val="nil"/>
              <w:bottom w:val="nil"/>
              <w:right w:val="nil"/>
            </w:tcBorders>
            <w:shd w:val="clear" w:color="auto" w:fill="auto"/>
            <w:hideMark/>
          </w:tcPr>
          <w:p w14:paraId="3F86CB8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3139D0A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74</w:t>
            </w:r>
          </w:p>
        </w:tc>
        <w:tc>
          <w:tcPr>
            <w:tcW w:w="850" w:type="dxa"/>
            <w:gridSpan w:val="2"/>
            <w:tcBorders>
              <w:top w:val="nil"/>
              <w:left w:val="nil"/>
              <w:bottom w:val="nil"/>
              <w:right w:val="nil"/>
            </w:tcBorders>
            <w:shd w:val="clear" w:color="auto" w:fill="auto"/>
            <w:hideMark/>
          </w:tcPr>
          <w:p w14:paraId="1205963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1,15</w:t>
            </w:r>
          </w:p>
        </w:tc>
        <w:tc>
          <w:tcPr>
            <w:tcW w:w="850" w:type="dxa"/>
            <w:gridSpan w:val="2"/>
            <w:tcBorders>
              <w:top w:val="nil"/>
              <w:left w:val="nil"/>
              <w:bottom w:val="nil"/>
              <w:right w:val="nil"/>
            </w:tcBorders>
            <w:shd w:val="clear" w:color="auto" w:fill="auto"/>
            <w:hideMark/>
          </w:tcPr>
          <w:p w14:paraId="7B61959F"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4,255</w:t>
            </w:r>
          </w:p>
        </w:tc>
        <w:tc>
          <w:tcPr>
            <w:tcW w:w="709" w:type="dxa"/>
            <w:gridSpan w:val="2"/>
            <w:tcBorders>
              <w:top w:val="nil"/>
              <w:left w:val="nil"/>
              <w:bottom w:val="nil"/>
              <w:right w:val="nil"/>
            </w:tcBorders>
            <w:shd w:val="clear" w:color="auto" w:fill="auto"/>
            <w:hideMark/>
          </w:tcPr>
          <w:p w14:paraId="69B5F171"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03FC5F7C"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3E7CCF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451,91</w:t>
            </w:r>
          </w:p>
        </w:tc>
        <w:tc>
          <w:tcPr>
            <w:tcW w:w="567" w:type="dxa"/>
            <w:gridSpan w:val="2"/>
            <w:tcBorders>
              <w:top w:val="nil"/>
              <w:left w:val="nil"/>
              <w:bottom w:val="nil"/>
              <w:right w:val="nil"/>
            </w:tcBorders>
            <w:shd w:val="clear" w:color="auto" w:fill="auto"/>
            <w:hideMark/>
          </w:tcPr>
          <w:p w14:paraId="6EAE42E4"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2E49230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1 922,88</w:t>
            </w:r>
          </w:p>
        </w:tc>
      </w:tr>
      <w:tr w:rsidR="006F0D97" w:rsidRPr="006F0D97" w14:paraId="7D33619F"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vAlign w:val="center"/>
            <w:hideMark/>
          </w:tcPr>
          <w:p w14:paraId="55245D1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6F14BF4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91.06.06-048</w:t>
            </w:r>
          </w:p>
        </w:tc>
        <w:tc>
          <w:tcPr>
            <w:tcW w:w="1885" w:type="dxa"/>
            <w:gridSpan w:val="2"/>
            <w:tcBorders>
              <w:top w:val="nil"/>
              <w:left w:val="nil"/>
              <w:bottom w:val="nil"/>
              <w:right w:val="nil"/>
            </w:tcBorders>
            <w:shd w:val="clear" w:color="auto" w:fill="auto"/>
            <w:hideMark/>
          </w:tcPr>
          <w:p w14:paraId="09FB0B45"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Подъемники одномачтовые, грузоподъемность до 500 кг, высота подъема 45 м</w:t>
            </w:r>
          </w:p>
        </w:tc>
        <w:tc>
          <w:tcPr>
            <w:tcW w:w="993" w:type="dxa"/>
            <w:gridSpan w:val="4"/>
            <w:tcBorders>
              <w:top w:val="nil"/>
              <w:left w:val="nil"/>
              <w:bottom w:val="nil"/>
              <w:right w:val="nil"/>
            </w:tcBorders>
            <w:shd w:val="clear" w:color="auto" w:fill="auto"/>
            <w:hideMark/>
          </w:tcPr>
          <w:p w14:paraId="7EEC0EEF"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4105E1D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0,84</w:t>
            </w:r>
          </w:p>
        </w:tc>
        <w:tc>
          <w:tcPr>
            <w:tcW w:w="850" w:type="dxa"/>
            <w:gridSpan w:val="2"/>
            <w:tcBorders>
              <w:top w:val="nil"/>
              <w:left w:val="nil"/>
              <w:bottom w:val="nil"/>
              <w:right w:val="nil"/>
            </w:tcBorders>
            <w:shd w:val="clear" w:color="auto" w:fill="auto"/>
            <w:hideMark/>
          </w:tcPr>
          <w:p w14:paraId="19B6724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074B51A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0,0525</w:t>
            </w:r>
          </w:p>
        </w:tc>
        <w:tc>
          <w:tcPr>
            <w:tcW w:w="709" w:type="dxa"/>
            <w:gridSpan w:val="2"/>
            <w:tcBorders>
              <w:top w:val="nil"/>
              <w:left w:val="nil"/>
              <w:bottom w:val="nil"/>
              <w:right w:val="nil"/>
            </w:tcBorders>
            <w:shd w:val="clear" w:color="auto" w:fill="auto"/>
            <w:hideMark/>
          </w:tcPr>
          <w:p w14:paraId="6F886C86"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37,32</w:t>
            </w:r>
          </w:p>
        </w:tc>
        <w:tc>
          <w:tcPr>
            <w:tcW w:w="567" w:type="dxa"/>
            <w:gridSpan w:val="2"/>
            <w:tcBorders>
              <w:top w:val="nil"/>
              <w:left w:val="nil"/>
              <w:bottom w:val="nil"/>
              <w:right w:val="nil"/>
            </w:tcBorders>
            <w:shd w:val="clear" w:color="auto" w:fill="auto"/>
            <w:hideMark/>
          </w:tcPr>
          <w:p w14:paraId="5FB8505B"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1,65</w:t>
            </w:r>
          </w:p>
        </w:tc>
        <w:tc>
          <w:tcPr>
            <w:tcW w:w="850" w:type="dxa"/>
            <w:gridSpan w:val="3"/>
            <w:tcBorders>
              <w:top w:val="nil"/>
              <w:left w:val="nil"/>
              <w:bottom w:val="nil"/>
              <w:right w:val="nil"/>
            </w:tcBorders>
            <w:shd w:val="clear" w:color="auto" w:fill="auto"/>
            <w:hideMark/>
          </w:tcPr>
          <w:p w14:paraId="3CEFA0A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61,58</w:t>
            </w:r>
          </w:p>
        </w:tc>
        <w:tc>
          <w:tcPr>
            <w:tcW w:w="567" w:type="dxa"/>
            <w:gridSpan w:val="2"/>
            <w:tcBorders>
              <w:top w:val="nil"/>
              <w:left w:val="nil"/>
              <w:bottom w:val="nil"/>
              <w:right w:val="nil"/>
            </w:tcBorders>
            <w:shd w:val="clear" w:color="auto" w:fill="auto"/>
            <w:hideMark/>
          </w:tcPr>
          <w:p w14:paraId="4FF40315"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5F272E98"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3,23</w:t>
            </w:r>
          </w:p>
        </w:tc>
      </w:tr>
      <w:tr w:rsidR="006F0D97" w:rsidRPr="006F0D97" w14:paraId="10CE5E52"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3734F9E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6634D5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4-100-030</w:t>
            </w:r>
          </w:p>
        </w:tc>
        <w:tc>
          <w:tcPr>
            <w:tcW w:w="1885" w:type="dxa"/>
            <w:gridSpan w:val="2"/>
            <w:tcBorders>
              <w:top w:val="nil"/>
              <w:left w:val="nil"/>
              <w:bottom w:val="nil"/>
              <w:right w:val="nil"/>
            </w:tcBorders>
            <w:shd w:val="clear" w:color="auto" w:fill="auto"/>
            <w:hideMark/>
          </w:tcPr>
          <w:p w14:paraId="2A99B35B"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3 </w:t>
            </w:r>
          </w:p>
        </w:tc>
        <w:tc>
          <w:tcPr>
            <w:tcW w:w="993" w:type="dxa"/>
            <w:gridSpan w:val="4"/>
            <w:tcBorders>
              <w:top w:val="nil"/>
              <w:left w:val="nil"/>
              <w:bottom w:val="nil"/>
              <w:right w:val="nil"/>
            </w:tcBorders>
            <w:shd w:val="clear" w:color="auto" w:fill="auto"/>
            <w:hideMark/>
          </w:tcPr>
          <w:p w14:paraId="658273D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58A3BBE7"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0,84</w:t>
            </w:r>
          </w:p>
        </w:tc>
        <w:tc>
          <w:tcPr>
            <w:tcW w:w="850" w:type="dxa"/>
            <w:gridSpan w:val="2"/>
            <w:tcBorders>
              <w:top w:val="nil"/>
              <w:left w:val="nil"/>
              <w:bottom w:val="nil"/>
              <w:right w:val="nil"/>
            </w:tcBorders>
            <w:shd w:val="clear" w:color="auto" w:fill="auto"/>
            <w:hideMark/>
          </w:tcPr>
          <w:p w14:paraId="1C6C65D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058C73B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0,0525</w:t>
            </w:r>
          </w:p>
        </w:tc>
        <w:tc>
          <w:tcPr>
            <w:tcW w:w="709" w:type="dxa"/>
            <w:gridSpan w:val="2"/>
            <w:tcBorders>
              <w:top w:val="nil"/>
              <w:left w:val="nil"/>
              <w:bottom w:val="nil"/>
              <w:right w:val="nil"/>
            </w:tcBorders>
            <w:shd w:val="clear" w:color="auto" w:fill="auto"/>
            <w:hideMark/>
          </w:tcPr>
          <w:p w14:paraId="783F7E81"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36E50AF5"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BE228A8"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410,51</w:t>
            </w:r>
          </w:p>
        </w:tc>
        <w:tc>
          <w:tcPr>
            <w:tcW w:w="567" w:type="dxa"/>
            <w:gridSpan w:val="2"/>
            <w:tcBorders>
              <w:top w:val="nil"/>
              <w:left w:val="nil"/>
              <w:bottom w:val="nil"/>
              <w:right w:val="nil"/>
            </w:tcBorders>
            <w:shd w:val="clear" w:color="auto" w:fill="auto"/>
            <w:hideMark/>
          </w:tcPr>
          <w:p w14:paraId="7E3E6BBA"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3BB7AF5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21,55</w:t>
            </w:r>
          </w:p>
        </w:tc>
      </w:tr>
      <w:tr w:rsidR="006F0D97" w:rsidRPr="006F0D97" w14:paraId="721ACFFC"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58052EBA"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59DE859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91.07.07-041</w:t>
            </w:r>
          </w:p>
        </w:tc>
        <w:tc>
          <w:tcPr>
            <w:tcW w:w="1885" w:type="dxa"/>
            <w:gridSpan w:val="2"/>
            <w:tcBorders>
              <w:top w:val="nil"/>
              <w:left w:val="nil"/>
              <w:bottom w:val="nil"/>
              <w:right w:val="nil"/>
            </w:tcBorders>
            <w:shd w:val="clear" w:color="auto" w:fill="auto"/>
            <w:hideMark/>
          </w:tcPr>
          <w:p w14:paraId="48B7BA89"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Растворонасосы</w:t>
            </w:r>
            <w:proofErr w:type="spellEnd"/>
            <w:r w:rsidRPr="006F0D97">
              <w:rPr>
                <w:rFonts w:ascii="Arial" w:eastAsia="Times New Roman" w:hAnsi="Arial" w:cs="Arial"/>
                <w:sz w:val="12"/>
                <w:szCs w:val="16"/>
                <w:lang w:eastAsia="ru-RU"/>
              </w:rPr>
              <w:t>, производительность 1 м3/ч</w:t>
            </w:r>
          </w:p>
        </w:tc>
        <w:tc>
          <w:tcPr>
            <w:tcW w:w="993" w:type="dxa"/>
            <w:gridSpan w:val="4"/>
            <w:tcBorders>
              <w:top w:val="nil"/>
              <w:left w:val="nil"/>
              <w:bottom w:val="nil"/>
              <w:right w:val="nil"/>
            </w:tcBorders>
            <w:shd w:val="clear" w:color="auto" w:fill="auto"/>
            <w:hideMark/>
          </w:tcPr>
          <w:p w14:paraId="4B7BFAF3"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6E572CA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4,7</w:t>
            </w:r>
          </w:p>
        </w:tc>
        <w:tc>
          <w:tcPr>
            <w:tcW w:w="850" w:type="dxa"/>
            <w:gridSpan w:val="2"/>
            <w:tcBorders>
              <w:top w:val="nil"/>
              <w:left w:val="nil"/>
              <w:bottom w:val="nil"/>
              <w:right w:val="nil"/>
            </w:tcBorders>
            <w:shd w:val="clear" w:color="auto" w:fill="auto"/>
            <w:hideMark/>
          </w:tcPr>
          <w:p w14:paraId="215987A5"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02B5919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0,29375</w:t>
            </w:r>
          </w:p>
        </w:tc>
        <w:tc>
          <w:tcPr>
            <w:tcW w:w="709" w:type="dxa"/>
            <w:gridSpan w:val="2"/>
            <w:tcBorders>
              <w:top w:val="nil"/>
              <w:left w:val="nil"/>
              <w:bottom w:val="nil"/>
              <w:right w:val="nil"/>
            </w:tcBorders>
            <w:shd w:val="clear" w:color="auto" w:fill="auto"/>
            <w:hideMark/>
          </w:tcPr>
          <w:p w14:paraId="0A9F4718"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10,81</w:t>
            </w:r>
          </w:p>
        </w:tc>
        <w:tc>
          <w:tcPr>
            <w:tcW w:w="567" w:type="dxa"/>
            <w:gridSpan w:val="2"/>
            <w:tcBorders>
              <w:top w:val="nil"/>
              <w:left w:val="nil"/>
              <w:bottom w:val="nil"/>
              <w:right w:val="nil"/>
            </w:tcBorders>
            <w:shd w:val="clear" w:color="auto" w:fill="auto"/>
            <w:hideMark/>
          </w:tcPr>
          <w:p w14:paraId="1B771327"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1,55</w:t>
            </w:r>
          </w:p>
        </w:tc>
        <w:tc>
          <w:tcPr>
            <w:tcW w:w="850" w:type="dxa"/>
            <w:gridSpan w:val="3"/>
            <w:tcBorders>
              <w:top w:val="nil"/>
              <w:left w:val="nil"/>
              <w:bottom w:val="nil"/>
              <w:right w:val="nil"/>
            </w:tcBorders>
            <w:shd w:val="clear" w:color="auto" w:fill="auto"/>
            <w:hideMark/>
          </w:tcPr>
          <w:p w14:paraId="422688D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16,76</w:t>
            </w:r>
          </w:p>
        </w:tc>
        <w:tc>
          <w:tcPr>
            <w:tcW w:w="567" w:type="dxa"/>
            <w:gridSpan w:val="2"/>
            <w:tcBorders>
              <w:top w:val="nil"/>
              <w:left w:val="nil"/>
              <w:bottom w:val="nil"/>
              <w:right w:val="nil"/>
            </w:tcBorders>
            <w:shd w:val="clear" w:color="auto" w:fill="auto"/>
            <w:hideMark/>
          </w:tcPr>
          <w:p w14:paraId="5B5B735B"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5E655FD8"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4,92</w:t>
            </w:r>
          </w:p>
        </w:tc>
      </w:tr>
      <w:tr w:rsidR="006F0D97" w:rsidRPr="006F0D97" w14:paraId="14E7C5B5"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09A9F3A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57F61AD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4-100-030</w:t>
            </w:r>
          </w:p>
        </w:tc>
        <w:tc>
          <w:tcPr>
            <w:tcW w:w="1885" w:type="dxa"/>
            <w:gridSpan w:val="2"/>
            <w:tcBorders>
              <w:top w:val="nil"/>
              <w:left w:val="nil"/>
              <w:bottom w:val="nil"/>
              <w:right w:val="nil"/>
            </w:tcBorders>
            <w:shd w:val="clear" w:color="auto" w:fill="auto"/>
            <w:hideMark/>
          </w:tcPr>
          <w:p w14:paraId="1771D3DA"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3 </w:t>
            </w:r>
          </w:p>
        </w:tc>
        <w:tc>
          <w:tcPr>
            <w:tcW w:w="993" w:type="dxa"/>
            <w:gridSpan w:val="4"/>
            <w:tcBorders>
              <w:top w:val="nil"/>
              <w:left w:val="nil"/>
              <w:bottom w:val="nil"/>
              <w:right w:val="nil"/>
            </w:tcBorders>
            <w:shd w:val="clear" w:color="auto" w:fill="auto"/>
            <w:hideMark/>
          </w:tcPr>
          <w:p w14:paraId="04D908D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153423B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4,7</w:t>
            </w:r>
          </w:p>
        </w:tc>
        <w:tc>
          <w:tcPr>
            <w:tcW w:w="850" w:type="dxa"/>
            <w:gridSpan w:val="2"/>
            <w:tcBorders>
              <w:top w:val="nil"/>
              <w:left w:val="nil"/>
              <w:bottom w:val="nil"/>
              <w:right w:val="nil"/>
            </w:tcBorders>
            <w:shd w:val="clear" w:color="auto" w:fill="auto"/>
            <w:hideMark/>
          </w:tcPr>
          <w:p w14:paraId="0C4B5C55"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4221E07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0,29375</w:t>
            </w:r>
          </w:p>
        </w:tc>
        <w:tc>
          <w:tcPr>
            <w:tcW w:w="709" w:type="dxa"/>
            <w:gridSpan w:val="2"/>
            <w:tcBorders>
              <w:top w:val="nil"/>
              <w:left w:val="nil"/>
              <w:bottom w:val="nil"/>
              <w:right w:val="nil"/>
            </w:tcBorders>
            <w:shd w:val="clear" w:color="auto" w:fill="auto"/>
            <w:hideMark/>
          </w:tcPr>
          <w:p w14:paraId="28AD799F"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221F7F50"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2D63DC88"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410,51</w:t>
            </w:r>
          </w:p>
        </w:tc>
        <w:tc>
          <w:tcPr>
            <w:tcW w:w="567" w:type="dxa"/>
            <w:gridSpan w:val="2"/>
            <w:tcBorders>
              <w:top w:val="nil"/>
              <w:left w:val="nil"/>
              <w:bottom w:val="nil"/>
              <w:right w:val="nil"/>
            </w:tcBorders>
            <w:shd w:val="clear" w:color="auto" w:fill="auto"/>
            <w:hideMark/>
          </w:tcPr>
          <w:p w14:paraId="6B101749"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635A291A"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120,59</w:t>
            </w:r>
          </w:p>
        </w:tc>
      </w:tr>
      <w:tr w:rsidR="006F0D97" w:rsidRPr="006F0D97" w14:paraId="4378AED5"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1A985C8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6221EA6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01.7.15.06-0121</w:t>
            </w:r>
          </w:p>
        </w:tc>
        <w:tc>
          <w:tcPr>
            <w:tcW w:w="1885" w:type="dxa"/>
            <w:gridSpan w:val="2"/>
            <w:tcBorders>
              <w:top w:val="nil"/>
              <w:left w:val="nil"/>
              <w:bottom w:val="nil"/>
              <w:right w:val="nil"/>
            </w:tcBorders>
            <w:shd w:val="clear" w:color="auto" w:fill="auto"/>
            <w:hideMark/>
          </w:tcPr>
          <w:p w14:paraId="4A2B3376"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Гвозди стальные строительные, диаметр 1,6 мм, длина 50 мм</w:t>
            </w:r>
          </w:p>
        </w:tc>
        <w:tc>
          <w:tcPr>
            <w:tcW w:w="993" w:type="dxa"/>
            <w:gridSpan w:val="4"/>
            <w:tcBorders>
              <w:top w:val="nil"/>
              <w:left w:val="nil"/>
              <w:bottom w:val="nil"/>
              <w:right w:val="nil"/>
            </w:tcBorders>
            <w:shd w:val="clear" w:color="auto" w:fill="auto"/>
            <w:hideMark/>
          </w:tcPr>
          <w:p w14:paraId="766203DD"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т</w:t>
            </w:r>
            <w:proofErr w:type="gramEnd"/>
          </w:p>
        </w:tc>
        <w:tc>
          <w:tcPr>
            <w:tcW w:w="1134" w:type="dxa"/>
            <w:gridSpan w:val="4"/>
            <w:tcBorders>
              <w:top w:val="nil"/>
              <w:left w:val="nil"/>
              <w:bottom w:val="nil"/>
              <w:right w:val="nil"/>
            </w:tcBorders>
            <w:shd w:val="clear" w:color="auto" w:fill="auto"/>
            <w:hideMark/>
          </w:tcPr>
          <w:p w14:paraId="293B38D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0,00012</w:t>
            </w:r>
          </w:p>
        </w:tc>
        <w:tc>
          <w:tcPr>
            <w:tcW w:w="850" w:type="dxa"/>
            <w:gridSpan w:val="2"/>
            <w:tcBorders>
              <w:top w:val="nil"/>
              <w:left w:val="nil"/>
              <w:bottom w:val="nil"/>
              <w:right w:val="nil"/>
            </w:tcBorders>
            <w:shd w:val="clear" w:color="auto" w:fill="auto"/>
            <w:hideMark/>
          </w:tcPr>
          <w:p w14:paraId="60012843"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2772721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0,000006</w:t>
            </w:r>
          </w:p>
        </w:tc>
        <w:tc>
          <w:tcPr>
            <w:tcW w:w="709" w:type="dxa"/>
            <w:gridSpan w:val="2"/>
            <w:tcBorders>
              <w:top w:val="nil"/>
              <w:left w:val="nil"/>
              <w:bottom w:val="nil"/>
              <w:right w:val="nil"/>
            </w:tcBorders>
            <w:shd w:val="clear" w:color="auto" w:fill="auto"/>
            <w:hideMark/>
          </w:tcPr>
          <w:p w14:paraId="6C90082A"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76 630,40</w:t>
            </w:r>
          </w:p>
        </w:tc>
        <w:tc>
          <w:tcPr>
            <w:tcW w:w="567" w:type="dxa"/>
            <w:gridSpan w:val="2"/>
            <w:tcBorders>
              <w:top w:val="nil"/>
              <w:left w:val="nil"/>
              <w:bottom w:val="nil"/>
              <w:right w:val="nil"/>
            </w:tcBorders>
            <w:shd w:val="clear" w:color="auto" w:fill="auto"/>
            <w:hideMark/>
          </w:tcPr>
          <w:p w14:paraId="6C96205A"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1,2</w:t>
            </w:r>
          </w:p>
        </w:tc>
        <w:tc>
          <w:tcPr>
            <w:tcW w:w="850" w:type="dxa"/>
            <w:gridSpan w:val="3"/>
            <w:tcBorders>
              <w:top w:val="nil"/>
              <w:left w:val="nil"/>
              <w:bottom w:val="nil"/>
              <w:right w:val="nil"/>
            </w:tcBorders>
            <w:shd w:val="clear" w:color="auto" w:fill="auto"/>
            <w:hideMark/>
          </w:tcPr>
          <w:p w14:paraId="5664088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91 956,48</w:t>
            </w:r>
          </w:p>
        </w:tc>
        <w:tc>
          <w:tcPr>
            <w:tcW w:w="567" w:type="dxa"/>
            <w:gridSpan w:val="2"/>
            <w:tcBorders>
              <w:top w:val="nil"/>
              <w:left w:val="nil"/>
              <w:bottom w:val="nil"/>
              <w:right w:val="nil"/>
            </w:tcBorders>
            <w:shd w:val="clear" w:color="auto" w:fill="auto"/>
            <w:hideMark/>
          </w:tcPr>
          <w:p w14:paraId="56A7987A"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7691691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0,55</w:t>
            </w:r>
          </w:p>
        </w:tc>
      </w:tr>
      <w:tr w:rsidR="006F0D97" w:rsidRPr="006F0D97" w14:paraId="5105D6FA"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07D7EC6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1943EA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03.1.01.01-0002</w:t>
            </w:r>
          </w:p>
        </w:tc>
        <w:tc>
          <w:tcPr>
            <w:tcW w:w="1885" w:type="dxa"/>
            <w:gridSpan w:val="2"/>
            <w:tcBorders>
              <w:top w:val="nil"/>
              <w:left w:val="nil"/>
              <w:bottom w:val="nil"/>
              <w:right w:val="nil"/>
            </w:tcBorders>
            <w:shd w:val="clear" w:color="auto" w:fill="auto"/>
            <w:hideMark/>
          </w:tcPr>
          <w:p w14:paraId="2F333D7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Гипс строительный Г-3</w:t>
            </w:r>
          </w:p>
        </w:tc>
        <w:tc>
          <w:tcPr>
            <w:tcW w:w="993" w:type="dxa"/>
            <w:gridSpan w:val="4"/>
            <w:tcBorders>
              <w:top w:val="nil"/>
              <w:left w:val="nil"/>
              <w:bottom w:val="nil"/>
              <w:right w:val="nil"/>
            </w:tcBorders>
            <w:shd w:val="clear" w:color="auto" w:fill="auto"/>
            <w:hideMark/>
          </w:tcPr>
          <w:p w14:paraId="5BCADB8C"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т</w:t>
            </w:r>
            <w:proofErr w:type="gramEnd"/>
          </w:p>
        </w:tc>
        <w:tc>
          <w:tcPr>
            <w:tcW w:w="1134" w:type="dxa"/>
            <w:gridSpan w:val="4"/>
            <w:tcBorders>
              <w:top w:val="nil"/>
              <w:left w:val="nil"/>
              <w:bottom w:val="nil"/>
              <w:right w:val="nil"/>
            </w:tcBorders>
            <w:shd w:val="clear" w:color="auto" w:fill="auto"/>
            <w:hideMark/>
          </w:tcPr>
          <w:p w14:paraId="105567D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0,006</w:t>
            </w:r>
          </w:p>
        </w:tc>
        <w:tc>
          <w:tcPr>
            <w:tcW w:w="850" w:type="dxa"/>
            <w:gridSpan w:val="2"/>
            <w:tcBorders>
              <w:top w:val="nil"/>
              <w:left w:val="nil"/>
              <w:bottom w:val="nil"/>
              <w:right w:val="nil"/>
            </w:tcBorders>
            <w:shd w:val="clear" w:color="auto" w:fill="auto"/>
            <w:hideMark/>
          </w:tcPr>
          <w:p w14:paraId="377E248F"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7D4D604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0,0003</w:t>
            </w:r>
          </w:p>
        </w:tc>
        <w:tc>
          <w:tcPr>
            <w:tcW w:w="709" w:type="dxa"/>
            <w:gridSpan w:val="2"/>
            <w:tcBorders>
              <w:top w:val="nil"/>
              <w:left w:val="nil"/>
              <w:bottom w:val="nil"/>
              <w:right w:val="nil"/>
            </w:tcBorders>
            <w:shd w:val="clear" w:color="auto" w:fill="auto"/>
            <w:hideMark/>
          </w:tcPr>
          <w:p w14:paraId="1C739E4C"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4 338,27</w:t>
            </w:r>
          </w:p>
        </w:tc>
        <w:tc>
          <w:tcPr>
            <w:tcW w:w="567" w:type="dxa"/>
            <w:gridSpan w:val="2"/>
            <w:tcBorders>
              <w:top w:val="nil"/>
              <w:left w:val="nil"/>
              <w:bottom w:val="nil"/>
              <w:right w:val="nil"/>
            </w:tcBorders>
            <w:shd w:val="clear" w:color="auto" w:fill="auto"/>
            <w:hideMark/>
          </w:tcPr>
          <w:p w14:paraId="1A8C921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1,53</w:t>
            </w:r>
          </w:p>
        </w:tc>
        <w:tc>
          <w:tcPr>
            <w:tcW w:w="850" w:type="dxa"/>
            <w:gridSpan w:val="3"/>
            <w:tcBorders>
              <w:top w:val="nil"/>
              <w:left w:val="nil"/>
              <w:bottom w:val="nil"/>
              <w:right w:val="nil"/>
            </w:tcBorders>
            <w:shd w:val="clear" w:color="auto" w:fill="auto"/>
            <w:hideMark/>
          </w:tcPr>
          <w:p w14:paraId="1DCC627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6 637,55</w:t>
            </w:r>
          </w:p>
        </w:tc>
        <w:tc>
          <w:tcPr>
            <w:tcW w:w="567" w:type="dxa"/>
            <w:gridSpan w:val="2"/>
            <w:tcBorders>
              <w:top w:val="nil"/>
              <w:left w:val="nil"/>
              <w:bottom w:val="nil"/>
              <w:right w:val="nil"/>
            </w:tcBorders>
            <w:shd w:val="clear" w:color="auto" w:fill="auto"/>
            <w:hideMark/>
          </w:tcPr>
          <w:p w14:paraId="44E9D288"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593E95C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1,99</w:t>
            </w:r>
          </w:p>
        </w:tc>
      </w:tr>
      <w:tr w:rsidR="006F0D97" w:rsidRPr="006F0D97" w14:paraId="5ED7D878"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vAlign w:val="center"/>
            <w:hideMark/>
          </w:tcPr>
          <w:p w14:paraId="6815182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C4D4AA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08.1.02.17-0161</w:t>
            </w:r>
          </w:p>
        </w:tc>
        <w:tc>
          <w:tcPr>
            <w:tcW w:w="1885" w:type="dxa"/>
            <w:gridSpan w:val="2"/>
            <w:tcBorders>
              <w:top w:val="nil"/>
              <w:left w:val="nil"/>
              <w:bottom w:val="nil"/>
              <w:right w:val="nil"/>
            </w:tcBorders>
            <w:shd w:val="clear" w:color="auto" w:fill="auto"/>
            <w:hideMark/>
          </w:tcPr>
          <w:p w14:paraId="0C355CAF"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Сетка тканая из проволоки без покрытия, диаметр проволоки 0,25 мм, размер ячейки 0,5х0,5 мм</w:t>
            </w:r>
          </w:p>
        </w:tc>
        <w:tc>
          <w:tcPr>
            <w:tcW w:w="993" w:type="dxa"/>
            <w:gridSpan w:val="4"/>
            <w:tcBorders>
              <w:top w:val="nil"/>
              <w:left w:val="nil"/>
              <w:bottom w:val="nil"/>
              <w:right w:val="nil"/>
            </w:tcBorders>
            <w:shd w:val="clear" w:color="auto" w:fill="auto"/>
            <w:hideMark/>
          </w:tcPr>
          <w:p w14:paraId="763156A6"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м</w:t>
            </w:r>
            <w:proofErr w:type="gramEnd"/>
            <w:r w:rsidRPr="006F0D97">
              <w:rPr>
                <w:rFonts w:ascii="Arial" w:eastAsia="Times New Roman" w:hAnsi="Arial" w:cs="Arial"/>
                <w:sz w:val="12"/>
                <w:szCs w:val="16"/>
                <w:lang w:eastAsia="ru-RU"/>
              </w:rPr>
              <w:t>2</w:t>
            </w:r>
          </w:p>
        </w:tc>
        <w:tc>
          <w:tcPr>
            <w:tcW w:w="1134" w:type="dxa"/>
            <w:gridSpan w:val="4"/>
            <w:tcBorders>
              <w:top w:val="nil"/>
              <w:left w:val="nil"/>
              <w:bottom w:val="nil"/>
              <w:right w:val="nil"/>
            </w:tcBorders>
            <w:shd w:val="clear" w:color="auto" w:fill="auto"/>
            <w:hideMark/>
          </w:tcPr>
          <w:p w14:paraId="5DD61D8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5,54</w:t>
            </w:r>
          </w:p>
        </w:tc>
        <w:tc>
          <w:tcPr>
            <w:tcW w:w="850" w:type="dxa"/>
            <w:gridSpan w:val="2"/>
            <w:tcBorders>
              <w:top w:val="nil"/>
              <w:left w:val="nil"/>
              <w:bottom w:val="nil"/>
              <w:right w:val="nil"/>
            </w:tcBorders>
            <w:shd w:val="clear" w:color="auto" w:fill="auto"/>
            <w:hideMark/>
          </w:tcPr>
          <w:p w14:paraId="7A37D4BA"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4AE8DA1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0,277</w:t>
            </w:r>
          </w:p>
        </w:tc>
        <w:tc>
          <w:tcPr>
            <w:tcW w:w="709" w:type="dxa"/>
            <w:gridSpan w:val="2"/>
            <w:tcBorders>
              <w:top w:val="nil"/>
              <w:left w:val="nil"/>
              <w:bottom w:val="nil"/>
              <w:right w:val="nil"/>
            </w:tcBorders>
            <w:shd w:val="clear" w:color="auto" w:fill="auto"/>
            <w:hideMark/>
          </w:tcPr>
          <w:p w14:paraId="6204256F"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353,61</w:t>
            </w:r>
          </w:p>
        </w:tc>
        <w:tc>
          <w:tcPr>
            <w:tcW w:w="567" w:type="dxa"/>
            <w:gridSpan w:val="2"/>
            <w:tcBorders>
              <w:top w:val="nil"/>
              <w:left w:val="nil"/>
              <w:bottom w:val="nil"/>
              <w:right w:val="nil"/>
            </w:tcBorders>
            <w:shd w:val="clear" w:color="auto" w:fill="auto"/>
            <w:hideMark/>
          </w:tcPr>
          <w:p w14:paraId="541CF52E"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1,15</w:t>
            </w:r>
          </w:p>
        </w:tc>
        <w:tc>
          <w:tcPr>
            <w:tcW w:w="850" w:type="dxa"/>
            <w:gridSpan w:val="3"/>
            <w:tcBorders>
              <w:top w:val="nil"/>
              <w:left w:val="nil"/>
              <w:bottom w:val="nil"/>
              <w:right w:val="nil"/>
            </w:tcBorders>
            <w:shd w:val="clear" w:color="auto" w:fill="auto"/>
            <w:hideMark/>
          </w:tcPr>
          <w:p w14:paraId="75F6C81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406,65</w:t>
            </w:r>
          </w:p>
        </w:tc>
        <w:tc>
          <w:tcPr>
            <w:tcW w:w="567" w:type="dxa"/>
            <w:gridSpan w:val="2"/>
            <w:tcBorders>
              <w:top w:val="nil"/>
              <w:left w:val="nil"/>
              <w:bottom w:val="nil"/>
              <w:right w:val="nil"/>
            </w:tcBorders>
            <w:shd w:val="clear" w:color="auto" w:fill="auto"/>
            <w:hideMark/>
          </w:tcPr>
          <w:p w14:paraId="17670727"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668A331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112,64</w:t>
            </w:r>
          </w:p>
        </w:tc>
      </w:tr>
      <w:tr w:rsidR="006F0D97" w:rsidRPr="006F0D97" w14:paraId="4806C1E7"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199853E1"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03D6A1E1"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5C0CDE9F"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Итого прямые затраты</w:t>
            </w:r>
          </w:p>
        </w:tc>
        <w:tc>
          <w:tcPr>
            <w:tcW w:w="993" w:type="dxa"/>
            <w:gridSpan w:val="4"/>
            <w:tcBorders>
              <w:top w:val="single" w:sz="4" w:space="0" w:color="auto"/>
              <w:left w:val="nil"/>
              <w:bottom w:val="nil"/>
              <w:right w:val="nil"/>
            </w:tcBorders>
            <w:shd w:val="clear" w:color="auto" w:fill="auto"/>
            <w:hideMark/>
          </w:tcPr>
          <w:p w14:paraId="74C5683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543B890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0B05A2C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7243353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175E49C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1741A220"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4BF57400"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226FFDB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3D643309"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2 188,35</w:t>
            </w:r>
          </w:p>
        </w:tc>
      </w:tr>
      <w:tr w:rsidR="006F0D97" w:rsidRPr="006F0D97" w14:paraId="76D72101"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4649886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0E025D7E"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1885" w:type="dxa"/>
            <w:gridSpan w:val="2"/>
            <w:tcBorders>
              <w:top w:val="nil"/>
              <w:left w:val="nil"/>
              <w:bottom w:val="nil"/>
              <w:right w:val="nil"/>
            </w:tcBorders>
            <w:shd w:val="clear" w:color="auto" w:fill="auto"/>
            <w:hideMark/>
          </w:tcPr>
          <w:p w14:paraId="0BC9533D"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ФОТ</w:t>
            </w:r>
          </w:p>
        </w:tc>
        <w:tc>
          <w:tcPr>
            <w:tcW w:w="993" w:type="dxa"/>
            <w:gridSpan w:val="4"/>
            <w:tcBorders>
              <w:top w:val="nil"/>
              <w:left w:val="nil"/>
              <w:bottom w:val="nil"/>
              <w:right w:val="nil"/>
            </w:tcBorders>
            <w:shd w:val="clear" w:color="auto" w:fill="auto"/>
            <w:hideMark/>
          </w:tcPr>
          <w:p w14:paraId="458B01EF"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1134" w:type="dxa"/>
            <w:gridSpan w:val="4"/>
            <w:tcBorders>
              <w:top w:val="nil"/>
              <w:left w:val="nil"/>
              <w:bottom w:val="nil"/>
              <w:right w:val="nil"/>
            </w:tcBorders>
            <w:shd w:val="clear" w:color="auto" w:fill="auto"/>
            <w:hideMark/>
          </w:tcPr>
          <w:p w14:paraId="00D5FF33"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2CAC050C"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5E4A55B5"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hideMark/>
          </w:tcPr>
          <w:p w14:paraId="64C6D68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3B2021FA"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5AC44B1C"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37826277"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20083B4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2 065,02</w:t>
            </w:r>
          </w:p>
        </w:tc>
      </w:tr>
      <w:tr w:rsidR="006F0D97" w:rsidRPr="006F0D97" w14:paraId="520A120E"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361A1A2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26913B8"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/812-015.0-1, Приказ № 812/</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21.12.2020 п.25</w:t>
            </w:r>
          </w:p>
        </w:tc>
        <w:tc>
          <w:tcPr>
            <w:tcW w:w="1885" w:type="dxa"/>
            <w:gridSpan w:val="2"/>
            <w:tcBorders>
              <w:top w:val="nil"/>
              <w:left w:val="nil"/>
              <w:bottom w:val="nil"/>
              <w:right w:val="nil"/>
            </w:tcBorders>
            <w:shd w:val="clear" w:color="auto" w:fill="auto"/>
            <w:hideMark/>
          </w:tcPr>
          <w:p w14:paraId="3426485F"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НР Отделочные работы</w:t>
            </w:r>
          </w:p>
        </w:tc>
        <w:tc>
          <w:tcPr>
            <w:tcW w:w="993" w:type="dxa"/>
            <w:gridSpan w:val="4"/>
            <w:tcBorders>
              <w:top w:val="nil"/>
              <w:left w:val="nil"/>
              <w:bottom w:val="nil"/>
              <w:right w:val="nil"/>
            </w:tcBorders>
            <w:shd w:val="clear" w:color="auto" w:fill="auto"/>
            <w:hideMark/>
          </w:tcPr>
          <w:p w14:paraId="3BB325C6"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62BCFEC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100</w:t>
            </w:r>
          </w:p>
        </w:tc>
        <w:tc>
          <w:tcPr>
            <w:tcW w:w="850" w:type="dxa"/>
            <w:gridSpan w:val="2"/>
            <w:tcBorders>
              <w:top w:val="nil"/>
              <w:left w:val="nil"/>
              <w:bottom w:val="nil"/>
              <w:right w:val="nil"/>
            </w:tcBorders>
            <w:shd w:val="clear" w:color="auto" w:fill="auto"/>
            <w:hideMark/>
          </w:tcPr>
          <w:p w14:paraId="07874767"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0,9</w:t>
            </w:r>
          </w:p>
        </w:tc>
        <w:tc>
          <w:tcPr>
            <w:tcW w:w="850" w:type="dxa"/>
            <w:gridSpan w:val="2"/>
            <w:tcBorders>
              <w:top w:val="nil"/>
              <w:left w:val="nil"/>
              <w:bottom w:val="nil"/>
              <w:right w:val="nil"/>
            </w:tcBorders>
            <w:shd w:val="clear" w:color="auto" w:fill="auto"/>
            <w:hideMark/>
          </w:tcPr>
          <w:p w14:paraId="6BCB00D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90</w:t>
            </w:r>
          </w:p>
        </w:tc>
        <w:tc>
          <w:tcPr>
            <w:tcW w:w="709" w:type="dxa"/>
            <w:gridSpan w:val="2"/>
            <w:tcBorders>
              <w:top w:val="nil"/>
              <w:left w:val="nil"/>
              <w:bottom w:val="nil"/>
              <w:right w:val="nil"/>
            </w:tcBorders>
            <w:shd w:val="clear" w:color="auto" w:fill="auto"/>
            <w:hideMark/>
          </w:tcPr>
          <w:p w14:paraId="65EC7B24"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3C3D0D16"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D2BEC3F"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6912EBE6"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15F0CD8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1 858,52</w:t>
            </w:r>
          </w:p>
        </w:tc>
      </w:tr>
      <w:tr w:rsidR="006F0D97" w:rsidRPr="006F0D97" w14:paraId="70FCB13F"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676384A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6FE47472"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/774-015.0, Приказ № 774/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11.12.2020 п.16</w:t>
            </w:r>
          </w:p>
        </w:tc>
        <w:tc>
          <w:tcPr>
            <w:tcW w:w="1885" w:type="dxa"/>
            <w:gridSpan w:val="2"/>
            <w:tcBorders>
              <w:top w:val="nil"/>
              <w:left w:val="nil"/>
              <w:bottom w:val="nil"/>
              <w:right w:val="nil"/>
            </w:tcBorders>
            <w:shd w:val="clear" w:color="auto" w:fill="auto"/>
            <w:hideMark/>
          </w:tcPr>
          <w:p w14:paraId="2A5436B2"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СП Отделочные работы</w:t>
            </w:r>
          </w:p>
        </w:tc>
        <w:tc>
          <w:tcPr>
            <w:tcW w:w="993" w:type="dxa"/>
            <w:gridSpan w:val="4"/>
            <w:tcBorders>
              <w:top w:val="nil"/>
              <w:left w:val="nil"/>
              <w:bottom w:val="nil"/>
              <w:right w:val="nil"/>
            </w:tcBorders>
            <w:shd w:val="clear" w:color="auto" w:fill="auto"/>
            <w:hideMark/>
          </w:tcPr>
          <w:p w14:paraId="7BC3191C"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06A74E3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49</w:t>
            </w:r>
          </w:p>
        </w:tc>
        <w:tc>
          <w:tcPr>
            <w:tcW w:w="850" w:type="dxa"/>
            <w:gridSpan w:val="2"/>
            <w:tcBorders>
              <w:top w:val="nil"/>
              <w:left w:val="nil"/>
              <w:bottom w:val="nil"/>
              <w:right w:val="nil"/>
            </w:tcBorders>
            <w:shd w:val="clear" w:color="auto" w:fill="auto"/>
            <w:hideMark/>
          </w:tcPr>
          <w:p w14:paraId="5B6F93E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0,85</w:t>
            </w:r>
          </w:p>
        </w:tc>
        <w:tc>
          <w:tcPr>
            <w:tcW w:w="850" w:type="dxa"/>
            <w:gridSpan w:val="2"/>
            <w:tcBorders>
              <w:top w:val="nil"/>
              <w:left w:val="nil"/>
              <w:bottom w:val="nil"/>
              <w:right w:val="nil"/>
            </w:tcBorders>
            <w:shd w:val="clear" w:color="auto" w:fill="auto"/>
            <w:hideMark/>
          </w:tcPr>
          <w:p w14:paraId="628ADB0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41,65</w:t>
            </w:r>
          </w:p>
        </w:tc>
        <w:tc>
          <w:tcPr>
            <w:tcW w:w="709" w:type="dxa"/>
            <w:gridSpan w:val="2"/>
            <w:tcBorders>
              <w:top w:val="nil"/>
              <w:left w:val="nil"/>
              <w:bottom w:val="nil"/>
              <w:right w:val="nil"/>
            </w:tcBorders>
            <w:shd w:val="clear" w:color="auto" w:fill="auto"/>
            <w:hideMark/>
          </w:tcPr>
          <w:p w14:paraId="0401F6B6"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5A62630E"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B7F001B"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2233D47E"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396BA098"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860,08</w:t>
            </w:r>
          </w:p>
        </w:tc>
      </w:tr>
      <w:tr w:rsidR="006F0D97" w:rsidRPr="006F0D97" w14:paraId="797D94D3"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2928A96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17F7EDC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1D6A7DF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196FDBF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7356DED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66AF897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773A60D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15A20F8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053B0FA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45D4506F"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98 139,00</w:t>
            </w:r>
          </w:p>
        </w:tc>
        <w:tc>
          <w:tcPr>
            <w:tcW w:w="567" w:type="dxa"/>
            <w:gridSpan w:val="2"/>
            <w:tcBorders>
              <w:top w:val="single" w:sz="4" w:space="0" w:color="auto"/>
              <w:left w:val="nil"/>
              <w:bottom w:val="nil"/>
              <w:right w:val="nil"/>
            </w:tcBorders>
            <w:shd w:val="clear" w:color="auto" w:fill="auto"/>
            <w:hideMark/>
          </w:tcPr>
          <w:p w14:paraId="7D1E993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19E8226E"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4 906,95</w:t>
            </w:r>
          </w:p>
        </w:tc>
      </w:tr>
      <w:tr w:rsidR="006F0D97" w:rsidRPr="006F0D97" w14:paraId="128E440D" w14:textId="77777777" w:rsidTr="00567565">
        <w:trPr>
          <w:gridAfter w:val="1"/>
          <w:wAfter w:w="139" w:type="dxa"/>
          <w:trHeight w:val="300"/>
        </w:trPr>
        <w:tc>
          <w:tcPr>
            <w:tcW w:w="1039" w:type="dxa"/>
            <w:tcBorders>
              <w:top w:val="single" w:sz="4" w:space="0" w:color="auto"/>
              <w:left w:val="single" w:sz="4" w:space="0" w:color="auto"/>
              <w:bottom w:val="nil"/>
              <w:right w:val="nil"/>
            </w:tcBorders>
            <w:shd w:val="clear" w:color="auto" w:fill="auto"/>
            <w:hideMark/>
          </w:tcPr>
          <w:p w14:paraId="61C34BB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5</w:t>
            </w:r>
          </w:p>
        </w:tc>
        <w:tc>
          <w:tcPr>
            <w:tcW w:w="2180" w:type="dxa"/>
            <w:tcBorders>
              <w:top w:val="single" w:sz="4" w:space="0" w:color="auto"/>
              <w:left w:val="nil"/>
              <w:bottom w:val="nil"/>
              <w:right w:val="nil"/>
            </w:tcBorders>
            <w:shd w:val="clear" w:color="auto" w:fill="auto"/>
            <w:hideMark/>
          </w:tcPr>
          <w:p w14:paraId="1C3C055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ФСБЦ-04.3.01.09-0056</w:t>
            </w:r>
          </w:p>
        </w:tc>
        <w:tc>
          <w:tcPr>
            <w:tcW w:w="1885" w:type="dxa"/>
            <w:gridSpan w:val="2"/>
            <w:tcBorders>
              <w:top w:val="single" w:sz="4" w:space="0" w:color="auto"/>
              <w:left w:val="nil"/>
              <w:bottom w:val="nil"/>
              <w:right w:val="nil"/>
            </w:tcBorders>
            <w:shd w:val="clear" w:color="auto" w:fill="auto"/>
            <w:hideMark/>
          </w:tcPr>
          <w:p w14:paraId="45A5C959"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Раствор готовый кладочный, цементно-песчаный, М150</w:t>
            </w:r>
          </w:p>
        </w:tc>
        <w:tc>
          <w:tcPr>
            <w:tcW w:w="993" w:type="dxa"/>
            <w:gridSpan w:val="4"/>
            <w:tcBorders>
              <w:top w:val="single" w:sz="4" w:space="0" w:color="auto"/>
              <w:left w:val="nil"/>
              <w:bottom w:val="nil"/>
              <w:right w:val="nil"/>
            </w:tcBorders>
            <w:shd w:val="clear" w:color="auto" w:fill="auto"/>
            <w:hideMark/>
          </w:tcPr>
          <w:p w14:paraId="042A470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roofErr w:type="gramStart"/>
            <w:r w:rsidRPr="006F0D97">
              <w:rPr>
                <w:rFonts w:ascii="Arial" w:eastAsia="Times New Roman" w:hAnsi="Arial" w:cs="Arial"/>
                <w:b/>
                <w:bCs/>
                <w:color w:val="000000"/>
                <w:sz w:val="12"/>
                <w:szCs w:val="16"/>
                <w:lang w:eastAsia="ru-RU"/>
              </w:rPr>
              <w:t>м</w:t>
            </w:r>
            <w:proofErr w:type="gramEnd"/>
            <w:r w:rsidRPr="006F0D97">
              <w:rPr>
                <w:rFonts w:ascii="Arial" w:eastAsia="Times New Roman" w:hAnsi="Arial" w:cs="Arial"/>
                <w:b/>
                <w:bCs/>
                <w:color w:val="000000"/>
                <w:sz w:val="12"/>
                <w:szCs w:val="16"/>
                <w:lang w:eastAsia="ru-RU"/>
              </w:rPr>
              <w:t>3</w:t>
            </w:r>
          </w:p>
        </w:tc>
        <w:tc>
          <w:tcPr>
            <w:tcW w:w="1134" w:type="dxa"/>
            <w:gridSpan w:val="4"/>
            <w:tcBorders>
              <w:top w:val="single" w:sz="4" w:space="0" w:color="auto"/>
              <w:left w:val="nil"/>
              <w:bottom w:val="nil"/>
              <w:right w:val="nil"/>
            </w:tcBorders>
            <w:shd w:val="clear" w:color="auto" w:fill="auto"/>
            <w:hideMark/>
          </w:tcPr>
          <w:p w14:paraId="64F2CBE0"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0,0935</w:t>
            </w:r>
          </w:p>
        </w:tc>
        <w:tc>
          <w:tcPr>
            <w:tcW w:w="850" w:type="dxa"/>
            <w:gridSpan w:val="2"/>
            <w:tcBorders>
              <w:top w:val="single" w:sz="4" w:space="0" w:color="auto"/>
              <w:left w:val="nil"/>
              <w:bottom w:val="nil"/>
              <w:right w:val="nil"/>
            </w:tcBorders>
            <w:shd w:val="clear" w:color="auto" w:fill="auto"/>
            <w:hideMark/>
          </w:tcPr>
          <w:p w14:paraId="51843A6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58C135B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0,0935</w:t>
            </w:r>
          </w:p>
        </w:tc>
        <w:tc>
          <w:tcPr>
            <w:tcW w:w="709" w:type="dxa"/>
            <w:gridSpan w:val="2"/>
            <w:tcBorders>
              <w:top w:val="single" w:sz="4" w:space="0" w:color="auto"/>
              <w:left w:val="nil"/>
              <w:bottom w:val="nil"/>
              <w:right w:val="nil"/>
            </w:tcBorders>
            <w:shd w:val="clear" w:color="auto" w:fill="auto"/>
            <w:hideMark/>
          </w:tcPr>
          <w:p w14:paraId="0736A57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3 659,62</w:t>
            </w:r>
          </w:p>
        </w:tc>
        <w:tc>
          <w:tcPr>
            <w:tcW w:w="567" w:type="dxa"/>
            <w:gridSpan w:val="2"/>
            <w:tcBorders>
              <w:top w:val="single" w:sz="4" w:space="0" w:color="auto"/>
              <w:left w:val="nil"/>
              <w:bottom w:val="nil"/>
              <w:right w:val="nil"/>
            </w:tcBorders>
            <w:shd w:val="clear" w:color="auto" w:fill="auto"/>
            <w:hideMark/>
          </w:tcPr>
          <w:p w14:paraId="5675B27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1,51</w:t>
            </w:r>
          </w:p>
        </w:tc>
        <w:tc>
          <w:tcPr>
            <w:tcW w:w="850" w:type="dxa"/>
            <w:gridSpan w:val="3"/>
            <w:tcBorders>
              <w:top w:val="single" w:sz="4" w:space="0" w:color="auto"/>
              <w:left w:val="nil"/>
              <w:bottom w:val="nil"/>
              <w:right w:val="nil"/>
            </w:tcBorders>
            <w:shd w:val="clear" w:color="auto" w:fill="auto"/>
            <w:hideMark/>
          </w:tcPr>
          <w:p w14:paraId="7C4C9E4D"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5 526,03</w:t>
            </w:r>
          </w:p>
        </w:tc>
        <w:tc>
          <w:tcPr>
            <w:tcW w:w="567" w:type="dxa"/>
            <w:gridSpan w:val="2"/>
            <w:tcBorders>
              <w:top w:val="single" w:sz="4" w:space="0" w:color="auto"/>
              <w:left w:val="nil"/>
              <w:bottom w:val="nil"/>
              <w:right w:val="nil"/>
            </w:tcBorders>
            <w:shd w:val="clear" w:color="auto" w:fill="auto"/>
            <w:hideMark/>
          </w:tcPr>
          <w:p w14:paraId="2261E1B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201CF92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516,68</w:t>
            </w:r>
          </w:p>
        </w:tc>
      </w:tr>
      <w:tr w:rsidR="006F0D97" w:rsidRPr="006F0D97" w14:paraId="5677B965"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76D57120"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7561C09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42279876"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0410B4B9"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0FF1C61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494A4D7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428B46B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7423DA6D"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1E7F778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1B19D15C"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4881834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2B96E263"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516,68</w:t>
            </w:r>
          </w:p>
        </w:tc>
      </w:tr>
      <w:tr w:rsidR="006F0D97" w:rsidRPr="006F0D97" w14:paraId="7901C5C0" w14:textId="77777777" w:rsidTr="00567565">
        <w:trPr>
          <w:gridAfter w:val="1"/>
          <w:wAfter w:w="139" w:type="dxa"/>
          <w:trHeight w:val="450"/>
        </w:trPr>
        <w:tc>
          <w:tcPr>
            <w:tcW w:w="1039" w:type="dxa"/>
            <w:tcBorders>
              <w:top w:val="single" w:sz="4" w:space="0" w:color="auto"/>
              <w:left w:val="single" w:sz="4" w:space="0" w:color="auto"/>
              <w:bottom w:val="nil"/>
              <w:right w:val="nil"/>
            </w:tcBorders>
            <w:shd w:val="clear" w:color="auto" w:fill="auto"/>
            <w:hideMark/>
          </w:tcPr>
          <w:p w14:paraId="4A1031D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6</w:t>
            </w:r>
          </w:p>
        </w:tc>
        <w:tc>
          <w:tcPr>
            <w:tcW w:w="2180" w:type="dxa"/>
            <w:tcBorders>
              <w:top w:val="single" w:sz="4" w:space="0" w:color="auto"/>
              <w:left w:val="nil"/>
              <w:bottom w:val="nil"/>
              <w:right w:val="nil"/>
            </w:tcBorders>
            <w:shd w:val="clear" w:color="auto" w:fill="auto"/>
            <w:hideMark/>
          </w:tcPr>
          <w:p w14:paraId="6A547F8F"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ГЭСН15-04-007-01</w:t>
            </w:r>
          </w:p>
        </w:tc>
        <w:tc>
          <w:tcPr>
            <w:tcW w:w="1885" w:type="dxa"/>
            <w:gridSpan w:val="2"/>
            <w:tcBorders>
              <w:top w:val="single" w:sz="4" w:space="0" w:color="auto"/>
              <w:left w:val="nil"/>
              <w:bottom w:val="nil"/>
              <w:right w:val="nil"/>
            </w:tcBorders>
            <w:shd w:val="clear" w:color="auto" w:fill="auto"/>
            <w:hideMark/>
          </w:tcPr>
          <w:p w14:paraId="46AE803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Окраска водно-дисперсионными акриловыми составами улучшенная: по штукатурке стен</w:t>
            </w:r>
          </w:p>
        </w:tc>
        <w:tc>
          <w:tcPr>
            <w:tcW w:w="993" w:type="dxa"/>
            <w:gridSpan w:val="4"/>
            <w:tcBorders>
              <w:top w:val="single" w:sz="4" w:space="0" w:color="auto"/>
              <w:left w:val="nil"/>
              <w:bottom w:val="nil"/>
              <w:right w:val="nil"/>
            </w:tcBorders>
            <w:shd w:val="clear" w:color="auto" w:fill="auto"/>
            <w:hideMark/>
          </w:tcPr>
          <w:p w14:paraId="2F79B41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100 м2</w:t>
            </w:r>
          </w:p>
        </w:tc>
        <w:tc>
          <w:tcPr>
            <w:tcW w:w="1134" w:type="dxa"/>
            <w:gridSpan w:val="4"/>
            <w:tcBorders>
              <w:top w:val="single" w:sz="4" w:space="0" w:color="auto"/>
              <w:left w:val="nil"/>
              <w:bottom w:val="nil"/>
              <w:right w:val="nil"/>
            </w:tcBorders>
            <w:shd w:val="clear" w:color="auto" w:fill="auto"/>
            <w:hideMark/>
          </w:tcPr>
          <w:p w14:paraId="6AFDD43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2,4021</w:t>
            </w:r>
          </w:p>
        </w:tc>
        <w:tc>
          <w:tcPr>
            <w:tcW w:w="850" w:type="dxa"/>
            <w:gridSpan w:val="2"/>
            <w:tcBorders>
              <w:top w:val="single" w:sz="4" w:space="0" w:color="auto"/>
              <w:left w:val="nil"/>
              <w:bottom w:val="nil"/>
              <w:right w:val="nil"/>
            </w:tcBorders>
            <w:shd w:val="clear" w:color="auto" w:fill="auto"/>
            <w:hideMark/>
          </w:tcPr>
          <w:p w14:paraId="26C2BB8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17A15F4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2,4021</w:t>
            </w:r>
          </w:p>
        </w:tc>
        <w:tc>
          <w:tcPr>
            <w:tcW w:w="709" w:type="dxa"/>
            <w:gridSpan w:val="2"/>
            <w:tcBorders>
              <w:top w:val="single" w:sz="4" w:space="0" w:color="auto"/>
              <w:left w:val="nil"/>
              <w:bottom w:val="nil"/>
              <w:right w:val="nil"/>
            </w:tcBorders>
            <w:shd w:val="clear" w:color="auto" w:fill="auto"/>
            <w:hideMark/>
          </w:tcPr>
          <w:p w14:paraId="24D1A8FF"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1A4D15E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1A4F1664"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671AC66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09395F18"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r>
      <w:tr w:rsidR="006F0D97" w:rsidRPr="006F0D97" w14:paraId="1141942D"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540C532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77DE06E8"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
        </w:tc>
        <w:tc>
          <w:tcPr>
            <w:tcW w:w="12799" w:type="dxa"/>
            <w:gridSpan w:val="24"/>
            <w:tcBorders>
              <w:top w:val="nil"/>
              <w:left w:val="nil"/>
              <w:bottom w:val="nil"/>
              <w:right w:val="single" w:sz="4" w:space="0" w:color="000000"/>
            </w:tcBorders>
            <w:shd w:val="clear" w:color="auto" w:fill="auto"/>
            <w:hideMark/>
          </w:tcPr>
          <w:p w14:paraId="1BBBDE08"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Объем=240,21 / 100</w:t>
            </w:r>
          </w:p>
        </w:tc>
      </w:tr>
      <w:tr w:rsidR="006F0D97" w:rsidRPr="006F0D97" w14:paraId="4DB13ABD"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1BDE4FD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3AA92473"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1-100-32</w:t>
            </w:r>
          </w:p>
        </w:tc>
        <w:tc>
          <w:tcPr>
            <w:tcW w:w="1885" w:type="dxa"/>
            <w:gridSpan w:val="2"/>
            <w:tcBorders>
              <w:top w:val="nil"/>
              <w:left w:val="nil"/>
              <w:bottom w:val="nil"/>
              <w:right w:val="nil"/>
            </w:tcBorders>
            <w:shd w:val="clear" w:color="auto" w:fill="auto"/>
            <w:hideMark/>
          </w:tcPr>
          <w:p w14:paraId="05E81E9B"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Средний разряд работы 3,2</w:t>
            </w:r>
          </w:p>
        </w:tc>
        <w:tc>
          <w:tcPr>
            <w:tcW w:w="993" w:type="dxa"/>
            <w:gridSpan w:val="4"/>
            <w:tcBorders>
              <w:top w:val="nil"/>
              <w:left w:val="nil"/>
              <w:bottom w:val="nil"/>
              <w:right w:val="nil"/>
            </w:tcBorders>
            <w:shd w:val="clear" w:color="auto" w:fill="auto"/>
            <w:hideMark/>
          </w:tcPr>
          <w:p w14:paraId="34EAD715"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304A120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43,56</w:t>
            </w:r>
          </w:p>
        </w:tc>
        <w:tc>
          <w:tcPr>
            <w:tcW w:w="850" w:type="dxa"/>
            <w:gridSpan w:val="2"/>
            <w:tcBorders>
              <w:top w:val="nil"/>
              <w:left w:val="nil"/>
              <w:bottom w:val="nil"/>
              <w:right w:val="nil"/>
            </w:tcBorders>
            <w:shd w:val="clear" w:color="auto" w:fill="auto"/>
            <w:hideMark/>
          </w:tcPr>
          <w:p w14:paraId="24A16DE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1,15</w:t>
            </w:r>
          </w:p>
        </w:tc>
        <w:tc>
          <w:tcPr>
            <w:tcW w:w="850" w:type="dxa"/>
            <w:gridSpan w:val="2"/>
            <w:tcBorders>
              <w:top w:val="nil"/>
              <w:left w:val="nil"/>
              <w:bottom w:val="nil"/>
              <w:right w:val="nil"/>
            </w:tcBorders>
            <w:shd w:val="clear" w:color="auto" w:fill="auto"/>
            <w:hideMark/>
          </w:tcPr>
          <w:p w14:paraId="60012F7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120,3307974</w:t>
            </w:r>
          </w:p>
        </w:tc>
        <w:tc>
          <w:tcPr>
            <w:tcW w:w="709" w:type="dxa"/>
            <w:gridSpan w:val="2"/>
            <w:tcBorders>
              <w:top w:val="nil"/>
              <w:left w:val="nil"/>
              <w:bottom w:val="nil"/>
              <w:right w:val="nil"/>
            </w:tcBorders>
            <w:shd w:val="clear" w:color="auto" w:fill="auto"/>
            <w:hideMark/>
          </w:tcPr>
          <w:p w14:paraId="28861908"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3B7B21F8"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7DD30DA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420,86</w:t>
            </w:r>
          </w:p>
        </w:tc>
        <w:tc>
          <w:tcPr>
            <w:tcW w:w="567" w:type="dxa"/>
            <w:gridSpan w:val="2"/>
            <w:tcBorders>
              <w:top w:val="nil"/>
              <w:left w:val="nil"/>
              <w:bottom w:val="nil"/>
              <w:right w:val="nil"/>
            </w:tcBorders>
            <w:shd w:val="clear" w:color="auto" w:fill="auto"/>
            <w:hideMark/>
          </w:tcPr>
          <w:p w14:paraId="24C04C83"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00440CF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50 642,42</w:t>
            </w:r>
          </w:p>
        </w:tc>
      </w:tr>
      <w:tr w:rsidR="006F0D97" w:rsidRPr="006F0D97" w14:paraId="78C8DF12"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vAlign w:val="center"/>
            <w:hideMark/>
          </w:tcPr>
          <w:p w14:paraId="23273F8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33BDD2C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91.06.06-046</w:t>
            </w:r>
          </w:p>
        </w:tc>
        <w:tc>
          <w:tcPr>
            <w:tcW w:w="1885" w:type="dxa"/>
            <w:gridSpan w:val="2"/>
            <w:tcBorders>
              <w:top w:val="nil"/>
              <w:left w:val="nil"/>
              <w:bottom w:val="nil"/>
              <w:right w:val="nil"/>
            </w:tcBorders>
            <w:shd w:val="clear" w:color="auto" w:fill="auto"/>
            <w:hideMark/>
          </w:tcPr>
          <w:p w14:paraId="144AD104"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Подъемники одномачтовые, грузоподъемность до 500 кг, высота подъема 25 м</w:t>
            </w:r>
          </w:p>
        </w:tc>
        <w:tc>
          <w:tcPr>
            <w:tcW w:w="993" w:type="dxa"/>
            <w:gridSpan w:val="4"/>
            <w:tcBorders>
              <w:top w:val="nil"/>
              <w:left w:val="nil"/>
              <w:bottom w:val="nil"/>
              <w:right w:val="nil"/>
            </w:tcBorders>
            <w:shd w:val="clear" w:color="auto" w:fill="auto"/>
            <w:hideMark/>
          </w:tcPr>
          <w:p w14:paraId="154141F3"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038BC34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0,02</w:t>
            </w:r>
          </w:p>
        </w:tc>
        <w:tc>
          <w:tcPr>
            <w:tcW w:w="850" w:type="dxa"/>
            <w:gridSpan w:val="2"/>
            <w:tcBorders>
              <w:top w:val="nil"/>
              <w:left w:val="nil"/>
              <w:bottom w:val="nil"/>
              <w:right w:val="nil"/>
            </w:tcBorders>
            <w:shd w:val="clear" w:color="auto" w:fill="auto"/>
            <w:hideMark/>
          </w:tcPr>
          <w:p w14:paraId="23D0010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7DC4D2F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0,0600525</w:t>
            </w:r>
          </w:p>
        </w:tc>
        <w:tc>
          <w:tcPr>
            <w:tcW w:w="709" w:type="dxa"/>
            <w:gridSpan w:val="2"/>
            <w:tcBorders>
              <w:top w:val="nil"/>
              <w:left w:val="nil"/>
              <w:bottom w:val="nil"/>
              <w:right w:val="nil"/>
            </w:tcBorders>
            <w:shd w:val="clear" w:color="auto" w:fill="auto"/>
            <w:hideMark/>
          </w:tcPr>
          <w:p w14:paraId="02DD607D"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30,61</w:t>
            </w:r>
          </w:p>
        </w:tc>
        <w:tc>
          <w:tcPr>
            <w:tcW w:w="567" w:type="dxa"/>
            <w:gridSpan w:val="2"/>
            <w:tcBorders>
              <w:top w:val="nil"/>
              <w:left w:val="nil"/>
              <w:bottom w:val="nil"/>
              <w:right w:val="nil"/>
            </w:tcBorders>
            <w:shd w:val="clear" w:color="auto" w:fill="auto"/>
            <w:hideMark/>
          </w:tcPr>
          <w:p w14:paraId="01CB557C"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1,65</w:t>
            </w:r>
          </w:p>
        </w:tc>
        <w:tc>
          <w:tcPr>
            <w:tcW w:w="850" w:type="dxa"/>
            <w:gridSpan w:val="3"/>
            <w:tcBorders>
              <w:top w:val="nil"/>
              <w:left w:val="nil"/>
              <w:bottom w:val="nil"/>
              <w:right w:val="nil"/>
            </w:tcBorders>
            <w:shd w:val="clear" w:color="auto" w:fill="auto"/>
            <w:hideMark/>
          </w:tcPr>
          <w:p w14:paraId="709B20C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50,51</w:t>
            </w:r>
          </w:p>
        </w:tc>
        <w:tc>
          <w:tcPr>
            <w:tcW w:w="567" w:type="dxa"/>
            <w:gridSpan w:val="2"/>
            <w:tcBorders>
              <w:top w:val="nil"/>
              <w:left w:val="nil"/>
              <w:bottom w:val="nil"/>
              <w:right w:val="nil"/>
            </w:tcBorders>
            <w:shd w:val="clear" w:color="auto" w:fill="auto"/>
            <w:hideMark/>
          </w:tcPr>
          <w:p w14:paraId="0A44917C"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038DFA5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3,03</w:t>
            </w:r>
          </w:p>
        </w:tc>
      </w:tr>
      <w:tr w:rsidR="006F0D97" w:rsidRPr="006F0D97" w14:paraId="7A8B21DC"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4D22BA1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4849C44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4-100-030</w:t>
            </w:r>
          </w:p>
        </w:tc>
        <w:tc>
          <w:tcPr>
            <w:tcW w:w="1885" w:type="dxa"/>
            <w:gridSpan w:val="2"/>
            <w:tcBorders>
              <w:top w:val="nil"/>
              <w:left w:val="nil"/>
              <w:bottom w:val="nil"/>
              <w:right w:val="nil"/>
            </w:tcBorders>
            <w:shd w:val="clear" w:color="auto" w:fill="auto"/>
            <w:hideMark/>
          </w:tcPr>
          <w:p w14:paraId="50FB6295"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3 </w:t>
            </w:r>
          </w:p>
        </w:tc>
        <w:tc>
          <w:tcPr>
            <w:tcW w:w="993" w:type="dxa"/>
            <w:gridSpan w:val="4"/>
            <w:tcBorders>
              <w:top w:val="nil"/>
              <w:left w:val="nil"/>
              <w:bottom w:val="nil"/>
              <w:right w:val="nil"/>
            </w:tcBorders>
            <w:shd w:val="clear" w:color="auto" w:fill="auto"/>
            <w:hideMark/>
          </w:tcPr>
          <w:p w14:paraId="5701CDF6"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7B473C6B"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0,02</w:t>
            </w:r>
          </w:p>
        </w:tc>
        <w:tc>
          <w:tcPr>
            <w:tcW w:w="850" w:type="dxa"/>
            <w:gridSpan w:val="2"/>
            <w:tcBorders>
              <w:top w:val="nil"/>
              <w:left w:val="nil"/>
              <w:bottom w:val="nil"/>
              <w:right w:val="nil"/>
            </w:tcBorders>
            <w:shd w:val="clear" w:color="auto" w:fill="auto"/>
            <w:hideMark/>
          </w:tcPr>
          <w:p w14:paraId="76E5BDD8"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66B0F3B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0,0600525</w:t>
            </w:r>
          </w:p>
        </w:tc>
        <w:tc>
          <w:tcPr>
            <w:tcW w:w="709" w:type="dxa"/>
            <w:gridSpan w:val="2"/>
            <w:tcBorders>
              <w:top w:val="nil"/>
              <w:left w:val="nil"/>
              <w:bottom w:val="nil"/>
              <w:right w:val="nil"/>
            </w:tcBorders>
            <w:shd w:val="clear" w:color="auto" w:fill="auto"/>
            <w:hideMark/>
          </w:tcPr>
          <w:p w14:paraId="2D8385A2"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29AA67E0"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95FD5E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410,51</w:t>
            </w:r>
          </w:p>
        </w:tc>
        <w:tc>
          <w:tcPr>
            <w:tcW w:w="567" w:type="dxa"/>
            <w:gridSpan w:val="2"/>
            <w:tcBorders>
              <w:top w:val="nil"/>
              <w:left w:val="nil"/>
              <w:bottom w:val="nil"/>
              <w:right w:val="nil"/>
            </w:tcBorders>
            <w:shd w:val="clear" w:color="auto" w:fill="auto"/>
            <w:hideMark/>
          </w:tcPr>
          <w:p w14:paraId="3C9E4E2C"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2029B17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24,65</w:t>
            </w:r>
          </w:p>
        </w:tc>
      </w:tr>
      <w:tr w:rsidR="006F0D97" w:rsidRPr="006F0D97" w14:paraId="2F85B971"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469EF520"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5B2E9E5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91.14.02-001</w:t>
            </w:r>
          </w:p>
        </w:tc>
        <w:tc>
          <w:tcPr>
            <w:tcW w:w="1885" w:type="dxa"/>
            <w:gridSpan w:val="2"/>
            <w:tcBorders>
              <w:top w:val="nil"/>
              <w:left w:val="nil"/>
              <w:bottom w:val="nil"/>
              <w:right w:val="nil"/>
            </w:tcBorders>
            <w:shd w:val="clear" w:color="auto" w:fill="auto"/>
            <w:hideMark/>
          </w:tcPr>
          <w:p w14:paraId="267E82DF"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Автомобили бортовые, грузоподъемность до 5 т</w:t>
            </w:r>
          </w:p>
        </w:tc>
        <w:tc>
          <w:tcPr>
            <w:tcW w:w="993" w:type="dxa"/>
            <w:gridSpan w:val="4"/>
            <w:tcBorders>
              <w:top w:val="nil"/>
              <w:left w:val="nil"/>
              <w:bottom w:val="nil"/>
              <w:right w:val="nil"/>
            </w:tcBorders>
            <w:shd w:val="clear" w:color="auto" w:fill="auto"/>
            <w:hideMark/>
          </w:tcPr>
          <w:p w14:paraId="5E6F6F1D"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spellStart"/>
            <w:proofErr w:type="gramStart"/>
            <w:r w:rsidRPr="006F0D97">
              <w:rPr>
                <w:rFonts w:ascii="Arial" w:eastAsia="Times New Roman" w:hAnsi="Arial" w:cs="Arial"/>
                <w:sz w:val="12"/>
                <w:szCs w:val="16"/>
                <w:lang w:eastAsia="ru-RU"/>
              </w:rPr>
              <w:t>маш</w:t>
            </w:r>
            <w:proofErr w:type="spellEnd"/>
            <w:r w:rsidRPr="006F0D97">
              <w:rPr>
                <w:rFonts w:ascii="Arial" w:eastAsia="Times New Roman" w:hAnsi="Arial" w:cs="Arial"/>
                <w:sz w:val="12"/>
                <w:szCs w:val="16"/>
                <w:lang w:eastAsia="ru-RU"/>
              </w:rPr>
              <w:t>.-</w:t>
            </w:r>
            <w:proofErr w:type="gramEnd"/>
            <w:r w:rsidRPr="006F0D97">
              <w:rPr>
                <w:rFonts w:ascii="Arial" w:eastAsia="Times New Roman" w:hAnsi="Arial" w:cs="Arial"/>
                <w:sz w:val="12"/>
                <w:szCs w:val="16"/>
                <w:lang w:eastAsia="ru-RU"/>
              </w:rPr>
              <w:t>ч</w:t>
            </w:r>
          </w:p>
        </w:tc>
        <w:tc>
          <w:tcPr>
            <w:tcW w:w="1134" w:type="dxa"/>
            <w:gridSpan w:val="4"/>
            <w:tcBorders>
              <w:top w:val="nil"/>
              <w:left w:val="nil"/>
              <w:bottom w:val="nil"/>
              <w:right w:val="nil"/>
            </w:tcBorders>
            <w:shd w:val="clear" w:color="auto" w:fill="auto"/>
            <w:hideMark/>
          </w:tcPr>
          <w:p w14:paraId="74069E06"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0,15</w:t>
            </w:r>
          </w:p>
        </w:tc>
        <w:tc>
          <w:tcPr>
            <w:tcW w:w="850" w:type="dxa"/>
            <w:gridSpan w:val="2"/>
            <w:tcBorders>
              <w:top w:val="nil"/>
              <w:left w:val="nil"/>
              <w:bottom w:val="nil"/>
              <w:right w:val="nil"/>
            </w:tcBorders>
            <w:shd w:val="clear" w:color="auto" w:fill="auto"/>
            <w:hideMark/>
          </w:tcPr>
          <w:p w14:paraId="3CE93B00"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5A893B5A"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0,4503938</w:t>
            </w:r>
          </w:p>
        </w:tc>
        <w:tc>
          <w:tcPr>
            <w:tcW w:w="709" w:type="dxa"/>
            <w:gridSpan w:val="2"/>
            <w:tcBorders>
              <w:top w:val="nil"/>
              <w:left w:val="nil"/>
              <w:bottom w:val="nil"/>
              <w:right w:val="nil"/>
            </w:tcBorders>
            <w:shd w:val="clear" w:color="auto" w:fill="auto"/>
            <w:hideMark/>
          </w:tcPr>
          <w:p w14:paraId="5DB6C90E"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484C045D"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27503B4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579,60</w:t>
            </w:r>
          </w:p>
        </w:tc>
        <w:tc>
          <w:tcPr>
            <w:tcW w:w="567" w:type="dxa"/>
            <w:gridSpan w:val="2"/>
            <w:tcBorders>
              <w:top w:val="nil"/>
              <w:left w:val="nil"/>
              <w:bottom w:val="nil"/>
              <w:right w:val="nil"/>
            </w:tcBorders>
            <w:shd w:val="clear" w:color="auto" w:fill="auto"/>
            <w:hideMark/>
          </w:tcPr>
          <w:p w14:paraId="4BFFD8CE"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312D3CE4"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261,05</w:t>
            </w:r>
          </w:p>
        </w:tc>
      </w:tr>
      <w:tr w:rsidR="006F0D97" w:rsidRPr="006F0D97" w14:paraId="59D4BF79"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3827E9E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6E44680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4-100-040</w:t>
            </w:r>
          </w:p>
        </w:tc>
        <w:tc>
          <w:tcPr>
            <w:tcW w:w="1885" w:type="dxa"/>
            <w:gridSpan w:val="2"/>
            <w:tcBorders>
              <w:top w:val="nil"/>
              <w:left w:val="nil"/>
              <w:bottom w:val="nil"/>
              <w:right w:val="nil"/>
            </w:tcBorders>
            <w:shd w:val="clear" w:color="auto" w:fill="auto"/>
            <w:hideMark/>
          </w:tcPr>
          <w:p w14:paraId="5157C815" w14:textId="77777777" w:rsidR="006F0D97" w:rsidRPr="006F0D97" w:rsidRDefault="006F0D97" w:rsidP="006F0D97">
            <w:pPr>
              <w:spacing w:after="0" w:line="240" w:lineRule="auto"/>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ОТм</w:t>
            </w:r>
            <w:proofErr w:type="spellEnd"/>
            <w:r w:rsidRPr="006F0D97">
              <w:rPr>
                <w:rFonts w:ascii="Arial" w:eastAsia="Times New Roman" w:hAnsi="Arial" w:cs="Arial"/>
                <w:sz w:val="12"/>
                <w:szCs w:val="16"/>
                <w:lang w:eastAsia="ru-RU"/>
              </w:rPr>
              <w:t>(</w:t>
            </w:r>
            <w:proofErr w:type="spellStart"/>
            <w:r w:rsidRPr="006F0D97">
              <w:rPr>
                <w:rFonts w:ascii="Arial" w:eastAsia="Times New Roman" w:hAnsi="Arial" w:cs="Arial"/>
                <w:sz w:val="12"/>
                <w:szCs w:val="16"/>
                <w:lang w:eastAsia="ru-RU"/>
              </w:rPr>
              <w:t>Зтм</w:t>
            </w:r>
            <w:proofErr w:type="spellEnd"/>
            <w:r w:rsidRPr="006F0D97">
              <w:rPr>
                <w:rFonts w:ascii="Arial" w:eastAsia="Times New Roman" w:hAnsi="Arial" w:cs="Arial"/>
                <w:sz w:val="12"/>
                <w:szCs w:val="16"/>
                <w:lang w:eastAsia="ru-RU"/>
              </w:rPr>
              <w:t xml:space="preserve">) Средний разряд машинистов 4 </w:t>
            </w:r>
          </w:p>
        </w:tc>
        <w:tc>
          <w:tcPr>
            <w:tcW w:w="993" w:type="dxa"/>
            <w:gridSpan w:val="4"/>
            <w:tcBorders>
              <w:top w:val="nil"/>
              <w:left w:val="nil"/>
              <w:bottom w:val="nil"/>
              <w:right w:val="nil"/>
            </w:tcBorders>
            <w:shd w:val="clear" w:color="auto" w:fill="auto"/>
            <w:hideMark/>
          </w:tcPr>
          <w:p w14:paraId="2FA3AB1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чел.-ч</w:t>
            </w:r>
          </w:p>
        </w:tc>
        <w:tc>
          <w:tcPr>
            <w:tcW w:w="1134" w:type="dxa"/>
            <w:gridSpan w:val="4"/>
            <w:tcBorders>
              <w:top w:val="nil"/>
              <w:left w:val="nil"/>
              <w:bottom w:val="nil"/>
              <w:right w:val="nil"/>
            </w:tcBorders>
            <w:shd w:val="clear" w:color="auto" w:fill="auto"/>
            <w:hideMark/>
          </w:tcPr>
          <w:p w14:paraId="34E6720F"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0,15</w:t>
            </w:r>
          </w:p>
        </w:tc>
        <w:tc>
          <w:tcPr>
            <w:tcW w:w="850" w:type="dxa"/>
            <w:gridSpan w:val="2"/>
            <w:tcBorders>
              <w:top w:val="nil"/>
              <w:left w:val="nil"/>
              <w:bottom w:val="nil"/>
              <w:right w:val="nil"/>
            </w:tcBorders>
            <w:shd w:val="clear" w:color="auto" w:fill="auto"/>
            <w:hideMark/>
          </w:tcPr>
          <w:p w14:paraId="07B27CD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1,25</w:t>
            </w:r>
          </w:p>
        </w:tc>
        <w:tc>
          <w:tcPr>
            <w:tcW w:w="850" w:type="dxa"/>
            <w:gridSpan w:val="2"/>
            <w:tcBorders>
              <w:top w:val="nil"/>
              <w:left w:val="nil"/>
              <w:bottom w:val="nil"/>
              <w:right w:val="nil"/>
            </w:tcBorders>
            <w:shd w:val="clear" w:color="auto" w:fill="auto"/>
            <w:hideMark/>
          </w:tcPr>
          <w:p w14:paraId="656C4AA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0,4503938</w:t>
            </w:r>
          </w:p>
        </w:tc>
        <w:tc>
          <w:tcPr>
            <w:tcW w:w="709" w:type="dxa"/>
            <w:gridSpan w:val="2"/>
            <w:tcBorders>
              <w:top w:val="nil"/>
              <w:left w:val="nil"/>
              <w:bottom w:val="nil"/>
              <w:right w:val="nil"/>
            </w:tcBorders>
            <w:shd w:val="clear" w:color="auto" w:fill="auto"/>
            <w:hideMark/>
          </w:tcPr>
          <w:p w14:paraId="0679B162"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0596AA9D"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001BEA62"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462,26</w:t>
            </w:r>
          </w:p>
        </w:tc>
        <w:tc>
          <w:tcPr>
            <w:tcW w:w="567" w:type="dxa"/>
            <w:gridSpan w:val="2"/>
            <w:tcBorders>
              <w:top w:val="nil"/>
              <w:left w:val="nil"/>
              <w:bottom w:val="nil"/>
              <w:right w:val="nil"/>
            </w:tcBorders>
            <w:shd w:val="clear" w:color="auto" w:fill="auto"/>
            <w:hideMark/>
          </w:tcPr>
          <w:p w14:paraId="49FB5E8F"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4B676D3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208,20</w:t>
            </w:r>
          </w:p>
        </w:tc>
      </w:tr>
      <w:tr w:rsidR="006F0D97" w:rsidRPr="006F0D97" w14:paraId="2ED63F0D"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51C27A85"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2CE319E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01.7.17.11-0011</w:t>
            </w:r>
          </w:p>
        </w:tc>
        <w:tc>
          <w:tcPr>
            <w:tcW w:w="1885" w:type="dxa"/>
            <w:gridSpan w:val="2"/>
            <w:tcBorders>
              <w:top w:val="nil"/>
              <w:left w:val="nil"/>
              <w:bottom w:val="nil"/>
              <w:right w:val="nil"/>
            </w:tcBorders>
            <w:shd w:val="clear" w:color="auto" w:fill="auto"/>
            <w:hideMark/>
          </w:tcPr>
          <w:p w14:paraId="1F66A298"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Шкурка шлифовальная двухслойная с зернистостью 40-25</w:t>
            </w:r>
          </w:p>
        </w:tc>
        <w:tc>
          <w:tcPr>
            <w:tcW w:w="993" w:type="dxa"/>
            <w:gridSpan w:val="4"/>
            <w:tcBorders>
              <w:top w:val="nil"/>
              <w:left w:val="nil"/>
              <w:bottom w:val="nil"/>
              <w:right w:val="nil"/>
            </w:tcBorders>
            <w:shd w:val="clear" w:color="auto" w:fill="auto"/>
            <w:hideMark/>
          </w:tcPr>
          <w:p w14:paraId="3F78609C"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м</w:t>
            </w:r>
            <w:proofErr w:type="gramEnd"/>
            <w:r w:rsidRPr="006F0D97">
              <w:rPr>
                <w:rFonts w:ascii="Arial" w:eastAsia="Times New Roman" w:hAnsi="Arial" w:cs="Arial"/>
                <w:sz w:val="12"/>
                <w:szCs w:val="16"/>
                <w:lang w:eastAsia="ru-RU"/>
              </w:rPr>
              <w:t>2</w:t>
            </w:r>
          </w:p>
        </w:tc>
        <w:tc>
          <w:tcPr>
            <w:tcW w:w="1134" w:type="dxa"/>
            <w:gridSpan w:val="4"/>
            <w:tcBorders>
              <w:top w:val="nil"/>
              <w:left w:val="nil"/>
              <w:bottom w:val="nil"/>
              <w:right w:val="nil"/>
            </w:tcBorders>
            <w:shd w:val="clear" w:color="auto" w:fill="auto"/>
            <w:hideMark/>
          </w:tcPr>
          <w:p w14:paraId="081F0DC7"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0,84</w:t>
            </w:r>
          </w:p>
        </w:tc>
        <w:tc>
          <w:tcPr>
            <w:tcW w:w="850" w:type="dxa"/>
            <w:gridSpan w:val="2"/>
            <w:tcBorders>
              <w:top w:val="nil"/>
              <w:left w:val="nil"/>
              <w:bottom w:val="nil"/>
              <w:right w:val="nil"/>
            </w:tcBorders>
            <w:shd w:val="clear" w:color="auto" w:fill="auto"/>
            <w:hideMark/>
          </w:tcPr>
          <w:p w14:paraId="2A603B40"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48CDC35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2,017764</w:t>
            </w:r>
          </w:p>
        </w:tc>
        <w:tc>
          <w:tcPr>
            <w:tcW w:w="709" w:type="dxa"/>
            <w:gridSpan w:val="2"/>
            <w:tcBorders>
              <w:top w:val="nil"/>
              <w:left w:val="nil"/>
              <w:bottom w:val="nil"/>
              <w:right w:val="nil"/>
            </w:tcBorders>
            <w:shd w:val="clear" w:color="auto" w:fill="auto"/>
            <w:hideMark/>
          </w:tcPr>
          <w:p w14:paraId="18CAD5B1"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531,44</w:t>
            </w:r>
          </w:p>
        </w:tc>
        <w:tc>
          <w:tcPr>
            <w:tcW w:w="567" w:type="dxa"/>
            <w:gridSpan w:val="2"/>
            <w:tcBorders>
              <w:top w:val="nil"/>
              <w:left w:val="nil"/>
              <w:bottom w:val="nil"/>
              <w:right w:val="nil"/>
            </w:tcBorders>
            <w:shd w:val="clear" w:color="auto" w:fill="auto"/>
            <w:hideMark/>
          </w:tcPr>
          <w:p w14:paraId="3874A3EB"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1,65</w:t>
            </w:r>
          </w:p>
        </w:tc>
        <w:tc>
          <w:tcPr>
            <w:tcW w:w="850" w:type="dxa"/>
            <w:gridSpan w:val="3"/>
            <w:tcBorders>
              <w:top w:val="nil"/>
              <w:left w:val="nil"/>
              <w:bottom w:val="nil"/>
              <w:right w:val="nil"/>
            </w:tcBorders>
            <w:shd w:val="clear" w:color="auto" w:fill="auto"/>
            <w:hideMark/>
          </w:tcPr>
          <w:p w14:paraId="6DC1462F"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876,88</w:t>
            </w:r>
          </w:p>
        </w:tc>
        <w:tc>
          <w:tcPr>
            <w:tcW w:w="567" w:type="dxa"/>
            <w:gridSpan w:val="2"/>
            <w:tcBorders>
              <w:top w:val="nil"/>
              <w:left w:val="nil"/>
              <w:bottom w:val="nil"/>
              <w:right w:val="nil"/>
            </w:tcBorders>
            <w:shd w:val="clear" w:color="auto" w:fill="auto"/>
            <w:hideMark/>
          </w:tcPr>
          <w:p w14:paraId="2AAE74C8"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01C2F24E"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1 769,34</w:t>
            </w:r>
          </w:p>
        </w:tc>
      </w:tr>
      <w:tr w:rsidR="006F0D97" w:rsidRPr="006F0D97" w14:paraId="3C86E299"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6C3DAFB6"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158ACFBB"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01.7.20.08-0051</w:t>
            </w:r>
          </w:p>
        </w:tc>
        <w:tc>
          <w:tcPr>
            <w:tcW w:w="1885" w:type="dxa"/>
            <w:gridSpan w:val="2"/>
            <w:tcBorders>
              <w:top w:val="nil"/>
              <w:left w:val="nil"/>
              <w:bottom w:val="nil"/>
              <w:right w:val="nil"/>
            </w:tcBorders>
            <w:shd w:val="clear" w:color="auto" w:fill="auto"/>
            <w:hideMark/>
          </w:tcPr>
          <w:p w14:paraId="09500118"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Ветошь хлопчатобумажная цветная</w:t>
            </w:r>
          </w:p>
        </w:tc>
        <w:tc>
          <w:tcPr>
            <w:tcW w:w="993" w:type="dxa"/>
            <w:gridSpan w:val="4"/>
            <w:tcBorders>
              <w:top w:val="nil"/>
              <w:left w:val="nil"/>
              <w:bottom w:val="nil"/>
              <w:right w:val="nil"/>
            </w:tcBorders>
            <w:shd w:val="clear" w:color="auto" w:fill="auto"/>
            <w:hideMark/>
          </w:tcPr>
          <w:p w14:paraId="5D46A61F"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кг</w:t>
            </w:r>
            <w:proofErr w:type="gramEnd"/>
          </w:p>
        </w:tc>
        <w:tc>
          <w:tcPr>
            <w:tcW w:w="1134" w:type="dxa"/>
            <w:gridSpan w:val="4"/>
            <w:tcBorders>
              <w:top w:val="nil"/>
              <w:left w:val="nil"/>
              <w:bottom w:val="nil"/>
              <w:right w:val="nil"/>
            </w:tcBorders>
            <w:shd w:val="clear" w:color="auto" w:fill="auto"/>
            <w:hideMark/>
          </w:tcPr>
          <w:p w14:paraId="7A5FDA23"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0,31</w:t>
            </w:r>
          </w:p>
        </w:tc>
        <w:tc>
          <w:tcPr>
            <w:tcW w:w="850" w:type="dxa"/>
            <w:gridSpan w:val="2"/>
            <w:tcBorders>
              <w:top w:val="nil"/>
              <w:left w:val="nil"/>
              <w:bottom w:val="nil"/>
              <w:right w:val="nil"/>
            </w:tcBorders>
            <w:shd w:val="clear" w:color="auto" w:fill="auto"/>
            <w:hideMark/>
          </w:tcPr>
          <w:p w14:paraId="4A40599D"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21BAC14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0,744651</w:t>
            </w:r>
          </w:p>
        </w:tc>
        <w:tc>
          <w:tcPr>
            <w:tcW w:w="709" w:type="dxa"/>
            <w:gridSpan w:val="2"/>
            <w:tcBorders>
              <w:top w:val="nil"/>
              <w:left w:val="nil"/>
              <w:bottom w:val="nil"/>
              <w:right w:val="nil"/>
            </w:tcBorders>
            <w:shd w:val="clear" w:color="auto" w:fill="auto"/>
            <w:hideMark/>
          </w:tcPr>
          <w:p w14:paraId="14951064"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56,11</w:t>
            </w:r>
          </w:p>
        </w:tc>
        <w:tc>
          <w:tcPr>
            <w:tcW w:w="567" w:type="dxa"/>
            <w:gridSpan w:val="2"/>
            <w:tcBorders>
              <w:top w:val="nil"/>
              <w:left w:val="nil"/>
              <w:bottom w:val="nil"/>
              <w:right w:val="nil"/>
            </w:tcBorders>
            <w:shd w:val="clear" w:color="auto" w:fill="auto"/>
            <w:hideMark/>
          </w:tcPr>
          <w:p w14:paraId="35A2992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1,71</w:t>
            </w:r>
          </w:p>
        </w:tc>
        <w:tc>
          <w:tcPr>
            <w:tcW w:w="850" w:type="dxa"/>
            <w:gridSpan w:val="3"/>
            <w:tcBorders>
              <w:top w:val="nil"/>
              <w:left w:val="nil"/>
              <w:bottom w:val="nil"/>
              <w:right w:val="nil"/>
            </w:tcBorders>
            <w:shd w:val="clear" w:color="auto" w:fill="auto"/>
            <w:hideMark/>
          </w:tcPr>
          <w:p w14:paraId="39D967C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95,95</w:t>
            </w:r>
          </w:p>
        </w:tc>
        <w:tc>
          <w:tcPr>
            <w:tcW w:w="567" w:type="dxa"/>
            <w:gridSpan w:val="2"/>
            <w:tcBorders>
              <w:top w:val="nil"/>
              <w:left w:val="nil"/>
              <w:bottom w:val="nil"/>
              <w:right w:val="nil"/>
            </w:tcBorders>
            <w:shd w:val="clear" w:color="auto" w:fill="auto"/>
            <w:hideMark/>
          </w:tcPr>
          <w:p w14:paraId="646FCAA9"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2FBE8F2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71,45</w:t>
            </w:r>
          </w:p>
        </w:tc>
      </w:tr>
      <w:tr w:rsidR="006F0D97" w:rsidRPr="006F0D97" w14:paraId="53048A9C"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vAlign w:val="center"/>
            <w:hideMark/>
          </w:tcPr>
          <w:p w14:paraId="1DAFE518"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7FF4979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14.5.11.02-0101</w:t>
            </w:r>
          </w:p>
        </w:tc>
        <w:tc>
          <w:tcPr>
            <w:tcW w:w="1885" w:type="dxa"/>
            <w:gridSpan w:val="2"/>
            <w:tcBorders>
              <w:top w:val="nil"/>
              <w:left w:val="nil"/>
              <w:bottom w:val="nil"/>
              <w:right w:val="nil"/>
            </w:tcBorders>
            <w:shd w:val="clear" w:color="auto" w:fill="auto"/>
            <w:hideMark/>
          </w:tcPr>
          <w:p w14:paraId="65678B50"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Шпатлевка водно-дисперсионная</w:t>
            </w:r>
          </w:p>
        </w:tc>
        <w:tc>
          <w:tcPr>
            <w:tcW w:w="993" w:type="dxa"/>
            <w:gridSpan w:val="4"/>
            <w:tcBorders>
              <w:top w:val="nil"/>
              <w:left w:val="nil"/>
              <w:bottom w:val="nil"/>
              <w:right w:val="nil"/>
            </w:tcBorders>
            <w:shd w:val="clear" w:color="auto" w:fill="auto"/>
            <w:hideMark/>
          </w:tcPr>
          <w:p w14:paraId="50585CCB" w14:textId="77777777" w:rsidR="006F0D97" w:rsidRPr="006F0D97" w:rsidRDefault="006F0D97" w:rsidP="006F0D97">
            <w:pPr>
              <w:spacing w:after="0" w:line="240" w:lineRule="auto"/>
              <w:jc w:val="center"/>
              <w:rPr>
                <w:rFonts w:ascii="Arial" w:eastAsia="Times New Roman" w:hAnsi="Arial" w:cs="Arial"/>
                <w:sz w:val="12"/>
                <w:szCs w:val="16"/>
                <w:lang w:eastAsia="ru-RU"/>
              </w:rPr>
            </w:pPr>
            <w:proofErr w:type="gramStart"/>
            <w:r w:rsidRPr="006F0D97">
              <w:rPr>
                <w:rFonts w:ascii="Arial" w:eastAsia="Times New Roman" w:hAnsi="Arial" w:cs="Arial"/>
                <w:sz w:val="12"/>
                <w:szCs w:val="16"/>
                <w:lang w:eastAsia="ru-RU"/>
              </w:rPr>
              <w:t>т</w:t>
            </w:r>
            <w:proofErr w:type="gramEnd"/>
          </w:p>
        </w:tc>
        <w:tc>
          <w:tcPr>
            <w:tcW w:w="1134" w:type="dxa"/>
            <w:gridSpan w:val="4"/>
            <w:tcBorders>
              <w:top w:val="nil"/>
              <w:left w:val="nil"/>
              <w:bottom w:val="nil"/>
              <w:right w:val="nil"/>
            </w:tcBorders>
            <w:shd w:val="clear" w:color="auto" w:fill="auto"/>
            <w:hideMark/>
          </w:tcPr>
          <w:p w14:paraId="68ECC4B1"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0,051</w:t>
            </w:r>
          </w:p>
        </w:tc>
        <w:tc>
          <w:tcPr>
            <w:tcW w:w="850" w:type="dxa"/>
            <w:gridSpan w:val="2"/>
            <w:tcBorders>
              <w:top w:val="nil"/>
              <w:left w:val="nil"/>
              <w:bottom w:val="nil"/>
              <w:right w:val="nil"/>
            </w:tcBorders>
            <w:shd w:val="clear" w:color="auto" w:fill="auto"/>
            <w:hideMark/>
          </w:tcPr>
          <w:p w14:paraId="5E42982F"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850" w:type="dxa"/>
            <w:gridSpan w:val="2"/>
            <w:tcBorders>
              <w:top w:val="nil"/>
              <w:left w:val="nil"/>
              <w:bottom w:val="nil"/>
              <w:right w:val="nil"/>
            </w:tcBorders>
            <w:shd w:val="clear" w:color="auto" w:fill="auto"/>
            <w:hideMark/>
          </w:tcPr>
          <w:p w14:paraId="3BD533C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0,1225071</w:t>
            </w:r>
          </w:p>
        </w:tc>
        <w:tc>
          <w:tcPr>
            <w:tcW w:w="709" w:type="dxa"/>
            <w:gridSpan w:val="2"/>
            <w:tcBorders>
              <w:top w:val="nil"/>
              <w:left w:val="nil"/>
              <w:bottom w:val="nil"/>
              <w:right w:val="nil"/>
            </w:tcBorders>
            <w:shd w:val="clear" w:color="auto" w:fill="auto"/>
            <w:hideMark/>
          </w:tcPr>
          <w:p w14:paraId="7D2FC73B"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52 790,33</w:t>
            </w:r>
          </w:p>
        </w:tc>
        <w:tc>
          <w:tcPr>
            <w:tcW w:w="567" w:type="dxa"/>
            <w:gridSpan w:val="2"/>
            <w:tcBorders>
              <w:top w:val="nil"/>
              <w:left w:val="nil"/>
              <w:bottom w:val="nil"/>
              <w:right w:val="nil"/>
            </w:tcBorders>
            <w:shd w:val="clear" w:color="auto" w:fill="auto"/>
            <w:hideMark/>
          </w:tcPr>
          <w:p w14:paraId="2CFB2B4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1,69</w:t>
            </w:r>
          </w:p>
        </w:tc>
        <w:tc>
          <w:tcPr>
            <w:tcW w:w="850" w:type="dxa"/>
            <w:gridSpan w:val="3"/>
            <w:tcBorders>
              <w:top w:val="nil"/>
              <w:left w:val="nil"/>
              <w:bottom w:val="nil"/>
              <w:right w:val="nil"/>
            </w:tcBorders>
            <w:shd w:val="clear" w:color="auto" w:fill="auto"/>
            <w:hideMark/>
          </w:tcPr>
          <w:p w14:paraId="3AB72A2A"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89 215,66</w:t>
            </w:r>
          </w:p>
        </w:tc>
        <w:tc>
          <w:tcPr>
            <w:tcW w:w="567" w:type="dxa"/>
            <w:gridSpan w:val="2"/>
            <w:tcBorders>
              <w:top w:val="nil"/>
              <w:left w:val="nil"/>
              <w:bottom w:val="nil"/>
              <w:right w:val="nil"/>
            </w:tcBorders>
            <w:shd w:val="clear" w:color="auto" w:fill="auto"/>
            <w:hideMark/>
          </w:tcPr>
          <w:p w14:paraId="1FD96706"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4394" w:type="dxa"/>
            <w:tcBorders>
              <w:top w:val="nil"/>
              <w:left w:val="nil"/>
              <w:bottom w:val="nil"/>
              <w:right w:val="single" w:sz="4" w:space="0" w:color="auto"/>
            </w:tcBorders>
            <w:shd w:val="clear" w:color="auto" w:fill="auto"/>
            <w:hideMark/>
          </w:tcPr>
          <w:p w14:paraId="72521BE1"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10 929,55</w:t>
            </w:r>
          </w:p>
        </w:tc>
      </w:tr>
      <w:tr w:rsidR="006F0D97" w:rsidRPr="006F0D97" w14:paraId="654B49D3"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704676E2"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5A4BB1BD"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24EE8065"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Итого прямые затраты</w:t>
            </w:r>
          </w:p>
        </w:tc>
        <w:tc>
          <w:tcPr>
            <w:tcW w:w="993" w:type="dxa"/>
            <w:gridSpan w:val="4"/>
            <w:tcBorders>
              <w:top w:val="single" w:sz="4" w:space="0" w:color="auto"/>
              <w:left w:val="nil"/>
              <w:bottom w:val="nil"/>
              <w:right w:val="nil"/>
            </w:tcBorders>
            <w:shd w:val="clear" w:color="auto" w:fill="auto"/>
            <w:hideMark/>
          </w:tcPr>
          <w:p w14:paraId="6CC0694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2C93805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31AE6DD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0BB8460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3762E5CA"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6816442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3941A133"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25D2063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0545E41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63 909,69</w:t>
            </w:r>
          </w:p>
        </w:tc>
      </w:tr>
      <w:tr w:rsidR="006F0D97" w:rsidRPr="006F0D97" w14:paraId="274D3BCF"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145C01D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lastRenderedPageBreak/>
              <w:t> </w:t>
            </w:r>
          </w:p>
        </w:tc>
        <w:tc>
          <w:tcPr>
            <w:tcW w:w="2180" w:type="dxa"/>
            <w:tcBorders>
              <w:top w:val="nil"/>
              <w:left w:val="nil"/>
              <w:bottom w:val="nil"/>
              <w:right w:val="nil"/>
            </w:tcBorders>
            <w:shd w:val="clear" w:color="auto" w:fill="auto"/>
            <w:hideMark/>
          </w:tcPr>
          <w:p w14:paraId="28BF54F2" w14:textId="77777777" w:rsidR="006F0D97" w:rsidRPr="006F0D97" w:rsidRDefault="006F0D97" w:rsidP="006F0D97">
            <w:pPr>
              <w:spacing w:after="0" w:line="240" w:lineRule="auto"/>
              <w:jc w:val="right"/>
              <w:rPr>
                <w:rFonts w:ascii="Arial" w:eastAsia="Times New Roman" w:hAnsi="Arial" w:cs="Arial"/>
                <w:sz w:val="12"/>
                <w:szCs w:val="16"/>
                <w:lang w:eastAsia="ru-RU"/>
              </w:rPr>
            </w:pPr>
          </w:p>
        </w:tc>
        <w:tc>
          <w:tcPr>
            <w:tcW w:w="1885" w:type="dxa"/>
            <w:gridSpan w:val="2"/>
            <w:tcBorders>
              <w:top w:val="nil"/>
              <w:left w:val="nil"/>
              <w:bottom w:val="nil"/>
              <w:right w:val="nil"/>
            </w:tcBorders>
            <w:shd w:val="clear" w:color="auto" w:fill="auto"/>
            <w:hideMark/>
          </w:tcPr>
          <w:p w14:paraId="4F2A9876"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ФОТ</w:t>
            </w:r>
          </w:p>
        </w:tc>
        <w:tc>
          <w:tcPr>
            <w:tcW w:w="993" w:type="dxa"/>
            <w:gridSpan w:val="4"/>
            <w:tcBorders>
              <w:top w:val="nil"/>
              <w:left w:val="nil"/>
              <w:bottom w:val="nil"/>
              <w:right w:val="nil"/>
            </w:tcBorders>
            <w:shd w:val="clear" w:color="auto" w:fill="auto"/>
            <w:hideMark/>
          </w:tcPr>
          <w:p w14:paraId="3027CAD3" w14:textId="77777777" w:rsidR="006F0D97" w:rsidRPr="006F0D97" w:rsidRDefault="006F0D97" w:rsidP="006F0D97">
            <w:pPr>
              <w:spacing w:after="0" w:line="240" w:lineRule="auto"/>
              <w:rPr>
                <w:rFonts w:ascii="Arial" w:eastAsia="Times New Roman" w:hAnsi="Arial" w:cs="Arial"/>
                <w:sz w:val="12"/>
                <w:szCs w:val="16"/>
                <w:lang w:eastAsia="ru-RU"/>
              </w:rPr>
            </w:pPr>
          </w:p>
        </w:tc>
        <w:tc>
          <w:tcPr>
            <w:tcW w:w="1134" w:type="dxa"/>
            <w:gridSpan w:val="4"/>
            <w:tcBorders>
              <w:top w:val="nil"/>
              <w:left w:val="nil"/>
              <w:bottom w:val="nil"/>
              <w:right w:val="nil"/>
            </w:tcBorders>
            <w:shd w:val="clear" w:color="auto" w:fill="auto"/>
            <w:hideMark/>
          </w:tcPr>
          <w:p w14:paraId="019CBFF9"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757D5339"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63EEB282"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hideMark/>
          </w:tcPr>
          <w:p w14:paraId="574313E5"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435F1CE5"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32E45BD4"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7DA3974C"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07F04329"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50 875,27</w:t>
            </w:r>
          </w:p>
        </w:tc>
      </w:tr>
      <w:tr w:rsidR="006F0D97" w:rsidRPr="006F0D97" w14:paraId="66D54EF3"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58FC4BB7"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61F18B50"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/812-015.0-1, Приказ № 812/</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21.12.2020 п.25</w:t>
            </w:r>
          </w:p>
        </w:tc>
        <w:tc>
          <w:tcPr>
            <w:tcW w:w="1885" w:type="dxa"/>
            <w:gridSpan w:val="2"/>
            <w:tcBorders>
              <w:top w:val="nil"/>
              <w:left w:val="nil"/>
              <w:bottom w:val="nil"/>
              <w:right w:val="nil"/>
            </w:tcBorders>
            <w:shd w:val="clear" w:color="auto" w:fill="auto"/>
            <w:hideMark/>
          </w:tcPr>
          <w:p w14:paraId="0A7A621E"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НР Отделочные работы</w:t>
            </w:r>
          </w:p>
        </w:tc>
        <w:tc>
          <w:tcPr>
            <w:tcW w:w="993" w:type="dxa"/>
            <w:gridSpan w:val="4"/>
            <w:tcBorders>
              <w:top w:val="nil"/>
              <w:left w:val="nil"/>
              <w:bottom w:val="nil"/>
              <w:right w:val="nil"/>
            </w:tcBorders>
            <w:shd w:val="clear" w:color="auto" w:fill="auto"/>
            <w:hideMark/>
          </w:tcPr>
          <w:p w14:paraId="1412DB83"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327BF66D"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100</w:t>
            </w:r>
          </w:p>
        </w:tc>
        <w:tc>
          <w:tcPr>
            <w:tcW w:w="850" w:type="dxa"/>
            <w:gridSpan w:val="2"/>
            <w:tcBorders>
              <w:top w:val="nil"/>
              <w:left w:val="nil"/>
              <w:bottom w:val="nil"/>
              <w:right w:val="nil"/>
            </w:tcBorders>
            <w:shd w:val="clear" w:color="auto" w:fill="auto"/>
            <w:hideMark/>
          </w:tcPr>
          <w:p w14:paraId="58A9722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0,9</w:t>
            </w:r>
          </w:p>
        </w:tc>
        <w:tc>
          <w:tcPr>
            <w:tcW w:w="850" w:type="dxa"/>
            <w:gridSpan w:val="2"/>
            <w:tcBorders>
              <w:top w:val="nil"/>
              <w:left w:val="nil"/>
              <w:bottom w:val="nil"/>
              <w:right w:val="nil"/>
            </w:tcBorders>
            <w:shd w:val="clear" w:color="auto" w:fill="auto"/>
            <w:hideMark/>
          </w:tcPr>
          <w:p w14:paraId="778D826E"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90</w:t>
            </w:r>
          </w:p>
        </w:tc>
        <w:tc>
          <w:tcPr>
            <w:tcW w:w="709" w:type="dxa"/>
            <w:gridSpan w:val="2"/>
            <w:tcBorders>
              <w:top w:val="nil"/>
              <w:left w:val="nil"/>
              <w:bottom w:val="nil"/>
              <w:right w:val="nil"/>
            </w:tcBorders>
            <w:shd w:val="clear" w:color="auto" w:fill="auto"/>
            <w:hideMark/>
          </w:tcPr>
          <w:p w14:paraId="0AD1B99D"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2ACA750F"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33F97CB1"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05316DA4"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5447F02A"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45 787,74</w:t>
            </w:r>
          </w:p>
        </w:tc>
      </w:tr>
      <w:tr w:rsidR="006F0D97" w:rsidRPr="006F0D97" w14:paraId="273E280A" w14:textId="77777777" w:rsidTr="00567565">
        <w:trPr>
          <w:gridAfter w:val="1"/>
          <w:wAfter w:w="139" w:type="dxa"/>
          <w:trHeight w:val="450"/>
        </w:trPr>
        <w:tc>
          <w:tcPr>
            <w:tcW w:w="1039" w:type="dxa"/>
            <w:tcBorders>
              <w:top w:val="nil"/>
              <w:left w:val="single" w:sz="4" w:space="0" w:color="auto"/>
              <w:bottom w:val="nil"/>
              <w:right w:val="nil"/>
            </w:tcBorders>
            <w:shd w:val="clear" w:color="auto" w:fill="auto"/>
            <w:hideMark/>
          </w:tcPr>
          <w:p w14:paraId="2042BC5C"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 </w:t>
            </w:r>
          </w:p>
        </w:tc>
        <w:tc>
          <w:tcPr>
            <w:tcW w:w="2180" w:type="dxa"/>
            <w:tcBorders>
              <w:top w:val="nil"/>
              <w:left w:val="nil"/>
              <w:bottom w:val="nil"/>
              <w:right w:val="nil"/>
            </w:tcBorders>
            <w:shd w:val="clear" w:color="auto" w:fill="auto"/>
            <w:hideMark/>
          </w:tcPr>
          <w:p w14:paraId="3B40E778" w14:textId="77777777" w:rsidR="006F0D97" w:rsidRPr="006F0D97" w:rsidRDefault="006F0D97" w:rsidP="006F0D97">
            <w:pPr>
              <w:spacing w:after="0" w:line="240" w:lineRule="auto"/>
              <w:jc w:val="right"/>
              <w:rPr>
                <w:rFonts w:ascii="Arial" w:eastAsia="Times New Roman" w:hAnsi="Arial" w:cs="Arial"/>
                <w:sz w:val="12"/>
                <w:szCs w:val="16"/>
                <w:lang w:eastAsia="ru-RU"/>
              </w:rPr>
            </w:pP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/774-015.0, Приказ № 774/</w:t>
            </w:r>
            <w:proofErr w:type="spellStart"/>
            <w:r w:rsidRPr="006F0D97">
              <w:rPr>
                <w:rFonts w:ascii="Arial" w:eastAsia="Times New Roman" w:hAnsi="Arial" w:cs="Arial"/>
                <w:sz w:val="12"/>
                <w:szCs w:val="16"/>
                <w:lang w:eastAsia="ru-RU"/>
              </w:rPr>
              <w:t>пр</w:t>
            </w:r>
            <w:proofErr w:type="spellEnd"/>
            <w:r w:rsidRPr="006F0D97">
              <w:rPr>
                <w:rFonts w:ascii="Arial" w:eastAsia="Times New Roman" w:hAnsi="Arial" w:cs="Arial"/>
                <w:sz w:val="12"/>
                <w:szCs w:val="16"/>
                <w:lang w:eastAsia="ru-RU"/>
              </w:rPr>
              <w:t xml:space="preserve"> от 11.12.2020 п.16</w:t>
            </w:r>
          </w:p>
        </w:tc>
        <w:tc>
          <w:tcPr>
            <w:tcW w:w="1885" w:type="dxa"/>
            <w:gridSpan w:val="2"/>
            <w:tcBorders>
              <w:top w:val="nil"/>
              <w:left w:val="nil"/>
              <w:bottom w:val="nil"/>
              <w:right w:val="nil"/>
            </w:tcBorders>
            <w:shd w:val="clear" w:color="auto" w:fill="auto"/>
            <w:hideMark/>
          </w:tcPr>
          <w:p w14:paraId="43FCBC76" w14:textId="77777777" w:rsidR="006F0D97" w:rsidRPr="006F0D97" w:rsidRDefault="006F0D97" w:rsidP="006F0D97">
            <w:pPr>
              <w:spacing w:after="0" w:line="240" w:lineRule="auto"/>
              <w:rPr>
                <w:rFonts w:ascii="Arial" w:eastAsia="Times New Roman" w:hAnsi="Arial" w:cs="Arial"/>
                <w:sz w:val="12"/>
                <w:szCs w:val="16"/>
                <w:lang w:eastAsia="ru-RU"/>
              </w:rPr>
            </w:pPr>
            <w:r w:rsidRPr="006F0D97">
              <w:rPr>
                <w:rFonts w:ascii="Arial" w:eastAsia="Times New Roman" w:hAnsi="Arial" w:cs="Arial"/>
                <w:sz w:val="12"/>
                <w:szCs w:val="16"/>
                <w:lang w:eastAsia="ru-RU"/>
              </w:rPr>
              <w:t>СП Отделочные работы</w:t>
            </w:r>
          </w:p>
        </w:tc>
        <w:tc>
          <w:tcPr>
            <w:tcW w:w="993" w:type="dxa"/>
            <w:gridSpan w:val="4"/>
            <w:tcBorders>
              <w:top w:val="nil"/>
              <w:left w:val="nil"/>
              <w:bottom w:val="nil"/>
              <w:right w:val="nil"/>
            </w:tcBorders>
            <w:shd w:val="clear" w:color="auto" w:fill="auto"/>
            <w:hideMark/>
          </w:tcPr>
          <w:p w14:paraId="51D6DAD9"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w:t>
            </w:r>
          </w:p>
        </w:tc>
        <w:tc>
          <w:tcPr>
            <w:tcW w:w="1134" w:type="dxa"/>
            <w:gridSpan w:val="4"/>
            <w:tcBorders>
              <w:top w:val="nil"/>
              <w:left w:val="nil"/>
              <w:bottom w:val="nil"/>
              <w:right w:val="nil"/>
            </w:tcBorders>
            <w:shd w:val="clear" w:color="auto" w:fill="auto"/>
            <w:hideMark/>
          </w:tcPr>
          <w:p w14:paraId="3A96AAD2"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49</w:t>
            </w:r>
          </w:p>
        </w:tc>
        <w:tc>
          <w:tcPr>
            <w:tcW w:w="850" w:type="dxa"/>
            <w:gridSpan w:val="2"/>
            <w:tcBorders>
              <w:top w:val="nil"/>
              <w:left w:val="nil"/>
              <w:bottom w:val="nil"/>
              <w:right w:val="nil"/>
            </w:tcBorders>
            <w:shd w:val="clear" w:color="auto" w:fill="auto"/>
            <w:hideMark/>
          </w:tcPr>
          <w:p w14:paraId="41241B06"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0,85</w:t>
            </w:r>
          </w:p>
        </w:tc>
        <w:tc>
          <w:tcPr>
            <w:tcW w:w="850" w:type="dxa"/>
            <w:gridSpan w:val="2"/>
            <w:tcBorders>
              <w:top w:val="nil"/>
              <w:left w:val="nil"/>
              <w:bottom w:val="nil"/>
              <w:right w:val="nil"/>
            </w:tcBorders>
            <w:shd w:val="clear" w:color="auto" w:fill="auto"/>
            <w:hideMark/>
          </w:tcPr>
          <w:p w14:paraId="212D7BC4" w14:textId="77777777" w:rsidR="006F0D97" w:rsidRPr="006F0D97" w:rsidRDefault="006F0D97" w:rsidP="006F0D97">
            <w:pPr>
              <w:spacing w:after="0" w:line="240" w:lineRule="auto"/>
              <w:jc w:val="center"/>
              <w:rPr>
                <w:rFonts w:ascii="Arial" w:eastAsia="Times New Roman" w:hAnsi="Arial" w:cs="Arial"/>
                <w:sz w:val="12"/>
                <w:szCs w:val="16"/>
                <w:lang w:eastAsia="ru-RU"/>
              </w:rPr>
            </w:pPr>
            <w:r w:rsidRPr="006F0D97">
              <w:rPr>
                <w:rFonts w:ascii="Arial" w:eastAsia="Times New Roman" w:hAnsi="Arial" w:cs="Arial"/>
                <w:sz w:val="12"/>
                <w:szCs w:val="16"/>
                <w:lang w:eastAsia="ru-RU"/>
              </w:rPr>
              <w:t>41,65</w:t>
            </w:r>
          </w:p>
        </w:tc>
        <w:tc>
          <w:tcPr>
            <w:tcW w:w="709" w:type="dxa"/>
            <w:gridSpan w:val="2"/>
            <w:tcBorders>
              <w:top w:val="nil"/>
              <w:left w:val="nil"/>
              <w:bottom w:val="nil"/>
              <w:right w:val="nil"/>
            </w:tcBorders>
            <w:shd w:val="clear" w:color="auto" w:fill="auto"/>
            <w:hideMark/>
          </w:tcPr>
          <w:p w14:paraId="68F1C5B9" w14:textId="77777777" w:rsidR="006F0D97" w:rsidRPr="006F0D97" w:rsidRDefault="006F0D97" w:rsidP="006F0D97">
            <w:pPr>
              <w:spacing w:after="0" w:line="240" w:lineRule="auto"/>
              <w:jc w:val="center"/>
              <w:rPr>
                <w:rFonts w:ascii="Arial" w:eastAsia="Times New Roman" w:hAnsi="Arial" w:cs="Arial"/>
                <w:sz w:val="12"/>
                <w:szCs w:val="16"/>
                <w:lang w:eastAsia="ru-RU"/>
              </w:rPr>
            </w:pPr>
          </w:p>
        </w:tc>
        <w:tc>
          <w:tcPr>
            <w:tcW w:w="567" w:type="dxa"/>
            <w:gridSpan w:val="2"/>
            <w:tcBorders>
              <w:top w:val="nil"/>
              <w:left w:val="nil"/>
              <w:bottom w:val="nil"/>
              <w:right w:val="nil"/>
            </w:tcBorders>
            <w:shd w:val="clear" w:color="auto" w:fill="auto"/>
            <w:hideMark/>
          </w:tcPr>
          <w:p w14:paraId="1E3B3AE7"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hideMark/>
          </w:tcPr>
          <w:p w14:paraId="614F6A96"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3EB8DEF3"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554DDDAD" w14:textId="77777777" w:rsidR="006F0D97" w:rsidRPr="006F0D97" w:rsidRDefault="006F0D97" w:rsidP="006F0D97">
            <w:pPr>
              <w:spacing w:after="0" w:line="240" w:lineRule="auto"/>
              <w:jc w:val="right"/>
              <w:rPr>
                <w:rFonts w:ascii="Arial" w:eastAsia="Times New Roman" w:hAnsi="Arial" w:cs="Arial"/>
                <w:sz w:val="12"/>
                <w:szCs w:val="16"/>
                <w:lang w:eastAsia="ru-RU"/>
              </w:rPr>
            </w:pPr>
            <w:r w:rsidRPr="006F0D97">
              <w:rPr>
                <w:rFonts w:ascii="Arial" w:eastAsia="Times New Roman" w:hAnsi="Arial" w:cs="Arial"/>
                <w:sz w:val="12"/>
                <w:szCs w:val="16"/>
                <w:lang w:eastAsia="ru-RU"/>
              </w:rPr>
              <w:t>21 189,55</w:t>
            </w:r>
          </w:p>
        </w:tc>
      </w:tr>
      <w:tr w:rsidR="006F0D97" w:rsidRPr="006F0D97" w14:paraId="5EEF1B2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1692DA9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1AD83C8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7496DBEF"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5A80584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08C8AB8A"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56982A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0BC54ED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2B6EDE68"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5757141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42ABC905"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54 488,56</w:t>
            </w:r>
          </w:p>
        </w:tc>
        <w:tc>
          <w:tcPr>
            <w:tcW w:w="567" w:type="dxa"/>
            <w:gridSpan w:val="2"/>
            <w:tcBorders>
              <w:top w:val="single" w:sz="4" w:space="0" w:color="auto"/>
              <w:left w:val="nil"/>
              <w:bottom w:val="nil"/>
              <w:right w:val="nil"/>
            </w:tcBorders>
            <w:shd w:val="clear" w:color="auto" w:fill="auto"/>
            <w:hideMark/>
          </w:tcPr>
          <w:p w14:paraId="534BA3E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17DB9BA7"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130 886,98</w:t>
            </w:r>
          </w:p>
        </w:tc>
      </w:tr>
      <w:tr w:rsidR="006F0D97" w:rsidRPr="006F0D97" w14:paraId="4FC1E171" w14:textId="77777777" w:rsidTr="00567565">
        <w:trPr>
          <w:gridAfter w:val="1"/>
          <w:wAfter w:w="139" w:type="dxa"/>
          <w:trHeight w:val="300"/>
        </w:trPr>
        <w:tc>
          <w:tcPr>
            <w:tcW w:w="1039" w:type="dxa"/>
            <w:tcBorders>
              <w:top w:val="single" w:sz="4" w:space="0" w:color="auto"/>
              <w:left w:val="single" w:sz="4" w:space="0" w:color="auto"/>
              <w:bottom w:val="nil"/>
              <w:right w:val="nil"/>
            </w:tcBorders>
            <w:shd w:val="clear" w:color="auto" w:fill="auto"/>
            <w:hideMark/>
          </w:tcPr>
          <w:p w14:paraId="15F0831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7</w:t>
            </w:r>
          </w:p>
        </w:tc>
        <w:tc>
          <w:tcPr>
            <w:tcW w:w="2180" w:type="dxa"/>
            <w:tcBorders>
              <w:top w:val="single" w:sz="4" w:space="0" w:color="auto"/>
              <w:left w:val="nil"/>
              <w:bottom w:val="nil"/>
              <w:right w:val="nil"/>
            </w:tcBorders>
            <w:shd w:val="clear" w:color="auto" w:fill="auto"/>
            <w:hideMark/>
          </w:tcPr>
          <w:p w14:paraId="46E151AF"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ФСБЦ-14.4.01.02-0212</w:t>
            </w:r>
          </w:p>
        </w:tc>
        <w:tc>
          <w:tcPr>
            <w:tcW w:w="1885" w:type="dxa"/>
            <w:gridSpan w:val="2"/>
            <w:tcBorders>
              <w:top w:val="single" w:sz="4" w:space="0" w:color="auto"/>
              <w:left w:val="nil"/>
              <w:bottom w:val="nil"/>
              <w:right w:val="nil"/>
            </w:tcBorders>
            <w:shd w:val="clear" w:color="auto" w:fill="auto"/>
            <w:hideMark/>
          </w:tcPr>
          <w:p w14:paraId="4D0781F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Грунтовка акриловая АК-070</w:t>
            </w:r>
          </w:p>
        </w:tc>
        <w:tc>
          <w:tcPr>
            <w:tcW w:w="993" w:type="dxa"/>
            <w:gridSpan w:val="4"/>
            <w:tcBorders>
              <w:top w:val="single" w:sz="4" w:space="0" w:color="auto"/>
              <w:left w:val="nil"/>
              <w:bottom w:val="nil"/>
              <w:right w:val="nil"/>
            </w:tcBorders>
            <w:shd w:val="clear" w:color="auto" w:fill="auto"/>
            <w:hideMark/>
          </w:tcPr>
          <w:p w14:paraId="3412917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roofErr w:type="gramStart"/>
            <w:r w:rsidRPr="006F0D97">
              <w:rPr>
                <w:rFonts w:ascii="Arial" w:eastAsia="Times New Roman" w:hAnsi="Arial" w:cs="Arial"/>
                <w:b/>
                <w:bCs/>
                <w:color w:val="000000"/>
                <w:sz w:val="12"/>
                <w:szCs w:val="16"/>
                <w:lang w:eastAsia="ru-RU"/>
              </w:rPr>
              <w:t>т</w:t>
            </w:r>
            <w:proofErr w:type="gramEnd"/>
          </w:p>
        </w:tc>
        <w:tc>
          <w:tcPr>
            <w:tcW w:w="1134" w:type="dxa"/>
            <w:gridSpan w:val="4"/>
            <w:tcBorders>
              <w:top w:val="single" w:sz="4" w:space="0" w:color="auto"/>
              <w:left w:val="nil"/>
              <w:bottom w:val="nil"/>
              <w:right w:val="nil"/>
            </w:tcBorders>
            <w:shd w:val="clear" w:color="auto" w:fill="auto"/>
            <w:hideMark/>
          </w:tcPr>
          <w:p w14:paraId="476351C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0,048042</w:t>
            </w:r>
          </w:p>
        </w:tc>
        <w:tc>
          <w:tcPr>
            <w:tcW w:w="850" w:type="dxa"/>
            <w:gridSpan w:val="2"/>
            <w:tcBorders>
              <w:top w:val="single" w:sz="4" w:space="0" w:color="auto"/>
              <w:left w:val="nil"/>
              <w:bottom w:val="nil"/>
              <w:right w:val="nil"/>
            </w:tcBorders>
            <w:shd w:val="clear" w:color="auto" w:fill="auto"/>
            <w:hideMark/>
          </w:tcPr>
          <w:p w14:paraId="484621E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459075F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0,048042</w:t>
            </w:r>
          </w:p>
        </w:tc>
        <w:tc>
          <w:tcPr>
            <w:tcW w:w="709" w:type="dxa"/>
            <w:gridSpan w:val="2"/>
            <w:tcBorders>
              <w:top w:val="single" w:sz="4" w:space="0" w:color="auto"/>
              <w:left w:val="nil"/>
              <w:bottom w:val="nil"/>
              <w:right w:val="nil"/>
            </w:tcBorders>
            <w:shd w:val="clear" w:color="auto" w:fill="auto"/>
            <w:hideMark/>
          </w:tcPr>
          <w:p w14:paraId="520B2C2C"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178 871,85</w:t>
            </w:r>
          </w:p>
        </w:tc>
        <w:tc>
          <w:tcPr>
            <w:tcW w:w="567" w:type="dxa"/>
            <w:gridSpan w:val="2"/>
            <w:tcBorders>
              <w:top w:val="single" w:sz="4" w:space="0" w:color="auto"/>
              <w:left w:val="nil"/>
              <w:bottom w:val="nil"/>
              <w:right w:val="nil"/>
            </w:tcBorders>
            <w:shd w:val="clear" w:color="auto" w:fill="auto"/>
            <w:hideMark/>
          </w:tcPr>
          <w:p w14:paraId="11AA75D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1,24</w:t>
            </w:r>
          </w:p>
        </w:tc>
        <w:tc>
          <w:tcPr>
            <w:tcW w:w="850" w:type="dxa"/>
            <w:gridSpan w:val="3"/>
            <w:tcBorders>
              <w:top w:val="single" w:sz="4" w:space="0" w:color="auto"/>
              <w:left w:val="nil"/>
              <w:bottom w:val="nil"/>
              <w:right w:val="nil"/>
            </w:tcBorders>
            <w:shd w:val="clear" w:color="auto" w:fill="auto"/>
            <w:hideMark/>
          </w:tcPr>
          <w:p w14:paraId="53779B7C"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221 801,09</w:t>
            </w:r>
          </w:p>
        </w:tc>
        <w:tc>
          <w:tcPr>
            <w:tcW w:w="567" w:type="dxa"/>
            <w:gridSpan w:val="2"/>
            <w:tcBorders>
              <w:top w:val="single" w:sz="4" w:space="0" w:color="auto"/>
              <w:left w:val="nil"/>
              <w:bottom w:val="nil"/>
              <w:right w:val="nil"/>
            </w:tcBorders>
            <w:shd w:val="clear" w:color="auto" w:fill="auto"/>
            <w:hideMark/>
          </w:tcPr>
          <w:p w14:paraId="2E94D0D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1E1CBE6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10 655,77</w:t>
            </w:r>
          </w:p>
        </w:tc>
      </w:tr>
      <w:tr w:rsidR="006F0D97" w:rsidRPr="006F0D97" w14:paraId="2B735BB9"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5BF28C55"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02FE826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78DC937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4112EA7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0DBACAA7"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51FD2B3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786F4F1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613B1AF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3385A93B"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29BA04D1"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60578B3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19855750"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10 655,77</w:t>
            </w:r>
          </w:p>
        </w:tc>
      </w:tr>
      <w:tr w:rsidR="006F0D97" w:rsidRPr="006F0D97" w14:paraId="2E966609" w14:textId="77777777" w:rsidTr="00567565">
        <w:trPr>
          <w:gridAfter w:val="1"/>
          <w:wAfter w:w="139" w:type="dxa"/>
          <w:trHeight w:val="300"/>
        </w:trPr>
        <w:tc>
          <w:tcPr>
            <w:tcW w:w="1039" w:type="dxa"/>
            <w:tcBorders>
              <w:top w:val="single" w:sz="4" w:space="0" w:color="auto"/>
              <w:left w:val="single" w:sz="4" w:space="0" w:color="auto"/>
              <w:bottom w:val="nil"/>
              <w:right w:val="nil"/>
            </w:tcBorders>
            <w:shd w:val="clear" w:color="auto" w:fill="auto"/>
            <w:hideMark/>
          </w:tcPr>
          <w:p w14:paraId="0392A2E0"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8</w:t>
            </w:r>
          </w:p>
        </w:tc>
        <w:tc>
          <w:tcPr>
            <w:tcW w:w="2180" w:type="dxa"/>
            <w:tcBorders>
              <w:top w:val="single" w:sz="4" w:space="0" w:color="auto"/>
              <w:left w:val="nil"/>
              <w:bottom w:val="nil"/>
              <w:right w:val="nil"/>
            </w:tcBorders>
            <w:shd w:val="clear" w:color="auto" w:fill="auto"/>
            <w:hideMark/>
          </w:tcPr>
          <w:p w14:paraId="2B7F169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ФСБЦ-14.3.02.01-0362</w:t>
            </w:r>
          </w:p>
        </w:tc>
        <w:tc>
          <w:tcPr>
            <w:tcW w:w="1885" w:type="dxa"/>
            <w:gridSpan w:val="2"/>
            <w:tcBorders>
              <w:top w:val="single" w:sz="4" w:space="0" w:color="auto"/>
              <w:left w:val="nil"/>
              <w:bottom w:val="nil"/>
              <w:right w:val="nil"/>
            </w:tcBorders>
            <w:shd w:val="clear" w:color="auto" w:fill="auto"/>
            <w:hideMark/>
          </w:tcPr>
          <w:p w14:paraId="4593311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xml:space="preserve">Краска водно-дисперсионная </w:t>
            </w:r>
            <w:proofErr w:type="spellStart"/>
            <w:r w:rsidRPr="006F0D97">
              <w:rPr>
                <w:rFonts w:ascii="Arial" w:eastAsia="Times New Roman" w:hAnsi="Arial" w:cs="Arial"/>
                <w:b/>
                <w:bCs/>
                <w:color w:val="000000"/>
                <w:sz w:val="12"/>
                <w:szCs w:val="16"/>
                <w:lang w:eastAsia="ru-RU"/>
              </w:rPr>
              <w:t>акрилатная</w:t>
            </w:r>
            <w:proofErr w:type="spellEnd"/>
            <w:r w:rsidRPr="006F0D97">
              <w:rPr>
                <w:rFonts w:ascii="Arial" w:eastAsia="Times New Roman" w:hAnsi="Arial" w:cs="Arial"/>
                <w:b/>
                <w:bCs/>
                <w:color w:val="000000"/>
                <w:sz w:val="12"/>
                <w:szCs w:val="16"/>
                <w:lang w:eastAsia="ru-RU"/>
              </w:rPr>
              <w:t xml:space="preserve"> ВД-АК-104</w:t>
            </w:r>
          </w:p>
        </w:tc>
        <w:tc>
          <w:tcPr>
            <w:tcW w:w="993" w:type="dxa"/>
            <w:gridSpan w:val="4"/>
            <w:tcBorders>
              <w:top w:val="single" w:sz="4" w:space="0" w:color="auto"/>
              <w:left w:val="nil"/>
              <w:bottom w:val="nil"/>
              <w:right w:val="nil"/>
            </w:tcBorders>
            <w:shd w:val="clear" w:color="auto" w:fill="auto"/>
            <w:hideMark/>
          </w:tcPr>
          <w:p w14:paraId="3ACF381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roofErr w:type="gramStart"/>
            <w:r w:rsidRPr="006F0D97">
              <w:rPr>
                <w:rFonts w:ascii="Arial" w:eastAsia="Times New Roman" w:hAnsi="Arial" w:cs="Arial"/>
                <w:b/>
                <w:bCs/>
                <w:color w:val="000000"/>
                <w:sz w:val="12"/>
                <w:szCs w:val="16"/>
                <w:lang w:eastAsia="ru-RU"/>
              </w:rPr>
              <w:t>т</w:t>
            </w:r>
            <w:proofErr w:type="gramEnd"/>
          </w:p>
        </w:tc>
        <w:tc>
          <w:tcPr>
            <w:tcW w:w="1134" w:type="dxa"/>
            <w:gridSpan w:val="4"/>
            <w:tcBorders>
              <w:top w:val="single" w:sz="4" w:space="0" w:color="auto"/>
              <w:left w:val="nil"/>
              <w:bottom w:val="nil"/>
              <w:right w:val="nil"/>
            </w:tcBorders>
            <w:shd w:val="clear" w:color="auto" w:fill="auto"/>
            <w:hideMark/>
          </w:tcPr>
          <w:p w14:paraId="3AA6AF8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0,072063</w:t>
            </w:r>
          </w:p>
        </w:tc>
        <w:tc>
          <w:tcPr>
            <w:tcW w:w="850" w:type="dxa"/>
            <w:gridSpan w:val="2"/>
            <w:tcBorders>
              <w:top w:val="single" w:sz="4" w:space="0" w:color="auto"/>
              <w:left w:val="nil"/>
              <w:bottom w:val="nil"/>
              <w:right w:val="nil"/>
            </w:tcBorders>
            <w:shd w:val="clear" w:color="auto" w:fill="auto"/>
            <w:hideMark/>
          </w:tcPr>
          <w:p w14:paraId="27A9AA1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w:t>
            </w:r>
          </w:p>
        </w:tc>
        <w:tc>
          <w:tcPr>
            <w:tcW w:w="850" w:type="dxa"/>
            <w:gridSpan w:val="2"/>
            <w:tcBorders>
              <w:top w:val="single" w:sz="4" w:space="0" w:color="auto"/>
              <w:left w:val="nil"/>
              <w:bottom w:val="nil"/>
              <w:right w:val="nil"/>
            </w:tcBorders>
            <w:shd w:val="clear" w:color="auto" w:fill="auto"/>
            <w:hideMark/>
          </w:tcPr>
          <w:p w14:paraId="32EEDD1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0,072063</w:t>
            </w:r>
          </w:p>
        </w:tc>
        <w:tc>
          <w:tcPr>
            <w:tcW w:w="709" w:type="dxa"/>
            <w:gridSpan w:val="2"/>
            <w:tcBorders>
              <w:top w:val="single" w:sz="4" w:space="0" w:color="auto"/>
              <w:left w:val="nil"/>
              <w:bottom w:val="nil"/>
              <w:right w:val="nil"/>
            </w:tcBorders>
            <w:shd w:val="clear" w:color="auto" w:fill="auto"/>
            <w:hideMark/>
          </w:tcPr>
          <w:p w14:paraId="10A59A8C"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87 665,56</w:t>
            </w:r>
          </w:p>
        </w:tc>
        <w:tc>
          <w:tcPr>
            <w:tcW w:w="567" w:type="dxa"/>
            <w:gridSpan w:val="2"/>
            <w:tcBorders>
              <w:top w:val="single" w:sz="4" w:space="0" w:color="auto"/>
              <w:left w:val="nil"/>
              <w:bottom w:val="nil"/>
              <w:right w:val="nil"/>
            </w:tcBorders>
            <w:shd w:val="clear" w:color="auto" w:fill="auto"/>
            <w:hideMark/>
          </w:tcPr>
          <w:p w14:paraId="3C26ADB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1,89</w:t>
            </w:r>
          </w:p>
        </w:tc>
        <w:tc>
          <w:tcPr>
            <w:tcW w:w="850" w:type="dxa"/>
            <w:gridSpan w:val="3"/>
            <w:tcBorders>
              <w:top w:val="single" w:sz="4" w:space="0" w:color="auto"/>
              <w:left w:val="nil"/>
              <w:bottom w:val="nil"/>
              <w:right w:val="nil"/>
            </w:tcBorders>
            <w:shd w:val="clear" w:color="auto" w:fill="auto"/>
            <w:hideMark/>
          </w:tcPr>
          <w:p w14:paraId="32E45DC4"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165 687,91</w:t>
            </w:r>
          </w:p>
        </w:tc>
        <w:tc>
          <w:tcPr>
            <w:tcW w:w="567" w:type="dxa"/>
            <w:gridSpan w:val="2"/>
            <w:tcBorders>
              <w:top w:val="single" w:sz="4" w:space="0" w:color="auto"/>
              <w:left w:val="nil"/>
              <w:bottom w:val="nil"/>
              <w:right w:val="nil"/>
            </w:tcBorders>
            <w:shd w:val="clear" w:color="auto" w:fill="auto"/>
            <w:hideMark/>
          </w:tcPr>
          <w:p w14:paraId="7DEDF8D3"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2D6FA194"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11 939,97</w:t>
            </w:r>
          </w:p>
        </w:tc>
      </w:tr>
      <w:tr w:rsidR="006F0D97" w:rsidRPr="006F0D97" w14:paraId="20E19EFD"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hideMark/>
          </w:tcPr>
          <w:p w14:paraId="5AD534B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nil"/>
              <w:right w:val="nil"/>
            </w:tcBorders>
            <w:shd w:val="clear" w:color="auto" w:fill="auto"/>
            <w:hideMark/>
          </w:tcPr>
          <w:p w14:paraId="4055562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p>
        </w:tc>
        <w:tc>
          <w:tcPr>
            <w:tcW w:w="1885" w:type="dxa"/>
            <w:gridSpan w:val="2"/>
            <w:tcBorders>
              <w:top w:val="single" w:sz="4" w:space="0" w:color="auto"/>
              <w:left w:val="nil"/>
              <w:bottom w:val="nil"/>
              <w:right w:val="nil"/>
            </w:tcBorders>
            <w:shd w:val="clear" w:color="auto" w:fill="auto"/>
            <w:hideMark/>
          </w:tcPr>
          <w:p w14:paraId="24D817E7"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позиции</w:t>
            </w:r>
          </w:p>
        </w:tc>
        <w:tc>
          <w:tcPr>
            <w:tcW w:w="993" w:type="dxa"/>
            <w:gridSpan w:val="4"/>
            <w:tcBorders>
              <w:top w:val="single" w:sz="4" w:space="0" w:color="auto"/>
              <w:left w:val="nil"/>
              <w:bottom w:val="nil"/>
              <w:right w:val="nil"/>
            </w:tcBorders>
            <w:shd w:val="clear" w:color="auto" w:fill="auto"/>
            <w:hideMark/>
          </w:tcPr>
          <w:p w14:paraId="1119AFB2"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34" w:type="dxa"/>
            <w:gridSpan w:val="4"/>
            <w:tcBorders>
              <w:top w:val="single" w:sz="4" w:space="0" w:color="auto"/>
              <w:left w:val="nil"/>
              <w:bottom w:val="nil"/>
              <w:right w:val="nil"/>
            </w:tcBorders>
            <w:shd w:val="clear" w:color="auto" w:fill="auto"/>
            <w:hideMark/>
          </w:tcPr>
          <w:p w14:paraId="2175EAA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43B8AC5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single" w:sz="4" w:space="0" w:color="auto"/>
              <w:left w:val="nil"/>
              <w:bottom w:val="nil"/>
              <w:right w:val="nil"/>
            </w:tcBorders>
            <w:shd w:val="clear" w:color="auto" w:fill="auto"/>
            <w:hideMark/>
          </w:tcPr>
          <w:p w14:paraId="1EB94A7F"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single" w:sz="4" w:space="0" w:color="auto"/>
              <w:left w:val="nil"/>
              <w:bottom w:val="nil"/>
              <w:right w:val="nil"/>
            </w:tcBorders>
            <w:shd w:val="clear" w:color="auto" w:fill="auto"/>
            <w:hideMark/>
          </w:tcPr>
          <w:p w14:paraId="456BB464"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4FF43A64"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3"/>
            <w:tcBorders>
              <w:top w:val="single" w:sz="4" w:space="0" w:color="auto"/>
              <w:left w:val="nil"/>
              <w:bottom w:val="nil"/>
              <w:right w:val="nil"/>
            </w:tcBorders>
            <w:shd w:val="clear" w:color="auto" w:fill="auto"/>
            <w:hideMark/>
          </w:tcPr>
          <w:p w14:paraId="6770F4E7"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single" w:sz="4" w:space="0" w:color="auto"/>
              <w:left w:val="nil"/>
              <w:bottom w:val="nil"/>
              <w:right w:val="nil"/>
            </w:tcBorders>
            <w:shd w:val="clear" w:color="auto" w:fill="auto"/>
            <w:hideMark/>
          </w:tcPr>
          <w:p w14:paraId="7370354E"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4394" w:type="dxa"/>
            <w:tcBorders>
              <w:top w:val="single" w:sz="4" w:space="0" w:color="auto"/>
              <w:left w:val="nil"/>
              <w:bottom w:val="nil"/>
              <w:right w:val="single" w:sz="4" w:space="0" w:color="auto"/>
            </w:tcBorders>
            <w:shd w:val="clear" w:color="auto" w:fill="auto"/>
            <w:hideMark/>
          </w:tcPr>
          <w:p w14:paraId="32B9E70D"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11 939,97</w:t>
            </w:r>
          </w:p>
        </w:tc>
      </w:tr>
      <w:tr w:rsidR="006F0D97" w:rsidRPr="006F0D97" w14:paraId="3D6E8482" w14:textId="77777777" w:rsidTr="00567565">
        <w:trPr>
          <w:trHeight w:val="30"/>
        </w:trPr>
        <w:tc>
          <w:tcPr>
            <w:tcW w:w="1039" w:type="dxa"/>
            <w:tcBorders>
              <w:top w:val="nil"/>
              <w:left w:val="single" w:sz="4" w:space="0" w:color="auto"/>
              <w:bottom w:val="single" w:sz="4" w:space="0" w:color="auto"/>
              <w:right w:val="nil"/>
            </w:tcBorders>
            <w:shd w:val="clear" w:color="auto" w:fill="auto"/>
            <w:hideMark/>
          </w:tcPr>
          <w:p w14:paraId="0A9D0B68"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180" w:type="dxa"/>
            <w:tcBorders>
              <w:top w:val="nil"/>
              <w:left w:val="nil"/>
              <w:bottom w:val="single" w:sz="4" w:space="0" w:color="auto"/>
              <w:right w:val="nil"/>
            </w:tcBorders>
            <w:shd w:val="clear" w:color="auto" w:fill="auto"/>
            <w:hideMark/>
          </w:tcPr>
          <w:p w14:paraId="45CB50C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20" w:type="dxa"/>
            <w:tcBorders>
              <w:top w:val="nil"/>
              <w:left w:val="nil"/>
              <w:bottom w:val="single" w:sz="4" w:space="0" w:color="auto"/>
              <w:right w:val="nil"/>
            </w:tcBorders>
            <w:shd w:val="clear" w:color="auto" w:fill="auto"/>
            <w:hideMark/>
          </w:tcPr>
          <w:p w14:paraId="23E78EE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360" w:type="dxa"/>
            <w:gridSpan w:val="3"/>
            <w:tcBorders>
              <w:top w:val="nil"/>
              <w:left w:val="nil"/>
              <w:bottom w:val="single" w:sz="4" w:space="0" w:color="auto"/>
              <w:right w:val="nil"/>
            </w:tcBorders>
            <w:shd w:val="clear" w:color="auto" w:fill="auto"/>
            <w:hideMark/>
          </w:tcPr>
          <w:p w14:paraId="05622A3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392" w:type="dxa"/>
            <w:tcBorders>
              <w:top w:val="nil"/>
              <w:left w:val="nil"/>
              <w:bottom w:val="single" w:sz="4" w:space="0" w:color="auto"/>
              <w:right w:val="nil"/>
            </w:tcBorders>
            <w:shd w:val="clear" w:color="auto" w:fill="auto"/>
            <w:hideMark/>
          </w:tcPr>
          <w:p w14:paraId="21FAEC02"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32" w:type="dxa"/>
            <w:gridSpan w:val="2"/>
            <w:tcBorders>
              <w:top w:val="nil"/>
              <w:left w:val="nil"/>
              <w:bottom w:val="single" w:sz="4" w:space="0" w:color="auto"/>
              <w:right w:val="nil"/>
            </w:tcBorders>
            <w:shd w:val="clear" w:color="auto" w:fill="auto"/>
            <w:hideMark/>
          </w:tcPr>
          <w:p w14:paraId="323CC2A6"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61" w:type="dxa"/>
            <w:tcBorders>
              <w:top w:val="nil"/>
              <w:left w:val="nil"/>
              <w:bottom w:val="single" w:sz="4" w:space="0" w:color="auto"/>
              <w:right w:val="nil"/>
            </w:tcBorders>
            <w:shd w:val="clear" w:color="auto" w:fill="auto"/>
            <w:hideMark/>
          </w:tcPr>
          <w:p w14:paraId="60041D70"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50" w:type="dxa"/>
            <w:tcBorders>
              <w:top w:val="nil"/>
              <w:left w:val="nil"/>
              <w:bottom w:val="single" w:sz="4" w:space="0" w:color="auto"/>
              <w:right w:val="nil"/>
            </w:tcBorders>
            <w:shd w:val="clear" w:color="auto" w:fill="auto"/>
            <w:hideMark/>
          </w:tcPr>
          <w:p w14:paraId="18EA484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36" w:type="dxa"/>
            <w:gridSpan w:val="2"/>
            <w:tcBorders>
              <w:top w:val="nil"/>
              <w:left w:val="nil"/>
              <w:bottom w:val="single" w:sz="4" w:space="0" w:color="auto"/>
              <w:right w:val="nil"/>
            </w:tcBorders>
            <w:shd w:val="clear" w:color="auto" w:fill="auto"/>
            <w:hideMark/>
          </w:tcPr>
          <w:p w14:paraId="6EE47A0D"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nil"/>
              <w:left w:val="nil"/>
              <w:bottom w:val="single" w:sz="4" w:space="0" w:color="auto"/>
              <w:right w:val="nil"/>
            </w:tcBorders>
            <w:shd w:val="clear" w:color="auto" w:fill="auto"/>
            <w:hideMark/>
          </w:tcPr>
          <w:p w14:paraId="4E2B3AE2"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nil"/>
              <w:left w:val="nil"/>
              <w:bottom w:val="single" w:sz="4" w:space="0" w:color="auto"/>
              <w:right w:val="nil"/>
            </w:tcBorders>
            <w:shd w:val="clear" w:color="auto" w:fill="auto"/>
            <w:hideMark/>
          </w:tcPr>
          <w:p w14:paraId="6B7EDB2C"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nil"/>
              <w:left w:val="nil"/>
              <w:bottom w:val="single" w:sz="4" w:space="0" w:color="auto"/>
              <w:right w:val="nil"/>
            </w:tcBorders>
            <w:shd w:val="clear" w:color="auto" w:fill="auto"/>
            <w:hideMark/>
          </w:tcPr>
          <w:p w14:paraId="7CAB1679"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nil"/>
              <w:left w:val="nil"/>
              <w:bottom w:val="single" w:sz="4" w:space="0" w:color="auto"/>
              <w:right w:val="nil"/>
            </w:tcBorders>
            <w:shd w:val="clear" w:color="auto" w:fill="auto"/>
            <w:hideMark/>
          </w:tcPr>
          <w:p w14:paraId="4A8A2AF3"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68" w:type="dxa"/>
            <w:tcBorders>
              <w:top w:val="nil"/>
              <w:left w:val="nil"/>
              <w:bottom w:val="single" w:sz="4" w:space="0" w:color="auto"/>
              <w:right w:val="nil"/>
            </w:tcBorders>
            <w:shd w:val="clear" w:color="auto" w:fill="auto"/>
            <w:hideMark/>
          </w:tcPr>
          <w:p w14:paraId="319E8405"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8" w:type="dxa"/>
            <w:gridSpan w:val="2"/>
            <w:tcBorders>
              <w:top w:val="nil"/>
              <w:left w:val="nil"/>
              <w:bottom w:val="single" w:sz="4" w:space="0" w:color="auto"/>
              <w:right w:val="nil"/>
            </w:tcBorders>
            <w:shd w:val="clear" w:color="auto" w:fill="auto"/>
            <w:hideMark/>
          </w:tcPr>
          <w:p w14:paraId="293B8231" w14:textId="77777777" w:rsidR="006F0D97" w:rsidRPr="006F0D97" w:rsidRDefault="006F0D97" w:rsidP="006F0D97">
            <w:pPr>
              <w:spacing w:after="0" w:line="240" w:lineRule="auto"/>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w:t>
            </w:r>
          </w:p>
        </w:tc>
        <w:tc>
          <w:tcPr>
            <w:tcW w:w="4675" w:type="dxa"/>
            <w:gridSpan w:val="3"/>
            <w:tcBorders>
              <w:top w:val="nil"/>
              <w:left w:val="nil"/>
              <w:bottom w:val="single" w:sz="4" w:space="0" w:color="auto"/>
              <w:right w:val="single" w:sz="4" w:space="0" w:color="auto"/>
            </w:tcBorders>
            <w:shd w:val="clear" w:color="auto" w:fill="auto"/>
            <w:hideMark/>
          </w:tcPr>
          <w:p w14:paraId="6AFE6B7D" w14:textId="77777777" w:rsidR="006F0D97" w:rsidRPr="006F0D97" w:rsidRDefault="006F0D97" w:rsidP="006F0D97">
            <w:pPr>
              <w:spacing w:after="0" w:line="240" w:lineRule="auto"/>
              <w:jc w:val="right"/>
              <w:rPr>
                <w:rFonts w:ascii="Arial" w:eastAsia="Times New Roman" w:hAnsi="Arial" w:cs="Arial"/>
                <w:b/>
                <w:bCs/>
                <w:sz w:val="12"/>
                <w:szCs w:val="16"/>
                <w:lang w:eastAsia="ru-RU"/>
              </w:rPr>
            </w:pPr>
            <w:r w:rsidRPr="006F0D97">
              <w:rPr>
                <w:rFonts w:ascii="Arial" w:eastAsia="Times New Roman" w:hAnsi="Arial" w:cs="Arial"/>
                <w:b/>
                <w:bCs/>
                <w:sz w:val="12"/>
                <w:szCs w:val="16"/>
                <w:lang w:eastAsia="ru-RU"/>
              </w:rPr>
              <w:t> </w:t>
            </w:r>
          </w:p>
        </w:tc>
      </w:tr>
      <w:tr w:rsidR="006F0D97" w:rsidRPr="006F0D97" w14:paraId="1ABE5136" w14:textId="77777777" w:rsidTr="00567565">
        <w:trPr>
          <w:trHeight w:val="30"/>
        </w:trPr>
        <w:tc>
          <w:tcPr>
            <w:tcW w:w="1039" w:type="dxa"/>
            <w:tcBorders>
              <w:top w:val="nil"/>
              <w:left w:val="single" w:sz="4" w:space="0" w:color="auto"/>
              <w:bottom w:val="single" w:sz="4" w:space="0" w:color="auto"/>
              <w:right w:val="nil"/>
            </w:tcBorders>
            <w:shd w:val="clear" w:color="auto" w:fill="auto"/>
            <w:noWrap/>
            <w:vAlign w:val="bottom"/>
            <w:hideMark/>
          </w:tcPr>
          <w:p w14:paraId="53DE50DB"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single" w:sz="4" w:space="0" w:color="auto"/>
              <w:right w:val="nil"/>
            </w:tcBorders>
            <w:shd w:val="clear" w:color="auto" w:fill="auto"/>
            <w:noWrap/>
            <w:hideMark/>
          </w:tcPr>
          <w:p w14:paraId="12D0D56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120" w:type="dxa"/>
            <w:tcBorders>
              <w:top w:val="nil"/>
              <w:left w:val="nil"/>
              <w:bottom w:val="single" w:sz="4" w:space="0" w:color="auto"/>
              <w:right w:val="nil"/>
            </w:tcBorders>
            <w:shd w:val="clear" w:color="auto" w:fill="auto"/>
            <w:noWrap/>
            <w:hideMark/>
          </w:tcPr>
          <w:p w14:paraId="70977CD9"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1360" w:type="dxa"/>
            <w:gridSpan w:val="3"/>
            <w:tcBorders>
              <w:top w:val="nil"/>
              <w:left w:val="nil"/>
              <w:bottom w:val="single" w:sz="4" w:space="0" w:color="auto"/>
              <w:right w:val="nil"/>
            </w:tcBorders>
            <w:shd w:val="clear" w:color="auto" w:fill="auto"/>
            <w:noWrap/>
            <w:hideMark/>
          </w:tcPr>
          <w:p w14:paraId="7E9D860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392" w:type="dxa"/>
            <w:tcBorders>
              <w:top w:val="nil"/>
              <w:left w:val="nil"/>
              <w:bottom w:val="single" w:sz="4" w:space="0" w:color="auto"/>
              <w:right w:val="nil"/>
            </w:tcBorders>
            <w:shd w:val="clear" w:color="auto" w:fill="auto"/>
            <w:noWrap/>
            <w:hideMark/>
          </w:tcPr>
          <w:p w14:paraId="7C2B4AF3"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32" w:type="dxa"/>
            <w:gridSpan w:val="2"/>
            <w:tcBorders>
              <w:top w:val="nil"/>
              <w:left w:val="nil"/>
              <w:bottom w:val="single" w:sz="4" w:space="0" w:color="auto"/>
              <w:right w:val="nil"/>
            </w:tcBorders>
            <w:shd w:val="clear" w:color="auto" w:fill="auto"/>
            <w:noWrap/>
            <w:hideMark/>
          </w:tcPr>
          <w:p w14:paraId="23E7441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61" w:type="dxa"/>
            <w:tcBorders>
              <w:top w:val="nil"/>
              <w:left w:val="nil"/>
              <w:bottom w:val="single" w:sz="4" w:space="0" w:color="auto"/>
              <w:right w:val="nil"/>
            </w:tcBorders>
            <w:shd w:val="clear" w:color="auto" w:fill="auto"/>
            <w:noWrap/>
            <w:hideMark/>
          </w:tcPr>
          <w:p w14:paraId="7A2BEAE9"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50" w:type="dxa"/>
            <w:tcBorders>
              <w:top w:val="nil"/>
              <w:left w:val="nil"/>
              <w:bottom w:val="single" w:sz="4" w:space="0" w:color="auto"/>
              <w:right w:val="nil"/>
            </w:tcBorders>
            <w:shd w:val="clear" w:color="auto" w:fill="auto"/>
            <w:noWrap/>
            <w:hideMark/>
          </w:tcPr>
          <w:p w14:paraId="01DFF492"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36" w:type="dxa"/>
            <w:gridSpan w:val="2"/>
            <w:tcBorders>
              <w:top w:val="nil"/>
              <w:left w:val="nil"/>
              <w:bottom w:val="single" w:sz="4" w:space="0" w:color="auto"/>
              <w:right w:val="nil"/>
            </w:tcBorders>
            <w:shd w:val="clear" w:color="auto" w:fill="auto"/>
            <w:noWrap/>
            <w:hideMark/>
          </w:tcPr>
          <w:p w14:paraId="07B6255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850" w:type="dxa"/>
            <w:gridSpan w:val="2"/>
            <w:tcBorders>
              <w:top w:val="nil"/>
              <w:left w:val="nil"/>
              <w:bottom w:val="single" w:sz="4" w:space="0" w:color="auto"/>
              <w:right w:val="nil"/>
            </w:tcBorders>
            <w:shd w:val="clear" w:color="auto" w:fill="auto"/>
            <w:noWrap/>
            <w:hideMark/>
          </w:tcPr>
          <w:p w14:paraId="71C312BB"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850" w:type="dxa"/>
            <w:gridSpan w:val="2"/>
            <w:tcBorders>
              <w:top w:val="nil"/>
              <w:left w:val="nil"/>
              <w:bottom w:val="single" w:sz="4" w:space="0" w:color="auto"/>
              <w:right w:val="nil"/>
            </w:tcBorders>
            <w:shd w:val="clear" w:color="auto" w:fill="auto"/>
            <w:noWrap/>
            <w:hideMark/>
          </w:tcPr>
          <w:p w14:paraId="63B2937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709" w:type="dxa"/>
            <w:gridSpan w:val="2"/>
            <w:tcBorders>
              <w:top w:val="nil"/>
              <w:left w:val="nil"/>
              <w:bottom w:val="single" w:sz="4" w:space="0" w:color="auto"/>
              <w:right w:val="nil"/>
            </w:tcBorders>
            <w:shd w:val="clear" w:color="auto" w:fill="auto"/>
            <w:noWrap/>
            <w:hideMark/>
          </w:tcPr>
          <w:p w14:paraId="54D15EB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67" w:type="dxa"/>
            <w:gridSpan w:val="2"/>
            <w:tcBorders>
              <w:top w:val="nil"/>
              <w:left w:val="nil"/>
              <w:bottom w:val="single" w:sz="4" w:space="0" w:color="auto"/>
              <w:right w:val="nil"/>
            </w:tcBorders>
            <w:shd w:val="clear" w:color="auto" w:fill="auto"/>
            <w:noWrap/>
            <w:hideMark/>
          </w:tcPr>
          <w:p w14:paraId="7F2B0AFC"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68" w:type="dxa"/>
            <w:tcBorders>
              <w:top w:val="nil"/>
              <w:left w:val="nil"/>
              <w:bottom w:val="single" w:sz="4" w:space="0" w:color="auto"/>
              <w:right w:val="nil"/>
            </w:tcBorders>
            <w:shd w:val="clear" w:color="auto" w:fill="auto"/>
            <w:noWrap/>
            <w:vAlign w:val="bottom"/>
            <w:hideMark/>
          </w:tcPr>
          <w:p w14:paraId="31515F75"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68" w:type="dxa"/>
            <w:gridSpan w:val="2"/>
            <w:tcBorders>
              <w:top w:val="nil"/>
              <w:left w:val="nil"/>
              <w:bottom w:val="single" w:sz="4" w:space="0" w:color="auto"/>
              <w:right w:val="nil"/>
            </w:tcBorders>
            <w:shd w:val="clear" w:color="auto" w:fill="auto"/>
            <w:hideMark/>
          </w:tcPr>
          <w:p w14:paraId="19C7D35D"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4675" w:type="dxa"/>
            <w:gridSpan w:val="3"/>
            <w:tcBorders>
              <w:top w:val="nil"/>
              <w:left w:val="nil"/>
              <w:bottom w:val="single" w:sz="4" w:space="0" w:color="auto"/>
              <w:right w:val="single" w:sz="4" w:space="0" w:color="auto"/>
            </w:tcBorders>
            <w:shd w:val="clear" w:color="auto" w:fill="auto"/>
            <w:hideMark/>
          </w:tcPr>
          <w:p w14:paraId="220451AE"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0C6FC7D3"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123E45A8"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7A030AFB"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61C92DED"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Итоги по смете:</w:t>
            </w:r>
          </w:p>
        </w:tc>
        <w:tc>
          <w:tcPr>
            <w:tcW w:w="4394" w:type="dxa"/>
            <w:tcBorders>
              <w:top w:val="nil"/>
              <w:left w:val="nil"/>
              <w:bottom w:val="nil"/>
              <w:right w:val="single" w:sz="4" w:space="0" w:color="auto"/>
            </w:tcBorders>
            <w:shd w:val="clear" w:color="auto" w:fill="auto"/>
            <w:hideMark/>
          </w:tcPr>
          <w:p w14:paraId="7DF3C8EA"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r>
      <w:tr w:rsidR="006F0D97" w:rsidRPr="006F0D97" w14:paraId="38A8B97E"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3751A539"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523C3EB1"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6C3DF4F9"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Всего прямые затраты (</w:t>
            </w:r>
            <w:proofErr w:type="spellStart"/>
            <w:r w:rsidRPr="006F0D97">
              <w:rPr>
                <w:rFonts w:ascii="Arial" w:eastAsia="Times New Roman" w:hAnsi="Arial" w:cs="Arial"/>
                <w:color w:val="000000"/>
                <w:sz w:val="12"/>
                <w:szCs w:val="16"/>
                <w:lang w:eastAsia="ru-RU"/>
              </w:rPr>
              <w:t>справочно</w:t>
            </w:r>
            <w:proofErr w:type="spell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1FEBEB25"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106 085,18</w:t>
            </w:r>
          </w:p>
        </w:tc>
      </w:tr>
      <w:tr w:rsidR="006F0D97" w:rsidRPr="006F0D97" w14:paraId="3928E922"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3BE0E27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3D5C4126"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173C33D0"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в</w:t>
            </w:r>
            <w:proofErr w:type="gramEnd"/>
            <w:r w:rsidRPr="006F0D97">
              <w:rPr>
                <w:rFonts w:ascii="Arial" w:eastAsia="Times New Roman" w:hAnsi="Arial" w:cs="Arial"/>
                <w:color w:val="000000"/>
                <w:sz w:val="12"/>
                <w:szCs w:val="16"/>
                <w:lang w:eastAsia="ru-RU"/>
              </w:rPr>
              <w:t xml:space="preserve"> том числе:</w:t>
            </w:r>
          </w:p>
        </w:tc>
        <w:tc>
          <w:tcPr>
            <w:tcW w:w="4394" w:type="dxa"/>
            <w:tcBorders>
              <w:top w:val="nil"/>
              <w:left w:val="nil"/>
              <w:bottom w:val="nil"/>
              <w:right w:val="single" w:sz="4" w:space="0" w:color="auto"/>
            </w:tcBorders>
            <w:shd w:val="clear" w:color="auto" w:fill="auto"/>
            <w:hideMark/>
          </w:tcPr>
          <w:p w14:paraId="7B9C6057"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2BD89601"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71849D2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078EFA21"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131E86C1"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Оплата труда рабочих</w:t>
            </w:r>
          </w:p>
        </w:tc>
        <w:tc>
          <w:tcPr>
            <w:tcW w:w="4394" w:type="dxa"/>
            <w:tcBorders>
              <w:top w:val="nil"/>
              <w:left w:val="nil"/>
              <w:bottom w:val="nil"/>
              <w:right w:val="single" w:sz="4" w:space="0" w:color="auto"/>
            </w:tcBorders>
            <w:shd w:val="clear" w:color="auto" w:fill="auto"/>
            <w:hideMark/>
          </w:tcPr>
          <w:p w14:paraId="15244786"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64 689,13</w:t>
            </w:r>
          </w:p>
        </w:tc>
      </w:tr>
      <w:tr w:rsidR="006F0D97" w:rsidRPr="006F0D97" w14:paraId="6D4B7F7A"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2EFF724A"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18D05721"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0BAB431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Эксплуатация машин</w:t>
            </w:r>
          </w:p>
        </w:tc>
        <w:tc>
          <w:tcPr>
            <w:tcW w:w="4394" w:type="dxa"/>
            <w:tcBorders>
              <w:top w:val="nil"/>
              <w:left w:val="nil"/>
              <w:bottom w:val="nil"/>
              <w:right w:val="single" w:sz="4" w:space="0" w:color="auto"/>
            </w:tcBorders>
            <w:shd w:val="clear" w:color="auto" w:fill="auto"/>
            <w:hideMark/>
          </w:tcPr>
          <w:p w14:paraId="44398260"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519,34</w:t>
            </w:r>
          </w:p>
        </w:tc>
      </w:tr>
      <w:tr w:rsidR="006F0D97" w:rsidRPr="006F0D97" w14:paraId="38D224AE"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04666D0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687142D6"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5C1E0CC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Оплата труда машинистов (</w:t>
            </w:r>
            <w:proofErr w:type="spellStart"/>
            <w:r w:rsidRPr="006F0D97">
              <w:rPr>
                <w:rFonts w:ascii="Arial" w:eastAsia="Times New Roman" w:hAnsi="Arial" w:cs="Arial"/>
                <w:color w:val="000000"/>
                <w:sz w:val="12"/>
                <w:szCs w:val="16"/>
                <w:lang w:eastAsia="ru-RU"/>
              </w:rPr>
              <w:t>Отм</w:t>
            </w:r>
            <w:proofErr w:type="spell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07DCB32B"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549,67</w:t>
            </w:r>
          </w:p>
        </w:tc>
      </w:tr>
      <w:tr w:rsidR="006F0D97" w:rsidRPr="006F0D97" w14:paraId="7F50183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70D5F98E"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5BD3AE53"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62D39C2A"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Материалы</w:t>
            </w:r>
          </w:p>
        </w:tc>
        <w:tc>
          <w:tcPr>
            <w:tcW w:w="4394" w:type="dxa"/>
            <w:tcBorders>
              <w:top w:val="nil"/>
              <w:left w:val="nil"/>
              <w:bottom w:val="nil"/>
              <w:right w:val="single" w:sz="4" w:space="0" w:color="auto"/>
            </w:tcBorders>
            <w:shd w:val="clear" w:color="auto" w:fill="auto"/>
            <w:hideMark/>
          </w:tcPr>
          <w:p w14:paraId="6B1AD451"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40 327,04</w:t>
            </w:r>
          </w:p>
        </w:tc>
      </w:tr>
      <w:tr w:rsidR="006F0D97" w:rsidRPr="006F0D97" w14:paraId="2FBC31FA"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3EBCF7E0"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727E31C0"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6E4789BC"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Строительные работы</w:t>
            </w:r>
          </w:p>
        </w:tc>
        <w:tc>
          <w:tcPr>
            <w:tcW w:w="4394" w:type="dxa"/>
            <w:tcBorders>
              <w:top w:val="nil"/>
              <w:left w:val="nil"/>
              <w:bottom w:val="nil"/>
              <w:right w:val="single" w:sz="4" w:space="0" w:color="auto"/>
            </w:tcBorders>
            <w:shd w:val="clear" w:color="auto" w:fill="auto"/>
            <w:hideMark/>
          </w:tcPr>
          <w:p w14:paraId="497BDC38"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192 013,37</w:t>
            </w:r>
          </w:p>
        </w:tc>
      </w:tr>
      <w:tr w:rsidR="006F0D97" w:rsidRPr="006F0D97" w14:paraId="4206B4C9"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61D6114B"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6C626367"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158C5B9C"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в</w:t>
            </w:r>
            <w:proofErr w:type="gramEnd"/>
            <w:r w:rsidRPr="006F0D97">
              <w:rPr>
                <w:rFonts w:ascii="Arial" w:eastAsia="Times New Roman" w:hAnsi="Arial" w:cs="Arial"/>
                <w:color w:val="000000"/>
                <w:sz w:val="12"/>
                <w:szCs w:val="16"/>
                <w:lang w:eastAsia="ru-RU"/>
              </w:rPr>
              <w:t xml:space="preserve"> том числе:</w:t>
            </w:r>
          </w:p>
        </w:tc>
        <w:tc>
          <w:tcPr>
            <w:tcW w:w="4394" w:type="dxa"/>
            <w:tcBorders>
              <w:top w:val="nil"/>
              <w:left w:val="nil"/>
              <w:bottom w:val="nil"/>
              <w:right w:val="single" w:sz="4" w:space="0" w:color="auto"/>
            </w:tcBorders>
            <w:shd w:val="clear" w:color="auto" w:fill="auto"/>
            <w:hideMark/>
          </w:tcPr>
          <w:p w14:paraId="44A32672"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1EA23DB3"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165266E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72426443"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780D4EF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оплата</w:t>
            </w:r>
            <w:proofErr w:type="gramEnd"/>
            <w:r w:rsidRPr="006F0D97">
              <w:rPr>
                <w:rFonts w:ascii="Arial" w:eastAsia="Times New Roman" w:hAnsi="Arial" w:cs="Arial"/>
                <w:color w:val="000000"/>
                <w:sz w:val="12"/>
                <w:szCs w:val="16"/>
                <w:lang w:eastAsia="ru-RU"/>
              </w:rPr>
              <w:t xml:space="preserve"> труда</w:t>
            </w:r>
          </w:p>
        </w:tc>
        <w:tc>
          <w:tcPr>
            <w:tcW w:w="4394" w:type="dxa"/>
            <w:tcBorders>
              <w:top w:val="nil"/>
              <w:left w:val="nil"/>
              <w:bottom w:val="nil"/>
              <w:right w:val="single" w:sz="4" w:space="0" w:color="auto"/>
            </w:tcBorders>
            <w:shd w:val="clear" w:color="auto" w:fill="auto"/>
            <w:hideMark/>
          </w:tcPr>
          <w:p w14:paraId="319AE725"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64 689,13</w:t>
            </w:r>
          </w:p>
        </w:tc>
      </w:tr>
      <w:tr w:rsidR="006F0D97" w:rsidRPr="006F0D97" w14:paraId="227456DE"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5125CBE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320C2886"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177B5AB9"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эксплуатация</w:t>
            </w:r>
            <w:proofErr w:type="gramEnd"/>
            <w:r w:rsidRPr="006F0D97">
              <w:rPr>
                <w:rFonts w:ascii="Arial" w:eastAsia="Times New Roman" w:hAnsi="Arial" w:cs="Arial"/>
                <w:color w:val="000000"/>
                <w:sz w:val="12"/>
                <w:szCs w:val="16"/>
                <w:lang w:eastAsia="ru-RU"/>
              </w:rPr>
              <w:t xml:space="preserve"> машин и механизмов</w:t>
            </w:r>
          </w:p>
        </w:tc>
        <w:tc>
          <w:tcPr>
            <w:tcW w:w="4394" w:type="dxa"/>
            <w:tcBorders>
              <w:top w:val="nil"/>
              <w:left w:val="nil"/>
              <w:bottom w:val="nil"/>
              <w:right w:val="single" w:sz="4" w:space="0" w:color="auto"/>
            </w:tcBorders>
            <w:shd w:val="clear" w:color="auto" w:fill="auto"/>
            <w:hideMark/>
          </w:tcPr>
          <w:p w14:paraId="72542DF7"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519,34</w:t>
            </w:r>
          </w:p>
        </w:tc>
      </w:tr>
      <w:tr w:rsidR="006F0D97" w:rsidRPr="006F0D97" w14:paraId="35AE0595"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6435391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68DD361F"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097237A1"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оплата</w:t>
            </w:r>
            <w:proofErr w:type="gramEnd"/>
            <w:r w:rsidRPr="006F0D97">
              <w:rPr>
                <w:rFonts w:ascii="Arial" w:eastAsia="Times New Roman" w:hAnsi="Arial" w:cs="Arial"/>
                <w:color w:val="000000"/>
                <w:sz w:val="12"/>
                <w:szCs w:val="16"/>
                <w:lang w:eastAsia="ru-RU"/>
              </w:rPr>
              <w:t xml:space="preserve"> труда машинистов (</w:t>
            </w:r>
            <w:proofErr w:type="spellStart"/>
            <w:r w:rsidRPr="006F0D97">
              <w:rPr>
                <w:rFonts w:ascii="Arial" w:eastAsia="Times New Roman" w:hAnsi="Arial" w:cs="Arial"/>
                <w:color w:val="000000"/>
                <w:sz w:val="12"/>
                <w:szCs w:val="16"/>
                <w:lang w:eastAsia="ru-RU"/>
              </w:rPr>
              <w:t>Отм</w:t>
            </w:r>
            <w:proofErr w:type="spell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7DCCD255"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549,67</w:t>
            </w:r>
          </w:p>
        </w:tc>
      </w:tr>
      <w:tr w:rsidR="006F0D97" w:rsidRPr="006F0D97" w14:paraId="3D226078"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701904F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0AE0376C"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56BAECF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материалы</w:t>
            </w:r>
            <w:proofErr w:type="gramEnd"/>
          </w:p>
        </w:tc>
        <w:tc>
          <w:tcPr>
            <w:tcW w:w="4394" w:type="dxa"/>
            <w:tcBorders>
              <w:top w:val="nil"/>
              <w:left w:val="nil"/>
              <w:bottom w:val="nil"/>
              <w:right w:val="single" w:sz="4" w:space="0" w:color="auto"/>
            </w:tcBorders>
            <w:shd w:val="clear" w:color="auto" w:fill="auto"/>
            <w:hideMark/>
          </w:tcPr>
          <w:p w14:paraId="5C22C668"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40 327,04</w:t>
            </w:r>
          </w:p>
        </w:tc>
      </w:tr>
      <w:tr w:rsidR="006F0D97" w:rsidRPr="006F0D97" w14:paraId="6173BDB0"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6ADBA98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08032990"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7C5E2F7B"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накладные</w:t>
            </w:r>
            <w:proofErr w:type="gramEnd"/>
            <w:r w:rsidRPr="006F0D97">
              <w:rPr>
                <w:rFonts w:ascii="Arial" w:eastAsia="Times New Roman" w:hAnsi="Arial" w:cs="Arial"/>
                <w:color w:val="000000"/>
                <w:sz w:val="12"/>
                <w:szCs w:val="16"/>
                <w:lang w:eastAsia="ru-RU"/>
              </w:rPr>
              <w:t xml:space="preserve"> расходы</w:t>
            </w:r>
          </w:p>
        </w:tc>
        <w:tc>
          <w:tcPr>
            <w:tcW w:w="4394" w:type="dxa"/>
            <w:tcBorders>
              <w:top w:val="nil"/>
              <w:left w:val="nil"/>
              <w:bottom w:val="nil"/>
              <w:right w:val="single" w:sz="4" w:space="0" w:color="auto"/>
            </w:tcBorders>
            <w:shd w:val="clear" w:color="auto" w:fill="auto"/>
            <w:hideMark/>
          </w:tcPr>
          <w:p w14:paraId="44508E66"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58 721,61</w:t>
            </w:r>
          </w:p>
        </w:tc>
      </w:tr>
      <w:tr w:rsidR="006F0D97" w:rsidRPr="006F0D97" w14:paraId="7B7D0704"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3040F29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46A742AD"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19B5CD0D"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gramStart"/>
            <w:r w:rsidRPr="006F0D97">
              <w:rPr>
                <w:rFonts w:ascii="Arial" w:eastAsia="Times New Roman" w:hAnsi="Arial" w:cs="Arial"/>
                <w:color w:val="000000"/>
                <w:sz w:val="12"/>
                <w:szCs w:val="16"/>
                <w:lang w:eastAsia="ru-RU"/>
              </w:rPr>
              <w:t>сметная</w:t>
            </w:r>
            <w:proofErr w:type="gramEnd"/>
            <w:r w:rsidRPr="006F0D97">
              <w:rPr>
                <w:rFonts w:ascii="Arial" w:eastAsia="Times New Roman" w:hAnsi="Arial" w:cs="Arial"/>
                <w:color w:val="000000"/>
                <w:sz w:val="12"/>
                <w:szCs w:val="16"/>
                <w:lang w:eastAsia="ru-RU"/>
              </w:rPr>
              <w:t xml:space="preserve"> прибыль</w:t>
            </w:r>
          </w:p>
        </w:tc>
        <w:tc>
          <w:tcPr>
            <w:tcW w:w="4394" w:type="dxa"/>
            <w:tcBorders>
              <w:top w:val="nil"/>
              <w:left w:val="nil"/>
              <w:bottom w:val="nil"/>
              <w:right w:val="single" w:sz="4" w:space="0" w:color="auto"/>
            </w:tcBorders>
            <w:shd w:val="clear" w:color="auto" w:fill="auto"/>
            <w:hideMark/>
          </w:tcPr>
          <w:p w14:paraId="6E883C45"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27 206,58</w:t>
            </w:r>
          </w:p>
        </w:tc>
      </w:tr>
      <w:tr w:rsidR="006F0D97" w:rsidRPr="006F0D97" w14:paraId="05FD7ED7"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068330A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71EDFE15"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52396B28"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Всего ФОТ (</w:t>
            </w:r>
            <w:proofErr w:type="spellStart"/>
            <w:r w:rsidRPr="006F0D97">
              <w:rPr>
                <w:rFonts w:ascii="Arial" w:eastAsia="Times New Roman" w:hAnsi="Arial" w:cs="Arial"/>
                <w:color w:val="000000"/>
                <w:sz w:val="12"/>
                <w:szCs w:val="16"/>
                <w:lang w:eastAsia="ru-RU"/>
              </w:rPr>
              <w:t>справочно</w:t>
            </w:r>
            <w:proofErr w:type="spell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7FD0BD5C"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65 238,80</w:t>
            </w:r>
          </w:p>
        </w:tc>
      </w:tr>
      <w:tr w:rsidR="006F0D97" w:rsidRPr="006F0D97" w14:paraId="384ADB9E"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68F7C0DD"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03AED86C"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65B15D8E"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Всего накладные расходы (</w:t>
            </w:r>
            <w:proofErr w:type="spellStart"/>
            <w:r w:rsidRPr="006F0D97">
              <w:rPr>
                <w:rFonts w:ascii="Arial" w:eastAsia="Times New Roman" w:hAnsi="Arial" w:cs="Arial"/>
                <w:color w:val="000000"/>
                <w:sz w:val="12"/>
                <w:szCs w:val="16"/>
                <w:lang w:eastAsia="ru-RU"/>
              </w:rPr>
              <w:t>справочно</w:t>
            </w:r>
            <w:proofErr w:type="spell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605F04DF"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58 721,61</w:t>
            </w:r>
          </w:p>
        </w:tc>
      </w:tr>
      <w:tr w:rsidR="006F0D97" w:rsidRPr="006F0D97" w14:paraId="11CE736B"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2AD818DD"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3F3E8F4E"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5E0C85F1"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Всего сметная прибыль (</w:t>
            </w:r>
            <w:proofErr w:type="spellStart"/>
            <w:r w:rsidRPr="006F0D97">
              <w:rPr>
                <w:rFonts w:ascii="Arial" w:eastAsia="Times New Roman" w:hAnsi="Arial" w:cs="Arial"/>
                <w:color w:val="000000"/>
                <w:sz w:val="12"/>
                <w:szCs w:val="16"/>
                <w:lang w:eastAsia="ru-RU"/>
              </w:rPr>
              <w:t>справочно</w:t>
            </w:r>
            <w:proofErr w:type="spell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217B49E4"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27 206,58</w:t>
            </w:r>
          </w:p>
        </w:tc>
      </w:tr>
      <w:tr w:rsidR="006F0D97" w:rsidRPr="006F0D97" w14:paraId="05415D1B"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382E7D34"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6A86099B"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332B77B8"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НДС 22%</w:t>
            </w:r>
          </w:p>
        </w:tc>
        <w:tc>
          <w:tcPr>
            <w:tcW w:w="4394" w:type="dxa"/>
            <w:tcBorders>
              <w:top w:val="nil"/>
              <w:left w:val="nil"/>
              <w:bottom w:val="nil"/>
              <w:right w:val="single" w:sz="4" w:space="0" w:color="auto"/>
            </w:tcBorders>
            <w:shd w:val="clear" w:color="auto" w:fill="auto"/>
            <w:hideMark/>
          </w:tcPr>
          <w:p w14:paraId="259CA3B7"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42 242,94</w:t>
            </w:r>
          </w:p>
        </w:tc>
      </w:tr>
      <w:tr w:rsidR="006F0D97" w:rsidRPr="006F0D97" w14:paraId="36FCD026"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379D7C12"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2FAD9F46"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32C40703"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ВСЕГО по смете</w:t>
            </w:r>
          </w:p>
        </w:tc>
        <w:tc>
          <w:tcPr>
            <w:tcW w:w="4394" w:type="dxa"/>
            <w:tcBorders>
              <w:top w:val="nil"/>
              <w:left w:val="nil"/>
              <w:bottom w:val="nil"/>
              <w:right w:val="single" w:sz="4" w:space="0" w:color="auto"/>
            </w:tcBorders>
            <w:shd w:val="clear" w:color="auto" w:fill="auto"/>
            <w:hideMark/>
          </w:tcPr>
          <w:p w14:paraId="254DDBFA"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234 256,31</w:t>
            </w:r>
          </w:p>
        </w:tc>
      </w:tr>
      <w:tr w:rsidR="006F0D97" w:rsidRPr="006F0D97" w14:paraId="5CE506D4"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1BCA22D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34A74E33"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8405" w:type="dxa"/>
            <w:gridSpan w:val="23"/>
            <w:tcBorders>
              <w:top w:val="nil"/>
              <w:left w:val="nil"/>
              <w:bottom w:val="nil"/>
              <w:right w:val="nil"/>
            </w:tcBorders>
            <w:shd w:val="clear" w:color="auto" w:fill="auto"/>
            <w:hideMark/>
          </w:tcPr>
          <w:p w14:paraId="116FC7EE"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w:t>
            </w:r>
            <w:proofErr w:type="spellStart"/>
            <w:proofErr w:type="gramStart"/>
            <w:r w:rsidRPr="006F0D97">
              <w:rPr>
                <w:rFonts w:ascii="Arial" w:eastAsia="Times New Roman" w:hAnsi="Arial" w:cs="Arial"/>
                <w:color w:val="000000"/>
                <w:sz w:val="12"/>
                <w:szCs w:val="16"/>
                <w:lang w:eastAsia="ru-RU"/>
              </w:rPr>
              <w:t>справочно</w:t>
            </w:r>
            <w:proofErr w:type="spellEnd"/>
            <w:proofErr w:type="gramEnd"/>
            <w:r w:rsidRPr="006F0D97">
              <w:rPr>
                <w:rFonts w:ascii="Arial" w:eastAsia="Times New Roman" w:hAnsi="Arial" w:cs="Arial"/>
                <w:color w:val="000000"/>
                <w:sz w:val="12"/>
                <w:szCs w:val="16"/>
                <w:lang w:eastAsia="ru-RU"/>
              </w:rPr>
              <w:t>:</w:t>
            </w:r>
          </w:p>
        </w:tc>
        <w:tc>
          <w:tcPr>
            <w:tcW w:w="4394" w:type="dxa"/>
            <w:tcBorders>
              <w:top w:val="nil"/>
              <w:left w:val="nil"/>
              <w:bottom w:val="nil"/>
              <w:right w:val="single" w:sz="4" w:space="0" w:color="auto"/>
            </w:tcBorders>
            <w:shd w:val="clear" w:color="auto" w:fill="auto"/>
            <w:hideMark/>
          </w:tcPr>
          <w:p w14:paraId="0855C14B"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31008A27"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5943CFC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nil"/>
              <w:right w:val="nil"/>
            </w:tcBorders>
            <w:shd w:val="clear" w:color="auto" w:fill="auto"/>
            <w:hideMark/>
          </w:tcPr>
          <w:p w14:paraId="1986DA30"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4862" w:type="dxa"/>
            <w:gridSpan w:val="12"/>
            <w:tcBorders>
              <w:top w:val="nil"/>
              <w:left w:val="nil"/>
              <w:bottom w:val="nil"/>
              <w:right w:val="nil"/>
            </w:tcBorders>
            <w:shd w:val="clear" w:color="auto" w:fill="auto"/>
            <w:hideMark/>
          </w:tcPr>
          <w:p w14:paraId="656D358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Затраты труда рабочих</w:t>
            </w:r>
          </w:p>
        </w:tc>
        <w:tc>
          <w:tcPr>
            <w:tcW w:w="850" w:type="dxa"/>
            <w:gridSpan w:val="2"/>
            <w:tcBorders>
              <w:top w:val="nil"/>
              <w:left w:val="nil"/>
              <w:bottom w:val="nil"/>
              <w:right w:val="nil"/>
            </w:tcBorders>
            <w:shd w:val="clear" w:color="auto" w:fill="auto"/>
            <w:hideMark/>
          </w:tcPr>
          <w:p w14:paraId="29AC8BC9"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153,5108894</w:t>
            </w:r>
          </w:p>
        </w:tc>
        <w:tc>
          <w:tcPr>
            <w:tcW w:w="709" w:type="dxa"/>
            <w:gridSpan w:val="2"/>
            <w:tcBorders>
              <w:top w:val="nil"/>
              <w:left w:val="nil"/>
              <w:bottom w:val="nil"/>
              <w:right w:val="nil"/>
            </w:tcBorders>
            <w:shd w:val="clear" w:color="auto" w:fill="auto"/>
            <w:hideMark/>
          </w:tcPr>
          <w:p w14:paraId="5B7B79E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
        </w:tc>
        <w:tc>
          <w:tcPr>
            <w:tcW w:w="567" w:type="dxa"/>
            <w:gridSpan w:val="2"/>
            <w:tcBorders>
              <w:top w:val="nil"/>
              <w:left w:val="nil"/>
              <w:bottom w:val="nil"/>
              <w:right w:val="nil"/>
            </w:tcBorders>
            <w:shd w:val="clear" w:color="auto" w:fill="auto"/>
            <w:hideMark/>
          </w:tcPr>
          <w:p w14:paraId="2AFFA11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noWrap/>
            <w:vAlign w:val="bottom"/>
            <w:hideMark/>
          </w:tcPr>
          <w:p w14:paraId="2BD43FA8"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089AE860"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39D16445"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3F7CE0B7" w14:textId="77777777" w:rsidTr="00567565">
        <w:trPr>
          <w:gridAfter w:val="1"/>
          <w:wAfter w:w="139" w:type="dxa"/>
          <w:trHeight w:val="300"/>
        </w:trPr>
        <w:tc>
          <w:tcPr>
            <w:tcW w:w="1039" w:type="dxa"/>
            <w:tcBorders>
              <w:top w:val="nil"/>
              <w:left w:val="single" w:sz="4" w:space="0" w:color="auto"/>
              <w:bottom w:val="nil"/>
              <w:right w:val="nil"/>
            </w:tcBorders>
            <w:shd w:val="clear" w:color="auto" w:fill="auto"/>
            <w:noWrap/>
            <w:vAlign w:val="bottom"/>
            <w:hideMark/>
          </w:tcPr>
          <w:p w14:paraId="7CC0C0E6"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lastRenderedPageBreak/>
              <w:t> </w:t>
            </w:r>
          </w:p>
        </w:tc>
        <w:tc>
          <w:tcPr>
            <w:tcW w:w="2180" w:type="dxa"/>
            <w:tcBorders>
              <w:top w:val="nil"/>
              <w:left w:val="nil"/>
              <w:bottom w:val="nil"/>
              <w:right w:val="nil"/>
            </w:tcBorders>
            <w:shd w:val="clear" w:color="auto" w:fill="auto"/>
            <w:hideMark/>
          </w:tcPr>
          <w:p w14:paraId="09B52361" w14:textId="77777777" w:rsidR="006F0D97" w:rsidRPr="006F0D97" w:rsidRDefault="006F0D97" w:rsidP="006F0D97">
            <w:pPr>
              <w:spacing w:after="0" w:line="240" w:lineRule="auto"/>
              <w:rPr>
                <w:rFonts w:ascii="Arial" w:eastAsia="Times New Roman" w:hAnsi="Arial" w:cs="Arial"/>
                <w:color w:val="000000"/>
                <w:sz w:val="12"/>
                <w:szCs w:val="16"/>
                <w:lang w:eastAsia="ru-RU"/>
              </w:rPr>
            </w:pPr>
          </w:p>
        </w:tc>
        <w:tc>
          <w:tcPr>
            <w:tcW w:w="4862" w:type="dxa"/>
            <w:gridSpan w:val="12"/>
            <w:tcBorders>
              <w:top w:val="nil"/>
              <w:left w:val="nil"/>
              <w:bottom w:val="nil"/>
              <w:right w:val="nil"/>
            </w:tcBorders>
            <w:shd w:val="clear" w:color="auto" w:fill="auto"/>
            <w:hideMark/>
          </w:tcPr>
          <w:p w14:paraId="051B0267"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xml:space="preserve">          Затраты труда машинистов</w:t>
            </w:r>
          </w:p>
        </w:tc>
        <w:tc>
          <w:tcPr>
            <w:tcW w:w="850" w:type="dxa"/>
            <w:gridSpan w:val="2"/>
            <w:tcBorders>
              <w:top w:val="nil"/>
              <w:left w:val="nil"/>
              <w:bottom w:val="nil"/>
              <w:right w:val="nil"/>
            </w:tcBorders>
            <w:shd w:val="clear" w:color="auto" w:fill="auto"/>
            <w:hideMark/>
          </w:tcPr>
          <w:p w14:paraId="7837EBCD"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1,2139763</w:t>
            </w:r>
          </w:p>
        </w:tc>
        <w:tc>
          <w:tcPr>
            <w:tcW w:w="709" w:type="dxa"/>
            <w:gridSpan w:val="2"/>
            <w:tcBorders>
              <w:top w:val="nil"/>
              <w:left w:val="nil"/>
              <w:bottom w:val="nil"/>
              <w:right w:val="nil"/>
            </w:tcBorders>
            <w:shd w:val="clear" w:color="auto" w:fill="auto"/>
            <w:hideMark/>
          </w:tcPr>
          <w:p w14:paraId="145E1521" w14:textId="77777777" w:rsidR="006F0D97" w:rsidRPr="006F0D97" w:rsidRDefault="006F0D97" w:rsidP="006F0D97">
            <w:pPr>
              <w:spacing w:after="0" w:line="240" w:lineRule="auto"/>
              <w:jc w:val="center"/>
              <w:rPr>
                <w:rFonts w:ascii="Arial" w:eastAsia="Times New Roman" w:hAnsi="Arial" w:cs="Arial"/>
                <w:color w:val="000000"/>
                <w:sz w:val="12"/>
                <w:szCs w:val="16"/>
                <w:lang w:eastAsia="ru-RU"/>
              </w:rPr>
            </w:pPr>
          </w:p>
        </w:tc>
        <w:tc>
          <w:tcPr>
            <w:tcW w:w="567" w:type="dxa"/>
            <w:gridSpan w:val="2"/>
            <w:tcBorders>
              <w:top w:val="nil"/>
              <w:left w:val="nil"/>
              <w:bottom w:val="nil"/>
              <w:right w:val="nil"/>
            </w:tcBorders>
            <w:shd w:val="clear" w:color="auto" w:fill="auto"/>
            <w:hideMark/>
          </w:tcPr>
          <w:p w14:paraId="785D5DF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3"/>
            <w:tcBorders>
              <w:top w:val="nil"/>
              <w:left w:val="nil"/>
              <w:bottom w:val="nil"/>
              <w:right w:val="nil"/>
            </w:tcBorders>
            <w:shd w:val="clear" w:color="auto" w:fill="auto"/>
            <w:noWrap/>
            <w:vAlign w:val="bottom"/>
            <w:hideMark/>
          </w:tcPr>
          <w:p w14:paraId="30EBAC4C"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hideMark/>
          </w:tcPr>
          <w:p w14:paraId="5C3D9CF9"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4394" w:type="dxa"/>
            <w:tcBorders>
              <w:top w:val="nil"/>
              <w:left w:val="nil"/>
              <w:bottom w:val="nil"/>
              <w:right w:val="single" w:sz="4" w:space="0" w:color="auto"/>
            </w:tcBorders>
            <w:shd w:val="clear" w:color="auto" w:fill="auto"/>
            <w:hideMark/>
          </w:tcPr>
          <w:p w14:paraId="42BBF398" w14:textId="77777777" w:rsidR="006F0D97" w:rsidRPr="006F0D97" w:rsidRDefault="006F0D97" w:rsidP="006F0D97">
            <w:pPr>
              <w:spacing w:after="0" w:line="240" w:lineRule="auto"/>
              <w:jc w:val="right"/>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r>
      <w:tr w:rsidR="006F0D97" w:rsidRPr="006F0D97" w14:paraId="45E51233" w14:textId="77777777" w:rsidTr="00567565">
        <w:trPr>
          <w:trHeight w:val="30"/>
        </w:trPr>
        <w:tc>
          <w:tcPr>
            <w:tcW w:w="1039" w:type="dxa"/>
            <w:tcBorders>
              <w:top w:val="nil"/>
              <w:left w:val="single" w:sz="4" w:space="0" w:color="auto"/>
              <w:bottom w:val="single" w:sz="4" w:space="0" w:color="auto"/>
              <w:right w:val="nil"/>
            </w:tcBorders>
            <w:shd w:val="clear" w:color="auto" w:fill="auto"/>
            <w:noWrap/>
            <w:vAlign w:val="bottom"/>
            <w:hideMark/>
          </w:tcPr>
          <w:p w14:paraId="34C5A5CC"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2180" w:type="dxa"/>
            <w:tcBorders>
              <w:top w:val="nil"/>
              <w:left w:val="nil"/>
              <w:bottom w:val="single" w:sz="4" w:space="0" w:color="auto"/>
              <w:right w:val="nil"/>
            </w:tcBorders>
            <w:shd w:val="clear" w:color="auto" w:fill="auto"/>
            <w:hideMark/>
          </w:tcPr>
          <w:p w14:paraId="1D764A5E"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120" w:type="dxa"/>
            <w:tcBorders>
              <w:top w:val="nil"/>
              <w:left w:val="nil"/>
              <w:bottom w:val="single" w:sz="4" w:space="0" w:color="auto"/>
              <w:right w:val="nil"/>
            </w:tcBorders>
            <w:shd w:val="clear" w:color="auto" w:fill="auto"/>
            <w:hideMark/>
          </w:tcPr>
          <w:p w14:paraId="5E0FC805"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1360" w:type="dxa"/>
            <w:gridSpan w:val="3"/>
            <w:tcBorders>
              <w:top w:val="nil"/>
              <w:left w:val="nil"/>
              <w:bottom w:val="single" w:sz="4" w:space="0" w:color="auto"/>
              <w:right w:val="nil"/>
            </w:tcBorders>
            <w:shd w:val="clear" w:color="auto" w:fill="auto"/>
            <w:hideMark/>
          </w:tcPr>
          <w:p w14:paraId="1E7959C9"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392" w:type="dxa"/>
            <w:tcBorders>
              <w:top w:val="nil"/>
              <w:left w:val="nil"/>
              <w:bottom w:val="single" w:sz="4" w:space="0" w:color="auto"/>
              <w:right w:val="nil"/>
            </w:tcBorders>
            <w:shd w:val="clear" w:color="auto" w:fill="auto"/>
            <w:hideMark/>
          </w:tcPr>
          <w:p w14:paraId="30763210"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32" w:type="dxa"/>
            <w:gridSpan w:val="2"/>
            <w:tcBorders>
              <w:top w:val="nil"/>
              <w:left w:val="nil"/>
              <w:bottom w:val="single" w:sz="4" w:space="0" w:color="auto"/>
              <w:right w:val="nil"/>
            </w:tcBorders>
            <w:shd w:val="clear" w:color="auto" w:fill="auto"/>
            <w:hideMark/>
          </w:tcPr>
          <w:p w14:paraId="416B5293"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61" w:type="dxa"/>
            <w:tcBorders>
              <w:top w:val="nil"/>
              <w:left w:val="nil"/>
              <w:bottom w:val="single" w:sz="4" w:space="0" w:color="auto"/>
              <w:right w:val="nil"/>
            </w:tcBorders>
            <w:shd w:val="clear" w:color="auto" w:fill="auto"/>
            <w:hideMark/>
          </w:tcPr>
          <w:p w14:paraId="4D4BA52C"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50" w:type="dxa"/>
            <w:tcBorders>
              <w:top w:val="nil"/>
              <w:left w:val="nil"/>
              <w:bottom w:val="single" w:sz="4" w:space="0" w:color="auto"/>
              <w:right w:val="nil"/>
            </w:tcBorders>
            <w:shd w:val="clear" w:color="auto" w:fill="auto"/>
            <w:hideMark/>
          </w:tcPr>
          <w:p w14:paraId="6A0C65AB"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236" w:type="dxa"/>
            <w:gridSpan w:val="2"/>
            <w:tcBorders>
              <w:top w:val="nil"/>
              <w:left w:val="nil"/>
              <w:bottom w:val="single" w:sz="4" w:space="0" w:color="auto"/>
              <w:right w:val="nil"/>
            </w:tcBorders>
            <w:shd w:val="clear" w:color="auto" w:fill="auto"/>
            <w:hideMark/>
          </w:tcPr>
          <w:p w14:paraId="78A54568"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nil"/>
              <w:left w:val="nil"/>
              <w:bottom w:val="single" w:sz="4" w:space="0" w:color="auto"/>
              <w:right w:val="nil"/>
            </w:tcBorders>
            <w:shd w:val="clear" w:color="auto" w:fill="auto"/>
            <w:hideMark/>
          </w:tcPr>
          <w:p w14:paraId="7764A362"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850" w:type="dxa"/>
            <w:gridSpan w:val="2"/>
            <w:tcBorders>
              <w:top w:val="nil"/>
              <w:left w:val="nil"/>
              <w:bottom w:val="single" w:sz="4" w:space="0" w:color="auto"/>
              <w:right w:val="nil"/>
            </w:tcBorders>
            <w:shd w:val="clear" w:color="auto" w:fill="auto"/>
            <w:hideMark/>
          </w:tcPr>
          <w:p w14:paraId="6ADCE980" w14:textId="77777777" w:rsidR="006F0D97" w:rsidRPr="006F0D97" w:rsidRDefault="006F0D97" w:rsidP="006F0D97">
            <w:pPr>
              <w:spacing w:after="0" w:line="240" w:lineRule="auto"/>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709" w:type="dxa"/>
            <w:gridSpan w:val="2"/>
            <w:tcBorders>
              <w:top w:val="nil"/>
              <w:left w:val="nil"/>
              <w:bottom w:val="single" w:sz="4" w:space="0" w:color="auto"/>
              <w:right w:val="nil"/>
            </w:tcBorders>
            <w:shd w:val="clear" w:color="auto" w:fill="auto"/>
            <w:noWrap/>
            <w:hideMark/>
          </w:tcPr>
          <w:p w14:paraId="37F6B9EE"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7" w:type="dxa"/>
            <w:gridSpan w:val="2"/>
            <w:tcBorders>
              <w:top w:val="nil"/>
              <w:left w:val="nil"/>
              <w:bottom w:val="single" w:sz="4" w:space="0" w:color="auto"/>
              <w:right w:val="nil"/>
            </w:tcBorders>
            <w:shd w:val="clear" w:color="auto" w:fill="auto"/>
            <w:noWrap/>
            <w:hideMark/>
          </w:tcPr>
          <w:p w14:paraId="0F479EA1" w14:textId="77777777" w:rsidR="006F0D97" w:rsidRPr="006F0D97" w:rsidRDefault="006F0D97" w:rsidP="006F0D97">
            <w:pPr>
              <w:spacing w:after="0" w:line="240" w:lineRule="auto"/>
              <w:jc w:val="center"/>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c>
          <w:tcPr>
            <w:tcW w:w="568" w:type="dxa"/>
            <w:tcBorders>
              <w:top w:val="nil"/>
              <w:left w:val="nil"/>
              <w:bottom w:val="single" w:sz="4" w:space="0" w:color="auto"/>
              <w:right w:val="nil"/>
            </w:tcBorders>
            <w:shd w:val="clear" w:color="auto" w:fill="auto"/>
            <w:noWrap/>
            <w:vAlign w:val="center"/>
            <w:hideMark/>
          </w:tcPr>
          <w:p w14:paraId="499D3EAF"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568" w:type="dxa"/>
            <w:gridSpan w:val="2"/>
            <w:tcBorders>
              <w:top w:val="nil"/>
              <w:left w:val="nil"/>
              <w:bottom w:val="single" w:sz="4" w:space="0" w:color="auto"/>
              <w:right w:val="nil"/>
            </w:tcBorders>
            <w:shd w:val="clear" w:color="auto" w:fill="auto"/>
            <w:noWrap/>
            <w:vAlign w:val="bottom"/>
            <w:hideMark/>
          </w:tcPr>
          <w:p w14:paraId="307AA242" w14:textId="77777777" w:rsidR="006F0D97" w:rsidRPr="006F0D97" w:rsidRDefault="006F0D97" w:rsidP="006F0D97">
            <w:pPr>
              <w:spacing w:after="0" w:line="240" w:lineRule="auto"/>
              <w:rPr>
                <w:rFonts w:ascii="Arial" w:eastAsia="Times New Roman" w:hAnsi="Arial" w:cs="Arial"/>
                <w:color w:val="000000"/>
                <w:sz w:val="12"/>
                <w:szCs w:val="16"/>
                <w:lang w:eastAsia="ru-RU"/>
              </w:rPr>
            </w:pPr>
            <w:r w:rsidRPr="006F0D97">
              <w:rPr>
                <w:rFonts w:ascii="Arial" w:eastAsia="Times New Roman" w:hAnsi="Arial" w:cs="Arial"/>
                <w:color w:val="000000"/>
                <w:sz w:val="12"/>
                <w:szCs w:val="16"/>
                <w:lang w:eastAsia="ru-RU"/>
              </w:rPr>
              <w:t> </w:t>
            </w:r>
          </w:p>
        </w:tc>
        <w:tc>
          <w:tcPr>
            <w:tcW w:w="4675" w:type="dxa"/>
            <w:gridSpan w:val="3"/>
            <w:tcBorders>
              <w:top w:val="nil"/>
              <w:left w:val="nil"/>
              <w:bottom w:val="single" w:sz="4" w:space="0" w:color="auto"/>
              <w:right w:val="single" w:sz="4" w:space="0" w:color="auto"/>
            </w:tcBorders>
            <w:shd w:val="clear" w:color="auto" w:fill="auto"/>
            <w:noWrap/>
            <w:hideMark/>
          </w:tcPr>
          <w:p w14:paraId="6BAF79E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r w:rsidRPr="006F0D97">
              <w:rPr>
                <w:rFonts w:ascii="Arial" w:eastAsia="Times New Roman" w:hAnsi="Arial" w:cs="Arial"/>
                <w:b/>
                <w:bCs/>
                <w:color w:val="000000"/>
                <w:sz w:val="12"/>
                <w:szCs w:val="16"/>
                <w:lang w:eastAsia="ru-RU"/>
              </w:rPr>
              <w:t> </w:t>
            </w:r>
          </w:p>
        </w:tc>
      </w:tr>
      <w:tr w:rsidR="006F0D97" w:rsidRPr="006F0D97" w14:paraId="7E8A78EE" w14:textId="77777777" w:rsidTr="00567565">
        <w:trPr>
          <w:trHeight w:val="540"/>
        </w:trPr>
        <w:tc>
          <w:tcPr>
            <w:tcW w:w="1039" w:type="dxa"/>
            <w:tcBorders>
              <w:top w:val="nil"/>
              <w:left w:val="nil"/>
              <w:bottom w:val="nil"/>
              <w:right w:val="nil"/>
            </w:tcBorders>
            <w:shd w:val="clear" w:color="auto" w:fill="auto"/>
            <w:noWrap/>
            <w:vAlign w:val="bottom"/>
            <w:hideMark/>
          </w:tcPr>
          <w:p w14:paraId="7FF802AB" w14:textId="77777777" w:rsidR="006F0D97" w:rsidRPr="006F0D97" w:rsidRDefault="006F0D97" w:rsidP="006F0D97">
            <w:pPr>
              <w:spacing w:after="0" w:line="240" w:lineRule="auto"/>
              <w:jc w:val="right"/>
              <w:rPr>
                <w:rFonts w:ascii="Arial" w:eastAsia="Times New Roman" w:hAnsi="Arial" w:cs="Arial"/>
                <w:b/>
                <w:bCs/>
                <w:color w:val="000000"/>
                <w:sz w:val="12"/>
                <w:szCs w:val="16"/>
                <w:lang w:eastAsia="ru-RU"/>
              </w:rPr>
            </w:pPr>
          </w:p>
        </w:tc>
        <w:tc>
          <w:tcPr>
            <w:tcW w:w="2180" w:type="dxa"/>
            <w:tcBorders>
              <w:top w:val="nil"/>
              <w:left w:val="nil"/>
              <w:bottom w:val="nil"/>
              <w:right w:val="nil"/>
            </w:tcBorders>
            <w:shd w:val="clear" w:color="auto" w:fill="auto"/>
            <w:hideMark/>
          </w:tcPr>
          <w:p w14:paraId="688B59A6"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1120" w:type="dxa"/>
            <w:tcBorders>
              <w:top w:val="nil"/>
              <w:left w:val="nil"/>
              <w:bottom w:val="nil"/>
              <w:right w:val="nil"/>
            </w:tcBorders>
            <w:shd w:val="clear" w:color="auto" w:fill="auto"/>
            <w:hideMark/>
          </w:tcPr>
          <w:p w14:paraId="44FB1523"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1360" w:type="dxa"/>
            <w:gridSpan w:val="3"/>
            <w:tcBorders>
              <w:top w:val="nil"/>
              <w:left w:val="nil"/>
              <w:bottom w:val="nil"/>
              <w:right w:val="nil"/>
            </w:tcBorders>
            <w:shd w:val="clear" w:color="auto" w:fill="auto"/>
            <w:hideMark/>
          </w:tcPr>
          <w:p w14:paraId="6F66C5C4"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392" w:type="dxa"/>
            <w:tcBorders>
              <w:top w:val="nil"/>
              <w:left w:val="nil"/>
              <w:bottom w:val="nil"/>
              <w:right w:val="nil"/>
            </w:tcBorders>
            <w:shd w:val="clear" w:color="auto" w:fill="auto"/>
            <w:hideMark/>
          </w:tcPr>
          <w:p w14:paraId="54BDD92D"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32" w:type="dxa"/>
            <w:gridSpan w:val="2"/>
            <w:tcBorders>
              <w:top w:val="nil"/>
              <w:left w:val="nil"/>
              <w:bottom w:val="nil"/>
              <w:right w:val="nil"/>
            </w:tcBorders>
            <w:shd w:val="clear" w:color="auto" w:fill="auto"/>
            <w:hideMark/>
          </w:tcPr>
          <w:p w14:paraId="12417F9F"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61" w:type="dxa"/>
            <w:tcBorders>
              <w:top w:val="nil"/>
              <w:left w:val="nil"/>
              <w:bottom w:val="nil"/>
              <w:right w:val="nil"/>
            </w:tcBorders>
            <w:shd w:val="clear" w:color="auto" w:fill="auto"/>
            <w:hideMark/>
          </w:tcPr>
          <w:p w14:paraId="75C9BC4B"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50" w:type="dxa"/>
            <w:tcBorders>
              <w:top w:val="nil"/>
              <w:left w:val="nil"/>
              <w:bottom w:val="nil"/>
              <w:right w:val="nil"/>
            </w:tcBorders>
            <w:shd w:val="clear" w:color="auto" w:fill="auto"/>
            <w:hideMark/>
          </w:tcPr>
          <w:p w14:paraId="574978AA"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236" w:type="dxa"/>
            <w:gridSpan w:val="2"/>
            <w:tcBorders>
              <w:top w:val="nil"/>
              <w:left w:val="nil"/>
              <w:bottom w:val="nil"/>
              <w:right w:val="nil"/>
            </w:tcBorders>
            <w:shd w:val="clear" w:color="auto" w:fill="auto"/>
            <w:hideMark/>
          </w:tcPr>
          <w:p w14:paraId="38A6EF7E"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773E9787"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850" w:type="dxa"/>
            <w:gridSpan w:val="2"/>
            <w:tcBorders>
              <w:top w:val="nil"/>
              <w:left w:val="nil"/>
              <w:bottom w:val="nil"/>
              <w:right w:val="nil"/>
            </w:tcBorders>
            <w:shd w:val="clear" w:color="auto" w:fill="auto"/>
            <w:hideMark/>
          </w:tcPr>
          <w:p w14:paraId="3747FF51"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709" w:type="dxa"/>
            <w:gridSpan w:val="2"/>
            <w:tcBorders>
              <w:top w:val="nil"/>
              <w:left w:val="nil"/>
              <w:bottom w:val="nil"/>
              <w:right w:val="nil"/>
            </w:tcBorders>
            <w:shd w:val="clear" w:color="auto" w:fill="auto"/>
            <w:noWrap/>
            <w:hideMark/>
          </w:tcPr>
          <w:p w14:paraId="601AA835" w14:textId="77777777" w:rsidR="006F0D97" w:rsidRPr="006F0D97" w:rsidRDefault="006F0D97" w:rsidP="006F0D97">
            <w:pPr>
              <w:spacing w:after="0" w:line="240" w:lineRule="auto"/>
              <w:rPr>
                <w:rFonts w:ascii="Times New Roman" w:eastAsia="Times New Roman" w:hAnsi="Times New Roman"/>
                <w:sz w:val="12"/>
                <w:szCs w:val="20"/>
                <w:lang w:eastAsia="ru-RU"/>
              </w:rPr>
            </w:pPr>
          </w:p>
        </w:tc>
        <w:tc>
          <w:tcPr>
            <w:tcW w:w="567" w:type="dxa"/>
            <w:gridSpan w:val="2"/>
            <w:tcBorders>
              <w:top w:val="nil"/>
              <w:left w:val="nil"/>
              <w:bottom w:val="nil"/>
              <w:right w:val="nil"/>
            </w:tcBorders>
            <w:shd w:val="clear" w:color="auto" w:fill="auto"/>
            <w:noWrap/>
            <w:hideMark/>
          </w:tcPr>
          <w:p w14:paraId="79B3D4AA"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568" w:type="dxa"/>
            <w:tcBorders>
              <w:top w:val="nil"/>
              <w:left w:val="nil"/>
              <w:bottom w:val="nil"/>
              <w:right w:val="nil"/>
            </w:tcBorders>
            <w:shd w:val="clear" w:color="auto" w:fill="auto"/>
            <w:noWrap/>
            <w:hideMark/>
          </w:tcPr>
          <w:p w14:paraId="02F26EAE" w14:textId="77777777" w:rsidR="006F0D97" w:rsidRPr="006F0D97" w:rsidRDefault="006F0D97" w:rsidP="006F0D97">
            <w:pPr>
              <w:spacing w:after="0" w:line="240" w:lineRule="auto"/>
              <w:jc w:val="center"/>
              <w:rPr>
                <w:rFonts w:ascii="Times New Roman" w:eastAsia="Times New Roman" w:hAnsi="Times New Roman"/>
                <w:sz w:val="12"/>
                <w:szCs w:val="20"/>
                <w:lang w:eastAsia="ru-RU"/>
              </w:rPr>
            </w:pPr>
          </w:p>
        </w:tc>
        <w:tc>
          <w:tcPr>
            <w:tcW w:w="568" w:type="dxa"/>
            <w:gridSpan w:val="2"/>
            <w:tcBorders>
              <w:top w:val="nil"/>
              <w:left w:val="nil"/>
              <w:bottom w:val="nil"/>
              <w:right w:val="nil"/>
            </w:tcBorders>
            <w:shd w:val="clear" w:color="auto" w:fill="auto"/>
            <w:noWrap/>
            <w:vAlign w:val="bottom"/>
            <w:hideMark/>
          </w:tcPr>
          <w:p w14:paraId="298CB280" w14:textId="77777777" w:rsidR="006F0D97" w:rsidRPr="006F0D97" w:rsidRDefault="006F0D97" w:rsidP="006F0D97">
            <w:pPr>
              <w:spacing w:after="0" w:line="240" w:lineRule="auto"/>
              <w:jc w:val="right"/>
              <w:rPr>
                <w:rFonts w:ascii="Times New Roman" w:eastAsia="Times New Roman" w:hAnsi="Times New Roman"/>
                <w:sz w:val="12"/>
                <w:szCs w:val="20"/>
                <w:lang w:eastAsia="ru-RU"/>
              </w:rPr>
            </w:pPr>
          </w:p>
        </w:tc>
        <w:tc>
          <w:tcPr>
            <w:tcW w:w="4675" w:type="dxa"/>
            <w:gridSpan w:val="3"/>
            <w:tcBorders>
              <w:top w:val="nil"/>
              <w:left w:val="nil"/>
              <w:bottom w:val="nil"/>
              <w:right w:val="nil"/>
            </w:tcBorders>
            <w:shd w:val="clear" w:color="auto" w:fill="auto"/>
            <w:noWrap/>
            <w:vAlign w:val="bottom"/>
            <w:hideMark/>
          </w:tcPr>
          <w:p w14:paraId="15A88F34" w14:textId="77777777" w:rsidR="006F0D97" w:rsidRPr="006F0D97" w:rsidRDefault="006F0D97" w:rsidP="006F0D97">
            <w:pPr>
              <w:spacing w:after="0" w:line="240" w:lineRule="auto"/>
              <w:rPr>
                <w:rFonts w:ascii="Times New Roman" w:eastAsia="Times New Roman" w:hAnsi="Times New Roman"/>
                <w:sz w:val="12"/>
                <w:szCs w:val="20"/>
                <w:lang w:eastAsia="ru-RU"/>
              </w:rPr>
            </w:pPr>
          </w:p>
        </w:tc>
      </w:tr>
      <w:tr w:rsidR="00567565" w:rsidRPr="006F0D97" w14:paraId="16DCF842" w14:textId="77777777" w:rsidTr="00567565">
        <w:trPr>
          <w:gridAfter w:val="22"/>
          <w:wAfter w:w="10724" w:type="dxa"/>
          <w:trHeight w:val="300"/>
        </w:trPr>
        <w:tc>
          <w:tcPr>
            <w:tcW w:w="1039" w:type="dxa"/>
            <w:tcBorders>
              <w:top w:val="nil"/>
              <w:left w:val="nil"/>
              <w:bottom w:val="nil"/>
              <w:right w:val="nil"/>
            </w:tcBorders>
            <w:shd w:val="clear" w:color="auto" w:fill="auto"/>
            <w:noWrap/>
            <w:vAlign w:val="bottom"/>
            <w:hideMark/>
          </w:tcPr>
          <w:p w14:paraId="214E47C3" w14:textId="77777777" w:rsidR="00567565" w:rsidRPr="006F0D97" w:rsidRDefault="00567565" w:rsidP="006F0D97">
            <w:pPr>
              <w:spacing w:after="0" w:line="240" w:lineRule="auto"/>
              <w:rPr>
                <w:rFonts w:ascii="Times New Roman" w:eastAsia="Times New Roman" w:hAnsi="Times New Roman"/>
                <w:sz w:val="12"/>
                <w:szCs w:val="20"/>
                <w:lang w:eastAsia="ru-RU"/>
              </w:rPr>
            </w:pPr>
          </w:p>
        </w:tc>
        <w:tc>
          <w:tcPr>
            <w:tcW w:w="4394" w:type="dxa"/>
            <w:gridSpan w:val="4"/>
            <w:tcBorders>
              <w:top w:val="nil"/>
              <w:left w:val="nil"/>
              <w:bottom w:val="nil"/>
              <w:right w:val="nil"/>
            </w:tcBorders>
            <w:shd w:val="clear" w:color="auto" w:fill="auto"/>
            <w:noWrap/>
            <w:vAlign w:val="bottom"/>
            <w:hideMark/>
          </w:tcPr>
          <w:p w14:paraId="671B2164" w14:textId="77777777" w:rsidR="00567565" w:rsidRPr="006F0D97" w:rsidRDefault="00567565" w:rsidP="006F0D97">
            <w:pPr>
              <w:spacing w:after="0" w:line="240" w:lineRule="auto"/>
              <w:rPr>
                <w:rFonts w:ascii="Times New Roman" w:eastAsia="Times New Roman" w:hAnsi="Times New Roman"/>
                <w:sz w:val="12"/>
                <w:szCs w:val="20"/>
                <w:lang w:eastAsia="ru-RU"/>
              </w:rPr>
            </w:pPr>
            <w:bookmarkStart w:id="0" w:name="_GoBack"/>
            <w:bookmarkEnd w:id="0"/>
          </w:p>
        </w:tc>
      </w:tr>
      <w:tr w:rsidR="00567565" w:rsidRPr="006F0D97" w14:paraId="37B38DF1" w14:textId="77777777" w:rsidTr="00567565">
        <w:trPr>
          <w:gridAfter w:val="22"/>
          <w:wAfter w:w="10724" w:type="dxa"/>
          <w:trHeight w:val="330"/>
        </w:trPr>
        <w:tc>
          <w:tcPr>
            <w:tcW w:w="1039" w:type="dxa"/>
            <w:tcBorders>
              <w:top w:val="nil"/>
              <w:left w:val="nil"/>
              <w:bottom w:val="nil"/>
              <w:right w:val="nil"/>
            </w:tcBorders>
            <w:shd w:val="clear" w:color="auto" w:fill="auto"/>
            <w:noWrap/>
            <w:hideMark/>
          </w:tcPr>
          <w:p w14:paraId="362CCA47" w14:textId="77777777" w:rsidR="00567565" w:rsidRPr="006F0D97" w:rsidRDefault="00567565" w:rsidP="006F0D97">
            <w:pPr>
              <w:spacing w:after="0" w:line="240" w:lineRule="auto"/>
              <w:rPr>
                <w:rFonts w:ascii="Times New Roman" w:eastAsia="Times New Roman" w:hAnsi="Times New Roman"/>
                <w:sz w:val="12"/>
                <w:szCs w:val="20"/>
                <w:lang w:eastAsia="ru-RU"/>
              </w:rPr>
            </w:pPr>
          </w:p>
        </w:tc>
        <w:tc>
          <w:tcPr>
            <w:tcW w:w="4394" w:type="dxa"/>
            <w:gridSpan w:val="4"/>
            <w:tcBorders>
              <w:top w:val="nil"/>
              <w:left w:val="nil"/>
              <w:bottom w:val="nil"/>
              <w:right w:val="nil"/>
            </w:tcBorders>
            <w:shd w:val="clear" w:color="auto" w:fill="auto"/>
            <w:noWrap/>
            <w:hideMark/>
          </w:tcPr>
          <w:p w14:paraId="22D74660" w14:textId="77777777" w:rsidR="00567565" w:rsidRPr="006F0D97" w:rsidRDefault="00567565" w:rsidP="006F0D97">
            <w:pPr>
              <w:spacing w:after="0" w:line="240" w:lineRule="auto"/>
              <w:rPr>
                <w:rFonts w:ascii="Times New Roman" w:eastAsia="Times New Roman" w:hAnsi="Times New Roman"/>
                <w:sz w:val="12"/>
                <w:szCs w:val="20"/>
                <w:lang w:eastAsia="ru-RU"/>
              </w:rPr>
            </w:pPr>
          </w:p>
        </w:tc>
      </w:tr>
      <w:tr w:rsidR="00567565" w:rsidRPr="006F0D97" w14:paraId="76F91C50" w14:textId="77777777" w:rsidTr="00567565">
        <w:trPr>
          <w:gridAfter w:val="22"/>
          <w:wAfter w:w="10724" w:type="dxa"/>
          <w:trHeight w:val="300"/>
        </w:trPr>
        <w:tc>
          <w:tcPr>
            <w:tcW w:w="1039" w:type="dxa"/>
            <w:tcBorders>
              <w:top w:val="nil"/>
              <w:left w:val="nil"/>
              <w:bottom w:val="nil"/>
              <w:right w:val="nil"/>
            </w:tcBorders>
            <w:shd w:val="clear" w:color="auto" w:fill="auto"/>
            <w:noWrap/>
            <w:vAlign w:val="bottom"/>
            <w:hideMark/>
          </w:tcPr>
          <w:p w14:paraId="7E5931CF" w14:textId="77777777" w:rsidR="00567565" w:rsidRPr="006F0D97" w:rsidRDefault="00567565" w:rsidP="006F0D97">
            <w:pPr>
              <w:spacing w:after="0" w:line="240" w:lineRule="auto"/>
              <w:rPr>
                <w:rFonts w:ascii="Times New Roman" w:eastAsia="Times New Roman" w:hAnsi="Times New Roman"/>
                <w:sz w:val="12"/>
                <w:szCs w:val="20"/>
                <w:lang w:eastAsia="ru-RU"/>
              </w:rPr>
            </w:pPr>
          </w:p>
        </w:tc>
        <w:tc>
          <w:tcPr>
            <w:tcW w:w="4394" w:type="dxa"/>
            <w:gridSpan w:val="4"/>
            <w:tcBorders>
              <w:top w:val="nil"/>
              <w:left w:val="nil"/>
              <w:bottom w:val="nil"/>
              <w:right w:val="nil"/>
            </w:tcBorders>
            <w:shd w:val="clear" w:color="auto" w:fill="auto"/>
            <w:noWrap/>
            <w:vAlign w:val="bottom"/>
            <w:hideMark/>
          </w:tcPr>
          <w:p w14:paraId="00527903" w14:textId="77777777" w:rsidR="00567565" w:rsidRPr="006F0D97" w:rsidRDefault="00567565" w:rsidP="006F0D97">
            <w:pPr>
              <w:spacing w:after="0" w:line="240" w:lineRule="auto"/>
              <w:rPr>
                <w:rFonts w:ascii="Times New Roman" w:eastAsia="Times New Roman" w:hAnsi="Times New Roman"/>
                <w:sz w:val="12"/>
                <w:szCs w:val="20"/>
                <w:lang w:eastAsia="ru-RU"/>
              </w:rPr>
            </w:pPr>
          </w:p>
        </w:tc>
      </w:tr>
      <w:tr w:rsidR="00567565" w:rsidRPr="006F0D97" w14:paraId="565571AB" w14:textId="77777777" w:rsidTr="00567565">
        <w:trPr>
          <w:gridAfter w:val="22"/>
          <w:wAfter w:w="10724" w:type="dxa"/>
          <w:trHeight w:val="330"/>
        </w:trPr>
        <w:tc>
          <w:tcPr>
            <w:tcW w:w="1039" w:type="dxa"/>
            <w:tcBorders>
              <w:top w:val="nil"/>
              <w:left w:val="nil"/>
              <w:bottom w:val="nil"/>
              <w:right w:val="nil"/>
            </w:tcBorders>
            <w:shd w:val="clear" w:color="auto" w:fill="auto"/>
            <w:noWrap/>
            <w:hideMark/>
          </w:tcPr>
          <w:p w14:paraId="4DC01A0E" w14:textId="77777777" w:rsidR="00567565" w:rsidRPr="006F0D97" w:rsidRDefault="00567565" w:rsidP="006F0D97">
            <w:pPr>
              <w:spacing w:after="0" w:line="240" w:lineRule="auto"/>
              <w:rPr>
                <w:rFonts w:ascii="Times New Roman" w:eastAsia="Times New Roman" w:hAnsi="Times New Roman"/>
                <w:sz w:val="12"/>
                <w:szCs w:val="20"/>
                <w:lang w:eastAsia="ru-RU"/>
              </w:rPr>
            </w:pPr>
          </w:p>
        </w:tc>
        <w:tc>
          <w:tcPr>
            <w:tcW w:w="4394" w:type="dxa"/>
            <w:gridSpan w:val="4"/>
            <w:tcBorders>
              <w:top w:val="nil"/>
              <w:left w:val="nil"/>
              <w:bottom w:val="nil"/>
              <w:right w:val="nil"/>
            </w:tcBorders>
            <w:shd w:val="clear" w:color="auto" w:fill="auto"/>
            <w:noWrap/>
            <w:hideMark/>
          </w:tcPr>
          <w:p w14:paraId="4D01BA50" w14:textId="77777777" w:rsidR="00567565" w:rsidRPr="006F0D97" w:rsidRDefault="00567565" w:rsidP="006F0D97">
            <w:pPr>
              <w:spacing w:after="0" w:line="240" w:lineRule="auto"/>
              <w:rPr>
                <w:rFonts w:ascii="Times New Roman" w:eastAsia="Times New Roman" w:hAnsi="Times New Roman"/>
                <w:sz w:val="12"/>
                <w:szCs w:val="20"/>
                <w:lang w:eastAsia="ru-RU"/>
              </w:rPr>
            </w:pPr>
          </w:p>
        </w:tc>
      </w:tr>
    </w:tbl>
    <w:p w14:paraId="372B6C3C" w14:textId="77777777" w:rsidR="006F0D97" w:rsidRDefault="006F0D97" w:rsidP="009762FE">
      <w:pPr>
        <w:spacing w:after="0" w:line="240" w:lineRule="auto"/>
        <w:ind w:left="-851"/>
        <w:rPr>
          <w:rFonts w:ascii="Times New Roman" w:hAnsi="Times New Roman"/>
          <w:sz w:val="20"/>
          <w:szCs w:val="20"/>
        </w:rPr>
      </w:pPr>
    </w:p>
    <w:p w14:paraId="17E3FD63" w14:textId="77777777" w:rsidR="006F0D97" w:rsidRDefault="006F0D97" w:rsidP="009762FE">
      <w:pPr>
        <w:spacing w:after="0" w:line="240" w:lineRule="auto"/>
        <w:ind w:left="-851"/>
        <w:rPr>
          <w:rFonts w:ascii="Times New Roman" w:hAnsi="Times New Roman"/>
          <w:sz w:val="20"/>
          <w:szCs w:val="20"/>
        </w:rPr>
      </w:pPr>
    </w:p>
    <w:p w14:paraId="207C6C4C" w14:textId="77777777" w:rsidR="006F0D97" w:rsidRDefault="006F0D97" w:rsidP="009762FE">
      <w:pPr>
        <w:spacing w:after="0" w:line="240" w:lineRule="auto"/>
        <w:ind w:left="-851"/>
        <w:rPr>
          <w:rFonts w:ascii="Times New Roman" w:hAnsi="Times New Roman"/>
          <w:sz w:val="20"/>
          <w:szCs w:val="20"/>
        </w:rPr>
      </w:pPr>
    </w:p>
    <w:sectPr w:rsidR="006F0D97" w:rsidSect="009762FE">
      <w:pgSz w:w="16838" w:h="11906" w:orient="landscape"/>
      <w:pgMar w:top="709" w:right="253"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A44C9" w14:textId="77777777" w:rsidR="00640A1F" w:rsidRDefault="00640A1F" w:rsidP="002414B9">
      <w:pPr>
        <w:spacing w:after="0" w:line="240" w:lineRule="auto"/>
      </w:pPr>
      <w:r>
        <w:separator/>
      </w:r>
    </w:p>
  </w:endnote>
  <w:endnote w:type="continuationSeparator" w:id="0">
    <w:p w14:paraId="647BB9C0" w14:textId="77777777" w:rsidR="00640A1F" w:rsidRDefault="00640A1F" w:rsidP="0024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56645"/>
      <w:docPartObj>
        <w:docPartGallery w:val="Page Numbers (Bottom of Page)"/>
        <w:docPartUnique/>
      </w:docPartObj>
    </w:sdtPr>
    <w:sdtContent>
      <w:p w14:paraId="49666984" w14:textId="1A2A55EC" w:rsidR="006F0D97" w:rsidRDefault="006F0D97">
        <w:pPr>
          <w:pStyle w:val="ab"/>
          <w:jc w:val="right"/>
        </w:pPr>
        <w:r>
          <w:fldChar w:fldCharType="begin"/>
        </w:r>
        <w:r>
          <w:instrText>PAGE   \* MERGEFORMAT</w:instrText>
        </w:r>
        <w:r>
          <w:fldChar w:fldCharType="separate"/>
        </w:r>
        <w:r w:rsidR="00567565">
          <w:rPr>
            <w:noProof/>
          </w:rPr>
          <w:t>10</w:t>
        </w:r>
        <w:r>
          <w:fldChar w:fldCharType="end"/>
        </w:r>
      </w:p>
    </w:sdtContent>
  </w:sdt>
  <w:p w14:paraId="78EABCD3" w14:textId="77777777" w:rsidR="006F0D97" w:rsidRDefault="006F0D9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C754F" w14:textId="77777777" w:rsidR="00640A1F" w:rsidRDefault="00640A1F" w:rsidP="002414B9">
      <w:pPr>
        <w:spacing w:after="0" w:line="240" w:lineRule="auto"/>
      </w:pPr>
      <w:r>
        <w:separator/>
      </w:r>
    </w:p>
  </w:footnote>
  <w:footnote w:type="continuationSeparator" w:id="0">
    <w:p w14:paraId="6A83B349" w14:textId="77777777" w:rsidR="00640A1F" w:rsidRDefault="00640A1F" w:rsidP="002414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21293"/>
    <w:multiLevelType w:val="hybridMultilevel"/>
    <w:tmpl w:val="87DEF046"/>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0B904D05"/>
    <w:multiLevelType w:val="multilevel"/>
    <w:tmpl w:val="1B3AFB7A"/>
    <w:lvl w:ilvl="0">
      <w:start w:val="3"/>
      <w:numFmt w:val="decimal"/>
      <w:lvlText w:val="%1."/>
      <w:lvlJc w:val="left"/>
      <w:pPr>
        <w:ind w:left="750" w:hanging="750"/>
      </w:pPr>
    </w:lvl>
    <w:lvl w:ilvl="1">
      <w:start w:val="1"/>
      <w:numFmt w:val="decimal"/>
      <w:lvlText w:val="%1.%2."/>
      <w:lvlJc w:val="left"/>
      <w:pPr>
        <w:ind w:left="1080" w:firstLine="360"/>
      </w:pPr>
      <w:rPr>
        <w:b w:val="0"/>
      </w:rPr>
    </w:lvl>
    <w:lvl w:ilvl="2">
      <w:start w:val="1"/>
      <w:numFmt w:val="bullet"/>
      <w:lvlText w:val=""/>
      <w:lvlJc w:val="left"/>
      <w:pPr>
        <w:ind w:left="1080" w:hanging="360"/>
      </w:pPr>
      <w:rPr>
        <w:rFonts w:ascii="Symbol" w:hAnsi="Symbol" w:cs="Symbol" w:hint="default"/>
      </w:r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DB2217C"/>
    <w:multiLevelType w:val="hybridMultilevel"/>
    <w:tmpl w:val="86A88346"/>
    <w:lvl w:ilvl="0" w:tplc="ABF419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55065"/>
    <w:multiLevelType w:val="hybridMultilevel"/>
    <w:tmpl w:val="59F45714"/>
    <w:lvl w:ilvl="0" w:tplc="04190005">
      <w:start w:val="1"/>
      <w:numFmt w:val="decimal"/>
      <w:lvlText w:val="%1."/>
      <w:lvlJc w:val="left"/>
      <w:pPr>
        <w:tabs>
          <w:tab w:val="num" w:pos="1300"/>
        </w:tabs>
        <w:ind w:left="1300" w:hanging="900"/>
      </w:pPr>
      <w:rPr>
        <w:rFonts w:cs="Times New Roman"/>
      </w:rPr>
    </w:lvl>
    <w:lvl w:ilvl="1" w:tplc="04190003">
      <w:numFmt w:val="none"/>
      <w:lvlText w:val=""/>
      <w:lvlJc w:val="left"/>
      <w:pPr>
        <w:tabs>
          <w:tab w:val="num" w:pos="360"/>
        </w:tabs>
      </w:pPr>
      <w:rPr>
        <w:rFonts w:cs="Times New Roman"/>
      </w:rPr>
    </w:lvl>
    <w:lvl w:ilvl="2" w:tplc="04190005">
      <w:numFmt w:val="none"/>
      <w:lvlText w:val=""/>
      <w:lvlJc w:val="left"/>
      <w:pPr>
        <w:tabs>
          <w:tab w:val="num" w:pos="360"/>
        </w:tabs>
      </w:pPr>
      <w:rPr>
        <w:rFonts w:cs="Times New Roman"/>
      </w:rPr>
    </w:lvl>
    <w:lvl w:ilvl="3" w:tplc="04190001">
      <w:numFmt w:val="none"/>
      <w:lvlText w:val=""/>
      <w:lvlJc w:val="left"/>
      <w:pPr>
        <w:tabs>
          <w:tab w:val="num" w:pos="360"/>
        </w:tabs>
      </w:pPr>
      <w:rPr>
        <w:rFonts w:cs="Times New Roman"/>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F61A05"/>
    <w:multiLevelType w:val="hybridMultilevel"/>
    <w:tmpl w:val="F190B16C"/>
    <w:lvl w:ilvl="0" w:tplc="700A8DD8">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5904D7"/>
    <w:multiLevelType w:val="multilevel"/>
    <w:tmpl w:val="877E4EE4"/>
    <w:lvl w:ilvl="0">
      <w:start w:val="1"/>
      <w:numFmt w:val="upperRoman"/>
      <w:pStyle w:val="ConsPlusNormal"/>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7">
    <w:nsid w:val="1B5F3890"/>
    <w:multiLevelType w:val="multilevel"/>
    <w:tmpl w:val="5092604E"/>
    <w:lvl w:ilvl="0">
      <w:start w:val="3"/>
      <w:numFmt w:val="decimal"/>
      <w:lvlText w:val="%1."/>
      <w:lvlJc w:val="left"/>
      <w:pPr>
        <w:ind w:left="495" w:hanging="495"/>
      </w:pPr>
    </w:lvl>
    <w:lvl w:ilvl="1">
      <w:start w:val="3"/>
      <w:numFmt w:val="decimal"/>
      <w:lvlText w:val="%1.%2."/>
      <w:lvlJc w:val="left"/>
      <w:pPr>
        <w:ind w:left="853" w:hanging="495"/>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8">
    <w:nsid w:val="21E34CA0"/>
    <w:multiLevelType w:val="hybridMultilevel"/>
    <w:tmpl w:val="689A6286"/>
    <w:lvl w:ilvl="0" w:tplc="7CC88B9C">
      <w:start w:val="672"/>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401FBA"/>
    <w:multiLevelType w:val="hybridMultilevel"/>
    <w:tmpl w:val="D15E81D0"/>
    <w:lvl w:ilvl="0" w:tplc="5868FF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4D77DA"/>
    <w:multiLevelType w:val="multilevel"/>
    <w:tmpl w:val="191EF4CC"/>
    <w:lvl w:ilvl="0">
      <w:start w:val="3"/>
      <w:numFmt w:val="decimal"/>
      <w:lvlText w:val="%1."/>
      <w:lvlJc w:val="left"/>
      <w:pPr>
        <w:ind w:left="750" w:hanging="750"/>
      </w:pPr>
    </w:lvl>
    <w:lvl w:ilvl="1">
      <w:start w:val="1"/>
      <w:numFmt w:val="decimal"/>
      <w:lvlText w:val="%1.%2."/>
      <w:lvlJc w:val="left"/>
      <w:pPr>
        <w:ind w:left="1080" w:firstLine="360"/>
      </w:pPr>
      <w:rPr>
        <w:b/>
      </w:rPr>
    </w:lvl>
    <w:lvl w:ilvl="2">
      <w:start w:val="1"/>
      <w:numFmt w:val="decimal"/>
      <w:lvlText w:val="%1.%2.%3."/>
      <w:lvlJc w:val="left"/>
      <w:pPr>
        <w:ind w:left="1470" w:hanging="750"/>
      </w:p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3E6728E0"/>
    <w:multiLevelType w:val="multilevel"/>
    <w:tmpl w:val="C24EB36C"/>
    <w:lvl w:ilvl="0">
      <w:start w:val="1"/>
      <w:numFmt w:val="decimal"/>
      <w:lvlText w:val="%1."/>
      <w:lvlJc w:val="left"/>
      <w:pPr>
        <w:ind w:left="750" w:hanging="750"/>
      </w:pPr>
    </w:lvl>
    <w:lvl w:ilvl="1">
      <w:start w:val="1"/>
      <w:numFmt w:val="decimal"/>
      <w:lvlText w:val="%1.%2."/>
      <w:lvlJc w:val="left"/>
      <w:pPr>
        <w:ind w:left="1080" w:firstLine="360"/>
      </w:pPr>
      <w:rPr>
        <w:b w:val="0"/>
      </w:rPr>
    </w:lvl>
    <w:lvl w:ilvl="2">
      <w:start w:val="1"/>
      <w:numFmt w:val="decimal"/>
      <w:lvlText w:val="%1.%2.%3."/>
      <w:lvlJc w:val="left"/>
      <w:pPr>
        <w:ind w:left="1470" w:hanging="750"/>
      </w:p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3EED4350"/>
    <w:multiLevelType w:val="hybridMultilevel"/>
    <w:tmpl w:val="A4DCFA58"/>
    <w:lvl w:ilvl="0" w:tplc="BC92E42A">
      <w:start w:val="1"/>
      <w:numFmt w:val="decimal"/>
      <w:lvlText w:val="%1."/>
      <w:lvlJc w:val="left"/>
      <w:pPr>
        <w:tabs>
          <w:tab w:val="num" w:pos="360"/>
        </w:tabs>
        <w:ind w:left="360" w:hanging="360"/>
      </w:pPr>
    </w:lvl>
    <w:lvl w:ilvl="1" w:tplc="B1C8D96E">
      <w:numFmt w:val="none"/>
      <w:lvlText w:val=""/>
      <w:lvlJc w:val="left"/>
      <w:pPr>
        <w:tabs>
          <w:tab w:val="num" w:pos="360"/>
        </w:tabs>
      </w:pPr>
    </w:lvl>
    <w:lvl w:ilvl="2" w:tplc="DBF4A3F0">
      <w:numFmt w:val="none"/>
      <w:lvlText w:val=""/>
      <w:lvlJc w:val="left"/>
      <w:pPr>
        <w:tabs>
          <w:tab w:val="num" w:pos="360"/>
        </w:tabs>
      </w:pPr>
    </w:lvl>
    <w:lvl w:ilvl="3" w:tplc="A2C03382">
      <w:numFmt w:val="none"/>
      <w:lvlText w:val=""/>
      <w:lvlJc w:val="left"/>
      <w:pPr>
        <w:tabs>
          <w:tab w:val="num" w:pos="360"/>
        </w:tabs>
      </w:pPr>
    </w:lvl>
    <w:lvl w:ilvl="4" w:tplc="9258BB54">
      <w:numFmt w:val="none"/>
      <w:lvlText w:val=""/>
      <w:lvlJc w:val="left"/>
      <w:pPr>
        <w:tabs>
          <w:tab w:val="num" w:pos="360"/>
        </w:tabs>
      </w:pPr>
    </w:lvl>
    <w:lvl w:ilvl="5" w:tplc="F54AA852">
      <w:numFmt w:val="none"/>
      <w:lvlText w:val=""/>
      <w:lvlJc w:val="left"/>
      <w:pPr>
        <w:tabs>
          <w:tab w:val="num" w:pos="360"/>
        </w:tabs>
      </w:pPr>
    </w:lvl>
    <w:lvl w:ilvl="6" w:tplc="C3F8B9D8">
      <w:numFmt w:val="none"/>
      <w:lvlText w:val=""/>
      <w:lvlJc w:val="left"/>
      <w:pPr>
        <w:tabs>
          <w:tab w:val="num" w:pos="360"/>
        </w:tabs>
      </w:pPr>
    </w:lvl>
    <w:lvl w:ilvl="7" w:tplc="04A2F7D0">
      <w:numFmt w:val="none"/>
      <w:lvlText w:val=""/>
      <w:lvlJc w:val="left"/>
      <w:pPr>
        <w:tabs>
          <w:tab w:val="num" w:pos="360"/>
        </w:tabs>
      </w:pPr>
    </w:lvl>
    <w:lvl w:ilvl="8" w:tplc="9DD8D00A">
      <w:numFmt w:val="none"/>
      <w:lvlText w:val=""/>
      <w:lvlJc w:val="left"/>
      <w:pPr>
        <w:tabs>
          <w:tab w:val="num" w:pos="360"/>
        </w:tabs>
      </w:pPr>
    </w:lvl>
  </w:abstractNum>
  <w:abstractNum w:abstractNumId="13">
    <w:nsid w:val="48063FC0"/>
    <w:multiLevelType w:val="hybridMultilevel"/>
    <w:tmpl w:val="EB1C4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851"/>
        </w:tabs>
        <w:ind w:left="851"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5">
    <w:nsid w:val="4D156553"/>
    <w:multiLevelType w:val="multilevel"/>
    <w:tmpl w:val="041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6">
    <w:nsid w:val="50C976E4"/>
    <w:multiLevelType w:val="multilevel"/>
    <w:tmpl w:val="C4BCE4E2"/>
    <w:lvl w:ilvl="0">
      <w:start w:val="7"/>
      <w:numFmt w:val="decimal"/>
      <w:lvlText w:val="%1."/>
      <w:lvlJc w:val="left"/>
      <w:pPr>
        <w:ind w:left="360" w:hanging="360"/>
      </w:pPr>
      <w:rPr>
        <w:rFonts w:cs="Times New Roman" w:hint="default"/>
        <w:b/>
      </w:rPr>
    </w:lvl>
    <w:lvl w:ilvl="1">
      <w:start w:val="1"/>
      <w:numFmt w:val="decimal"/>
      <w:lvlText w:val="%1.%2."/>
      <w:lvlJc w:val="left"/>
      <w:pPr>
        <w:ind w:left="1495" w:hanging="360"/>
      </w:pPr>
      <w:rPr>
        <w:rFonts w:cs="Times New Roman" w:hint="default"/>
        <w:b/>
      </w:rPr>
    </w:lvl>
    <w:lvl w:ilvl="2">
      <w:start w:val="1"/>
      <w:numFmt w:val="decimal"/>
      <w:lvlText w:val="%1.%2.%3."/>
      <w:lvlJc w:val="left"/>
      <w:pPr>
        <w:ind w:left="2880" w:hanging="720"/>
      </w:pPr>
      <w:rPr>
        <w:rFonts w:cs="Times New Roman" w:hint="default"/>
        <w:b w:val="0"/>
      </w:rPr>
    </w:lvl>
    <w:lvl w:ilvl="3">
      <w:start w:val="1"/>
      <w:numFmt w:val="decimal"/>
      <w:lvlText w:val="%1.%2.%3.%4."/>
      <w:lvlJc w:val="left"/>
      <w:pPr>
        <w:ind w:left="3960" w:hanging="720"/>
      </w:pPr>
      <w:rPr>
        <w:rFonts w:cs="Times New Roman" w:hint="default"/>
        <w:b w:val="0"/>
      </w:rPr>
    </w:lvl>
    <w:lvl w:ilvl="4">
      <w:start w:val="1"/>
      <w:numFmt w:val="decimal"/>
      <w:lvlText w:val="%1.%2.%3.%4.%5."/>
      <w:lvlJc w:val="left"/>
      <w:pPr>
        <w:ind w:left="5400" w:hanging="1080"/>
      </w:pPr>
      <w:rPr>
        <w:rFonts w:cs="Times New Roman" w:hint="default"/>
        <w:b w:val="0"/>
      </w:rPr>
    </w:lvl>
    <w:lvl w:ilvl="5">
      <w:start w:val="1"/>
      <w:numFmt w:val="decimal"/>
      <w:lvlText w:val="%1.%2.%3.%4.%5.%6."/>
      <w:lvlJc w:val="left"/>
      <w:pPr>
        <w:ind w:left="6480" w:hanging="1080"/>
      </w:pPr>
      <w:rPr>
        <w:rFonts w:cs="Times New Roman" w:hint="default"/>
        <w:b w:val="0"/>
      </w:rPr>
    </w:lvl>
    <w:lvl w:ilvl="6">
      <w:start w:val="1"/>
      <w:numFmt w:val="decimal"/>
      <w:lvlText w:val="%1.%2.%3.%4.%5.%6.%7."/>
      <w:lvlJc w:val="left"/>
      <w:pPr>
        <w:ind w:left="7920" w:hanging="1440"/>
      </w:pPr>
      <w:rPr>
        <w:rFonts w:cs="Times New Roman" w:hint="default"/>
        <w:b w:val="0"/>
      </w:rPr>
    </w:lvl>
    <w:lvl w:ilvl="7">
      <w:start w:val="1"/>
      <w:numFmt w:val="decimal"/>
      <w:lvlText w:val="%1.%2.%3.%4.%5.%6.%7.%8."/>
      <w:lvlJc w:val="left"/>
      <w:pPr>
        <w:ind w:left="9000" w:hanging="1440"/>
      </w:pPr>
      <w:rPr>
        <w:rFonts w:cs="Times New Roman" w:hint="default"/>
        <w:b w:val="0"/>
      </w:rPr>
    </w:lvl>
    <w:lvl w:ilvl="8">
      <w:start w:val="1"/>
      <w:numFmt w:val="decimal"/>
      <w:lvlText w:val="%1.%2.%3.%4.%5.%6.%7.%8.%9."/>
      <w:lvlJc w:val="left"/>
      <w:pPr>
        <w:ind w:left="10440" w:hanging="1800"/>
      </w:pPr>
      <w:rPr>
        <w:rFonts w:cs="Times New Roman" w:hint="default"/>
        <w:b w:val="0"/>
      </w:rPr>
    </w:lvl>
  </w:abstractNum>
  <w:abstractNum w:abstractNumId="17">
    <w:nsid w:val="52961CCB"/>
    <w:multiLevelType w:val="hybridMultilevel"/>
    <w:tmpl w:val="9C86284E"/>
    <w:lvl w:ilvl="0" w:tplc="BD1EC822">
      <w:start w:val="4"/>
      <w:numFmt w:val="decimal"/>
      <w:lvlText w:val="%1."/>
      <w:lvlJc w:val="left"/>
      <w:pPr>
        <w:ind w:left="720" w:hanging="360"/>
      </w:pPr>
      <w:rPr>
        <w:rFonts w:ascii="Times New Roman" w:hAnsi="Times New Roman" w:cs="Times New Roman"/>
        <w:b/>
      </w:rPr>
    </w:lvl>
    <w:lvl w:ilvl="1" w:tplc="67B870D0">
      <w:start w:val="1"/>
      <w:numFmt w:val="lowerLetter"/>
      <w:lvlText w:val="%2."/>
      <w:lvlJc w:val="left"/>
      <w:pPr>
        <w:ind w:left="1440" w:hanging="360"/>
      </w:pPr>
    </w:lvl>
    <w:lvl w:ilvl="2" w:tplc="72968078">
      <w:start w:val="1"/>
      <w:numFmt w:val="lowerRoman"/>
      <w:lvlText w:val="%3."/>
      <w:lvlJc w:val="right"/>
      <w:pPr>
        <w:ind w:left="2160" w:hanging="180"/>
      </w:pPr>
    </w:lvl>
    <w:lvl w:ilvl="3" w:tplc="F4AE3A2E">
      <w:start w:val="1"/>
      <w:numFmt w:val="decimal"/>
      <w:lvlText w:val="%4."/>
      <w:lvlJc w:val="left"/>
      <w:pPr>
        <w:ind w:left="2880" w:hanging="360"/>
      </w:pPr>
    </w:lvl>
    <w:lvl w:ilvl="4" w:tplc="88DA9DAE">
      <w:start w:val="1"/>
      <w:numFmt w:val="lowerLetter"/>
      <w:lvlText w:val="%5."/>
      <w:lvlJc w:val="left"/>
      <w:pPr>
        <w:ind w:left="3600" w:hanging="360"/>
      </w:pPr>
    </w:lvl>
    <w:lvl w:ilvl="5" w:tplc="B342740C">
      <w:start w:val="1"/>
      <w:numFmt w:val="lowerRoman"/>
      <w:lvlText w:val="%6."/>
      <w:lvlJc w:val="right"/>
      <w:pPr>
        <w:ind w:left="4320" w:hanging="180"/>
      </w:pPr>
    </w:lvl>
    <w:lvl w:ilvl="6" w:tplc="7C6A9674">
      <w:start w:val="1"/>
      <w:numFmt w:val="decimal"/>
      <w:lvlText w:val="%7."/>
      <w:lvlJc w:val="left"/>
      <w:pPr>
        <w:ind w:left="5040" w:hanging="360"/>
      </w:pPr>
    </w:lvl>
    <w:lvl w:ilvl="7" w:tplc="4836BB86">
      <w:start w:val="1"/>
      <w:numFmt w:val="lowerLetter"/>
      <w:lvlText w:val="%8."/>
      <w:lvlJc w:val="left"/>
      <w:pPr>
        <w:ind w:left="5760" w:hanging="360"/>
      </w:pPr>
    </w:lvl>
    <w:lvl w:ilvl="8" w:tplc="9F8AEE9E">
      <w:start w:val="1"/>
      <w:numFmt w:val="lowerRoman"/>
      <w:lvlText w:val="%9."/>
      <w:lvlJc w:val="right"/>
      <w:pPr>
        <w:ind w:left="6480" w:hanging="180"/>
      </w:pPr>
    </w:lvl>
  </w:abstractNum>
  <w:abstractNum w:abstractNumId="18">
    <w:nsid w:val="57715632"/>
    <w:multiLevelType w:val="multilevel"/>
    <w:tmpl w:val="A40C12E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61DD1E77"/>
    <w:multiLevelType w:val="multilevel"/>
    <w:tmpl w:val="E76A9486"/>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32B4258"/>
    <w:multiLevelType w:val="hybridMultilevel"/>
    <w:tmpl w:val="EB1C4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246033"/>
    <w:multiLevelType w:val="multilevel"/>
    <w:tmpl w:val="A112BF22"/>
    <w:lvl w:ilvl="0">
      <w:start w:val="2"/>
      <w:numFmt w:val="decimal"/>
      <w:lvlText w:val="%1."/>
      <w:lvlJc w:val="left"/>
      <w:pPr>
        <w:ind w:left="750" w:hanging="750"/>
      </w:pPr>
    </w:lvl>
    <w:lvl w:ilvl="1">
      <w:start w:val="1"/>
      <w:numFmt w:val="decimal"/>
      <w:lvlText w:val="%1.%2."/>
      <w:lvlJc w:val="left"/>
      <w:pPr>
        <w:ind w:left="1080" w:firstLine="360"/>
      </w:pPr>
      <w:rPr>
        <w:b w:val="0"/>
      </w:rPr>
    </w:lvl>
    <w:lvl w:ilvl="2">
      <w:start w:val="1"/>
      <w:numFmt w:val="decimal"/>
      <w:lvlText w:val="%1.%2.%3."/>
      <w:lvlJc w:val="left"/>
      <w:pPr>
        <w:ind w:left="1470" w:hanging="750"/>
      </w:p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6EE17C67"/>
    <w:multiLevelType w:val="hybridMultilevel"/>
    <w:tmpl w:val="9F3E8DB4"/>
    <w:lvl w:ilvl="0" w:tplc="4E708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644DF8"/>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851"/>
        </w:tabs>
        <w:ind w:left="851"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4">
    <w:nsid w:val="753835A7"/>
    <w:multiLevelType w:val="hybridMultilevel"/>
    <w:tmpl w:val="1114A104"/>
    <w:lvl w:ilvl="0" w:tplc="FFFFFFFF">
      <w:start w:val="1"/>
      <w:numFmt w:val="bullet"/>
      <w:lvlText w:val="–"/>
      <w:lvlJc w:val="left"/>
      <w:pPr>
        <w:tabs>
          <w:tab w:val="num" w:pos="-92"/>
        </w:tabs>
        <w:ind w:left="-92" w:hanging="360"/>
      </w:pPr>
      <w:rPr>
        <w:rFonts w:ascii="Times New Roman" w:hAnsi="Times New Roman" w:hint="default"/>
        <w:sz w:val="24"/>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79A04CD6"/>
    <w:multiLevelType w:val="hybridMultilevel"/>
    <w:tmpl w:val="F8B03F7C"/>
    <w:lvl w:ilvl="0" w:tplc="F6966530">
      <w:start w:val="1"/>
      <w:numFmt w:val="decimal"/>
      <w:lvlText w:val="%1."/>
      <w:lvlJc w:val="left"/>
      <w:pPr>
        <w:ind w:left="1008" w:hanging="360"/>
      </w:pPr>
      <w:rPr>
        <w:sz w:val="24"/>
        <w:szCs w:val="24"/>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6">
    <w:nsid w:val="7AC703A9"/>
    <w:multiLevelType w:val="hybridMultilevel"/>
    <w:tmpl w:val="0EBA5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185DED"/>
    <w:multiLevelType w:val="hybridMultilevel"/>
    <w:tmpl w:val="0EBA5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3"/>
  </w:num>
  <w:num w:numId="4">
    <w:abstractNumId w:val="24"/>
  </w:num>
  <w:num w:numId="5">
    <w:abstractNumId w:val="0"/>
  </w:num>
  <w:num w:numId="6">
    <w:abstractNumId w:val="4"/>
  </w:num>
  <w:num w:numId="7">
    <w:abstractNumId w:val="16"/>
  </w:num>
  <w:num w:numId="8">
    <w:abstractNumId w:val="5"/>
  </w:num>
  <w:num w:numId="9">
    <w:abstractNumId w:val="18"/>
  </w:num>
  <w:num w:numId="10">
    <w:abstractNumId w:val="10"/>
  </w:num>
  <w:num w:numId="11">
    <w:abstractNumId w:val="11"/>
  </w:num>
  <w:num w:numId="12">
    <w:abstractNumId w:val="21"/>
  </w:num>
  <w:num w:numId="13">
    <w:abstractNumId w:val="1"/>
  </w:num>
  <w:num w:numId="14">
    <w:abstractNumId w:val="7"/>
  </w:num>
  <w:num w:numId="1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3"/>
  </w:num>
  <w:num w:numId="18">
    <w:abstractNumId w:val="13"/>
  </w:num>
  <w:num w:numId="19">
    <w:abstractNumId w:val="22"/>
  </w:num>
  <w:num w:numId="20">
    <w:abstractNumId w:val="12"/>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8"/>
  </w:num>
  <w:num w:numId="23">
    <w:abstractNumId w:val="17"/>
  </w:num>
  <w:num w:numId="24">
    <w:abstractNumId w:val="25"/>
  </w:num>
  <w:num w:numId="25">
    <w:abstractNumId w:val="15"/>
  </w:num>
  <w:num w:numId="26">
    <w:abstractNumId w:val="9"/>
  </w:num>
  <w:num w:numId="27">
    <w:abstractNumId w:val="27"/>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B5"/>
    <w:rsid w:val="00003C13"/>
    <w:rsid w:val="00003EE3"/>
    <w:rsid w:val="0001086D"/>
    <w:rsid w:val="00014FEF"/>
    <w:rsid w:val="00024EE6"/>
    <w:rsid w:val="00032DEC"/>
    <w:rsid w:val="00034527"/>
    <w:rsid w:val="00036BD6"/>
    <w:rsid w:val="00036FBC"/>
    <w:rsid w:val="00040FFE"/>
    <w:rsid w:val="00042A15"/>
    <w:rsid w:val="000436A4"/>
    <w:rsid w:val="00050560"/>
    <w:rsid w:val="00053404"/>
    <w:rsid w:val="00054FD0"/>
    <w:rsid w:val="00056E89"/>
    <w:rsid w:val="00061B03"/>
    <w:rsid w:val="00063EB2"/>
    <w:rsid w:val="00067395"/>
    <w:rsid w:val="00070D53"/>
    <w:rsid w:val="00071AFB"/>
    <w:rsid w:val="00071EEB"/>
    <w:rsid w:val="00076852"/>
    <w:rsid w:val="00077399"/>
    <w:rsid w:val="00080341"/>
    <w:rsid w:val="000840E2"/>
    <w:rsid w:val="00092417"/>
    <w:rsid w:val="00092A33"/>
    <w:rsid w:val="00097DE9"/>
    <w:rsid w:val="000B070C"/>
    <w:rsid w:val="000B524F"/>
    <w:rsid w:val="000C29D4"/>
    <w:rsid w:val="000C640F"/>
    <w:rsid w:val="000C66F5"/>
    <w:rsid w:val="000D5B2A"/>
    <w:rsid w:val="000D6A37"/>
    <w:rsid w:val="000D6B9A"/>
    <w:rsid w:val="000E02C3"/>
    <w:rsid w:val="000E0492"/>
    <w:rsid w:val="000E438B"/>
    <w:rsid w:val="000E5156"/>
    <w:rsid w:val="000F12E7"/>
    <w:rsid w:val="000F382A"/>
    <w:rsid w:val="00100A4D"/>
    <w:rsid w:val="00105441"/>
    <w:rsid w:val="00106E89"/>
    <w:rsid w:val="00107816"/>
    <w:rsid w:val="00115CE2"/>
    <w:rsid w:val="00117974"/>
    <w:rsid w:val="00117B94"/>
    <w:rsid w:val="0012385A"/>
    <w:rsid w:val="001264B4"/>
    <w:rsid w:val="00130AFE"/>
    <w:rsid w:val="00133E15"/>
    <w:rsid w:val="00133E34"/>
    <w:rsid w:val="001351CF"/>
    <w:rsid w:val="00142FF2"/>
    <w:rsid w:val="00145C0B"/>
    <w:rsid w:val="00155923"/>
    <w:rsid w:val="00157A96"/>
    <w:rsid w:val="00162254"/>
    <w:rsid w:val="00164A2D"/>
    <w:rsid w:val="0017099D"/>
    <w:rsid w:val="00173430"/>
    <w:rsid w:val="00173526"/>
    <w:rsid w:val="00173F76"/>
    <w:rsid w:val="00177FC3"/>
    <w:rsid w:val="001809F2"/>
    <w:rsid w:val="001829EE"/>
    <w:rsid w:val="00183A37"/>
    <w:rsid w:val="00186A93"/>
    <w:rsid w:val="00187D47"/>
    <w:rsid w:val="00190366"/>
    <w:rsid w:val="00194605"/>
    <w:rsid w:val="00195DE4"/>
    <w:rsid w:val="001A2B6A"/>
    <w:rsid w:val="001A4EB4"/>
    <w:rsid w:val="001B4533"/>
    <w:rsid w:val="001C40F6"/>
    <w:rsid w:val="001C6FC5"/>
    <w:rsid w:val="001D1347"/>
    <w:rsid w:val="001D2804"/>
    <w:rsid w:val="001D28DE"/>
    <w:rsid w:val="001D44E2"/>
    <w:rsid w:val="001D4B4E"/>
    <w:rsid w:val="001D66F6"/>
    <w:rsid w:val="001D68E1"/>
    <w:rsid w:val="001D766C"/>
    <w:rsid w:val="001E64CB"/>
    <w:rsid w:val="001F4FB7"/>
    <w:rsid w:val="001F5E39"/>
    <w:rsid w:val="001F6D8D"/>
    <w:rsid w:val="0020181B"/>
    <w:rsid w:val="00206D04"/>
    <w:rsid w:val="00207575"/>
    <w:rsid w:val="00210B55"/>
    <w:rsid w:val="00216338"/>
    <w:rsid w:val="00220262"/>
    <w:rsid w:val="002220B1"/>
    <w:rsid w:val="00233C27"/>
    <w:rsid w:val="002414B9"/>
    <w:rsid w:val="00241F3C"/>
    <w:rsid w:val="0024238D"/>
    <w:rsid w:val="00242D6B"/>
    <w:rsid w:val="002465AA"/>
    <w:rsid w:val="002519CF"/>
    <w:rsid w:val="00257AFF"/>
    <w:rsid w:val="0026586C"/>
    <w:rsid w:val="002659D8"/>
    <w:rsid w:val="00276420"/>
    <w:rsid w:val="00285570"/>
    <w:rsid w:val="00285AE4"/>
    <w:rsid w:val="0029246B"/>
    <w:rsid w:val="0029255C"/>
    <w:rsid w:val="00294B14"/>
    <w:rsid w:val="00295D5A"/>
    <w:rsid w:val="00295E69"/>
    <w:rsid w:val="002961C9"/>
    <w:rsid w:val="002A00FE"/>
    <w:rsid w:val="002A5C7A"/>
    <w:rsid w:val="002A6155"/>
    <w:rsid w:val="002A6897"/>
    <w:rsid w:val="002B0414"/>
    <w:rsid w:val="002B3F30"/>
    <w:rsid w:val="002C6DC4"/>
    <w:rsid w:val="002E1BA4"/>
    <w:rsid w:val="002E2B0F"/>
    <w:rsid w:val="002F10CC"/>
    <w:rsid w:val="00320064"/>
    <w:rsid w:val="00321D52"/>
    <w:rsid w:val="0032340C"/>
    <w:rsid w:val="00330757"/>
    <w:rsid w:val="00330D34"/>
    <w:rsid w:val="0033260B"/>
    <w:rsid w:val="00335404"/>
    <w:rsid w:val="00335BE0"/>
    <w:rsid w:val="00341297"/>
    <w:rsid w:val="0034243D"/>
    <w:rsid w:val="00342CEB"/>
    <w:rsid w:val="003477B7"/>
    <w:rsid w:val="00361FC7"/>
    <w:rsid w:val="00363A3E"/>
    <w:rsid w:val="00364FC7"/>
    <w:rsid w:val="003705DD"/>
    <w:rsid w:val="00371DAC"/>
    <w:rsid w:val="00372BBF"/>
    <w:rsid w:val="00374285"/>
    <w:rsid w:val="0037586E"/>
    <w:rsid w:val="00383C40"/>
    <w:rsid w:val="003903AC"/>
    <w:rsid w:val="003A2FA8"/>
    <w:rsid w:val="003A527B"/>
    <w:rsid w:val="003A69B6"/>
    <w:rsid w:val="003B47E4"/>
    <w:rsid w:val="003C3DED"/>
    <w:rsid w:val="003C526F"/>
    <w:rsid w:val="003C53DC"/>
    <w:rsid w:val="003D05BC"/>
    <w:rsid w:val="003D5D54"/>
    <w:rsid w:val="003E171F"/>
    <w:rsid w:val="003E7F26"/>
    <w:rsid w:val="003F3F90"/>
    <w:rsid w:val="003F5A3B"/>
    <w:rsid w:val="004075A3"/>
    <w:rsid w:val="00407B29"/>
    <w:rsid w:val="00413769"/>
    <w:rsid w:val="0041708C"/>
    <w:rsid w:val="00417B2A"/>
    <w:rsid w:val="00427A06"/>
    <w:rsid w:val="00427D79"/>
    <w:rsid w:val="00451EEE"/>
    <w:rsid w:val="0045402D"/>
    <w:rsid w:val="00457ABD"/>
    <w:rsid w:val="00462615"/>
    <w:rsid w:val="00466208"/>
    <w:rsid w:val="00474AFF"/>
    <w:rsid w:val="00477D4D"/>
    <w:rsid w:val="00482CE8"/>
    <w:rsid w:val="004A3B43"/>
    <w:rsid w:val="004A4EB3"/>
    <w:rsid w:val="004A572D"/>
    <w:rsid w:val="004A6A59"/>
    <w:rsid w:val="004B10C8"/>
    <w:rsid w:val="004B2067"/>
    <w:rsid w:val="004B4839"/>
    <w:rsid w:val="004B5FC5"/>
    <w:rsid w:val="004B6B89"/>
    <w:rsid w:val="004C0462"/>
    <w:rsid w:val="004C2B80"/>
    <w:rsid w:val="004C4736"/>
    <w:rsid w:val="004C7398"/>
    <w:rsid w:val="004E63F7"/>
    <w:rsid w:val="004E7AF0"/>
    <w:rsid w:val="004F2658"/>
    <w:rsid w:val="004F2E34"/>
    <w:rsid w:val="004F6A1B"/>
    <w:rsid w:val="00500F90"/>
    <w:rsid w:val="005018F6"/>
    <w:rsid w:val="00502D8D"/>
    <w:rsid w:val="00506FE8"/>
    <w:rsid w:val="00535E84"/>
    <w:rsid w:val="00540CF6"/>
    <w:rsid w:val="00540D17"/>
    <w:rsid w:val="00547793"/>
    <w:rsid w:val="00550A0F"/>
    <w:rsid w:val="00553099"/>
    <w:rsid w:val="00554B32"/>
    <w:rsid w:val="0055616D"/>
    <w:rsid w:val="00556F5A"/>
    <w:rsid w:val="005607B0"/>
    <w:rsid w:val="005609AE"/>
    <w:rsid w:val="00561B32"/>
    <w:rsid w:val="00564602"/>
    <w:rsid w:val="00564791"/>
    <w:rsid w:val="00564890"/>
    <w:rsid w:val="00564E96"/>
    <w:rsid w:val="0056555A"/>
    <w:rsid w:val="005658F6"/>
    <w:rsid w:val="00567565"/>
    <w:rsid w:val="00567598"/>
    <w:rsid w:val="00573155"/>
    <w:rsid w:val="00581FCE"/>
    <w:rsid w:val="00585F18"/>
    <w:rsid w:val="00592B6A"/>
    <w:rsid w:val="00594C10"/>
    <w:rsid w:val="005A0AC1"/>
    <w:rsid w:val="005A1D01"/>
    <w:rsid w:val="005A60EE"/>
    <w:rsid w:val="005B1880"/>
    <w:rsid w:val="005B43D6"/>
    <w:rsid w:val="005C098D"/>
    <w:rsid w:val="005C2709"/>
    <w:rsid w:val="005C3BA7"/>
    <w:rsid w:val="005C4167"/>
    <w:rsid w:val="005C5669"/>
    <w:rsid w:val="005C7C45"/>
    <w:rsid w:val="005D1B6E"/>
    <w:rsid w:val="005D5423"/>
    <w:rsid w:val="005D5E85"/>
    <w:rsid w:val="005D6A10"/>
    <w:rsid w:val="005E339F"/>
    <w:rsid w:val="005E716D"/>
    <w:rsid w:val="005E73C0"/>
    <w:rsid w:val="005F60D8"/>
    <w:rsid w:val="005F6FF1"/>
    <w:rsid w:val="00601BD8"/>
    <w:rsid w:val="006056AB"/>
    <w:rsid w:val="00605E16"/>
    <w:rsid w:val="006068EE"/>
    <w:rsid w:val="00607BEB"/>
    <w:rsid w:val="0061267E"/>
    <w:rsid w:val="00617628"/>
    <w:rsid w:val="00620679"/>
    <w:rsid w:val="00621782"/>
    <w:rsid w:val="00622CF2"/>
    <w:rsid w:val="00623937"/>
    <w:rsid w:val="00623D8E"/>
    <w:rsid w:val="006250BD"/>
    <w:rsid w:val="00625496"/>
    <w:rsid w:val="00630D72"/>
    <w:rsid w:val="00632444"/>
    <w:rsid w:val="006346D5"/>
    <w:rsid w:val="006368A1"/>
    <w:rsid w:val="00636A85"/>
    <w:rsid w:val="0064054D"/>
    <w:rsid w:val="00640A1F"/>
    <w:rsid w:val="0064373D"/>
    <w:rsid w:val="00643C20"/>
    <w:rsid w:val="00645CCC"/>
    <w:rsid w:val="00646E19"/>
    <w:rsid w:val="006516F2"/>
    <w:rsid w:val="00651E08"/>
    <w:rsid w:val="00653FFC"/>
    <w:rsid w:val="00654ADA"/>
    <w:rsid w:val="00656693"/>
    <w:rsid w:val="00661E10"/>
    <w:rsid w:val="00664635"/>
    <w:rsid w:val="00680182"/>
    <w:rsid w:val="00681253"/>
    <w:rsid w:val="00682EE5"/>
    <w:rsid w:val="00686725"/>
    <w:rsid w:val="00691183"/>
    <w:rsid w:val="00694CF5"/>
    <w:rsid w:val="00695996"/>
    <w:rsid w:val="006A0DB1"/>
    <w:rsid w:val="006A3926"/>
    <w:rsid w:val="006A6B6D"/>
    <w:rsid w:val="006B3360"/>
    <w:rsid w:val="006B5E52"/>
    <w:rsid w:val="006B7ACD"/>
    <w:rsid w:val="006B7FB7"/>
    <w:rsid w:val="006C082A"/>
    <w:rsid w:val="006C77A7"/>
    <w:rsid w:val="006D2C15"/>
    <w:rsid w:val="006D301C"/>
    <w:rsid w:val="006D63D9"/>
    <w:rsid w:val="006D7322"/>
    <w:rsid w:val="006E44F8"/>
    <w:rsid w:val="006E7928"/>
    <w:rsid w:val="006F0D97"/>
    <w:rsid w:val="006F28B5"/>
    <w:rsid w:val="006F55F4"/>
    <w:rsid w:val="006F75E2"/>
    <w:rsid w:val="00704EAB"/>
    <w:rsid w:val="007133E1"/>
    <w:rsid w:val="00716ED4"/>
    <w:rsid w:val="007207F0"/>
    <w:rsid w:val="00722406"/>
    <w:rsid w:val="00732C6A"/>
    <w:rsid w:val="0073398A"/>
    <w:rsid w:val="007344F3"/>
    <w:rsid w:val="00737EDD"/>
    <w:rsid w:val="00745928"/>
    <w:rsid w:val="00761FF8"/>
    <w:rsid w:val="00763A8F"/>
    <w:rsid w:val="00767440"/>
    <w:rsid w:val="00771C50"/>
    <w:rsid w:val="00774CA7"/>
    <w:rsid w:val="00786C03"/>
    <w:rsid w:val="00786F05"/>
    <w:rsid w:val="00790DA3"/>
    <w:rsid w:val="007A0B01"/>
    <w:rsid w:val="007A5ABD"/>
    <w:rsid w:val="007B4586"/>
    <w:rsid w:val="007B47C1"/>
    <w:rsid w:val="007B49E1"/>
    <w:rsid w:val="007C04EA"/>
    <w:rsid w:val="007C2B76"/>
    <w:rsid w:val="007D3554"/>
    <w:rsid w:val="007D3924"/>
    <w:rsid w:val="007D68FB"/>
    <w:rsid w:val="007D7919"/>
    <w:rsid w:val="007E1500"/>
    <w:rsid w:val="007E18B4"/>
    <w:rsid w:val="007E21AF"/>
    <w:rsid w:val="007E3A7E"/>
    <w:rsid w:val="007F03BE"/>
    <w:rsid w:val="007F3B54"/>
    <w:rsid w:val="007F6BFF"/>
    <w:rsid w:val="0080692F"/>
    <w:rsid w:val="00810D5F"/>
    <w:rsid w:val="00813407"/>
    <w:rsid w:val="00817BC2"/>
    <w:rsid w:val="008213CA"/>
    <w:rsid w:val="0082699F"/>
    <w:rsid w:val="00835867"/>
    <w:rsid w:val="00837AB6"/>
    <w:rsid w:val="00841D72"/>
    <w:rsid w:val="00846F71"/>
    <w:rsid w:val="008474C0"/>
    <w:rsid w:val="00847606"/>
    <w:rsid w:val="008526C2"/>
    <w:rsid w:val="00852823"/>
    <w:rsid w:val="008532E2"/>
    <w:rsid w:val="0085364D"/>
    <w:rsid w:val="008537D6"/>
    <w:rsid w:val="00853B99"/>
    <w:rsid w:val="008561AE"/>
    <w:rsid w:val="00857C1D"/>
    <w:rsid w:val="00864D4F"/>
    <w:rsid w:val="008663F4"/>
    <w:rsid w:val="008672A5"/>
    <w:rsid w:val="00877E4E"/>
    <w:rsid w:val="00882EEB"/>
    <w:rsid w:val="00883187"/>
    <w:rsid w:val="00884A32"/>
    <w:rsid w:val="00890F5A"/>
    <w:rsid w:val="00894781"/>
    <w:rsid w:val="00895C18"/>
    <w:rsid w:val="008A0AE7"/>
    <w:rsid w:val="008A2248"/>
    <w:rsid w:val="008A33B3"/>
    <w:rsid w:val="008A4621"/>
    <w:rsid w:val="008A48AE"/>
    <w:rsid w:val="008A4B9B"/>
    <w:rsid w:val="008D3168"/>
    <w:rsid w:val="008E50FC"/>
    <w:rsid w:val="008E5A62"/>
    <w:rsid w:val="008E77A2"/>
    <w:rsid w:val="008F0D2E"/>
    <w:rsid w:val="008F1E79"/>
    <w:rsid w:val="008F6B76"/>
    <w:rsid w:val="00900A9F"/>
    <w:rsid w:val="00902362"/>
    <w:rsid w:val="0090680B"/>
    <w:rsid w:val="009121FA"/>
    <w:rsid w:val="0091317A"/>
    <w:rsid w:val="00914694"/>
    <w:rsid w:val="00915B6A"/>
    <w:rsid w:val="00917C00"/>
    <w:rsid w:val="00921770"/>
    <w:rsid w:val="00931B82"/>
    <w:rsid w:val="009323CC"/>
    <w:rsid w:val="0093603C"/>
    <w:rsid w:val="00936074"/>
    <w:rsid w:val="0093642D"/>
    <w:rsid w:val="00941521"/>
    <w:rsid w:val="00941FC2"/>
    <w:rsid w:val="009422CB"/>
    <w:rsid w:val="00946FBA"/>
    <w:rsid w:val="009472BE"/>
    <w:rsid w:val="00947670"/>
    <w:rsid w:val="00952814"/>
    <w:rsid w:val="009646CE"/>
    <w:rsid w:val="009650FB"/>
    <w:rsid w:val="00966F32"/>
    <w:rsid w:val="00971DB1"/>
    <w:rsid w:val="009762FE"/>
    <w:rsid w:val="00977575"/>
    <w:rsid w:val="00980646"/>
    <w:rsid w:val="00983AC1"/>
    <w:rsid w:val="009900CB"/>
    <w:rsid w:val="0099252B"/>
    <w:rsid w:val="00995828"/>
    <w:rsid w:val="009A3C3D"/>
    <w:rsid w:val="009A4199"/>
    <w:rsid w:val="009A4232"/>
    <w:rsid w:val="009B1E71"/>
    <w:rsid w:val="009B23E9"/>
    <w:rsid w:val="009B38D8"/>
    <w:rsid w:val="009B3B42"/>
    <w:rsid w:val="009B5C85"/>
    <w:rsid w:val="009C1078"/>
    <w:rsid w:val="009C325C"/>
    <w:rsid w:val="009C6D78"/>
    <w:rsid w:val="009C6F1B"/>
    <w:rsid w:val="009C74E1"/>
    <w:rsid w:val="009D26F8"/>
    <w:rsid w:val="009D4387"/>
    <w:rsid w:val="009D4451"/>
    <w:rsid w:val="009E63A8"/>
    <w:rsid w:val="009E6BA1"/>
    <w:rsid w:val="009F7F80"/>
    <w:rsid w:val="00A02933"/>
    <w:rsid w:val="00A02AAE"/>
    <w:rsid w:val="00A02F13"/>
    <w:rsid w:val="00A1117C"/>
    <w:rsid w:val="00A114C9"/>
    <w:rsid w:val="00A13BE7"/>
    <w:rsid w:val="00A14E94"/>
    <w:rsid w:val="00A16D9C"/>
    <w:rsid w:val="00A17F9C"/>
    <w:rsid w:val="00A229CF"/>
    <w:rsid w:val="00A36706"/>
    <w:rsid w:val="00A370F9"/>
    <w:rsid w:val="00A40F58"/>
    <w:rsid w:val="00A535CA"/>
    <w:rsid w:val="00A538BF"/>
    <w:rsid w:val="00A54C66"/>
    <w:rsid w:val="00A54C94"/>
    <w:rsid w:val="00A56A7D"/>
    <w:rsid w:val="00A60B43"/>
    <w:rsid w:val="00A6296E"/>
    <w:rsid w:val="00A63C67"/>
    <w:rsid w:val="00A65614"/>
    <w:rsid w:val="00A66A60"/>
    <w:rsid w:val="00A711C6"/>
    <w:rsid w:val="00A73676"/>
    <w:rsid w:val="00A77A44"/>
    <w:rsid w:val="00A80ECD"/>
    <w:rsid w:val="00A919C5"/>
    <w:rsid w:val="00A94BD5"/>
    <w:rsid w:val="00A97EF8"/>
    <w:rsid w:val="00AA0CB9"/>
    <w:rsid w:val="00AA10DC"/>
    <w:rsid w:val="00AA17DD"/>
    <w:rsid w:val="00AA586C"/>
    <w:rsid w:val="00AB28A5"/>
    <w:rsid w:val="00AB3244"/>
    <w:rsid w:val="00AB469F"/>
    <w:rsid w:val="00AB6161"/>
    <w:rsid w:val="00AC1455"/>
    <w:rsid w:val="00AC6E1E"/>
    <w:rsid w:val="00AC795D"/>
    <w:rsid w:val="00AE0B5C"/>
    <w:rsid w:val="00AE6066"/>
    <w:rsid w:val="00AF3214"/>
    <w:rsid w:val="00AF5BE5"/>
    <w:rsid w:val="00AF7E41"/>
    <w:rsid w:val="00B03963"/>
    <w:rsid w:val="00B04B77"/>
    <w:rsid w:val="00B07C86"/>
    <w:rsid w:val="00B11016"/>
    <w:rsid w:val="00B120F3"/>
    <w:rsid w:val="00B12616"/>
    <w:rsid w:val="00B135BF"/>
    <w:rsid w:val="00B16973"/>
    <w:rsid w:val="00B17511"/>
    <w:rsid w:val="00B17A69"/>
    <w:rsid w:val="00B242B2"/>
    <w:rsid w:val="00B27547"/>
    <w:rsid w:val="00B30355"/>
    <w:rsid w:val="00B30F9C"/>
    <w:rsid w:val="00B31210"/>
    <w:rsid w:val="00B315FB"/>
    <w:rsid w:val="00B31C78"/>
    <w:rsid w:val="00B33202"/>
    <w:rsid w:val="00B62E7A"/>
    <w:rsid w:val="00B62F9E"/>
    <w:rsid w:val="00B647B3"/>
    <w:rsid w:val="00B65E37"/>
    <w:rsid w:val="00B66942"/>
    <w:rsid w:val="00B66AC8"/>
    <w:rsid w:val="00B72E1F"/>
    <w:rsid w:val="00B77E35"/>
    <w:rsid w:val="00B82986"/>
    <w:rsid w:val="00B929C3"/>
    <w:rsid w:val="00B939AD"/>
    <w:rsid w:val="00B941E3"/>
    <w:rsid w:val="00BA100E"/>
    <w:rsid w:val="00BA21D5"/>
    <w:rsid w:val="00BA313F"/>
    <w:rsid w:val="00BA5F9F"/>
    <w:rsid w:val="00BC5EC2"/>
    <w:rsid w:val="00BC5F54"/>
    <w:rsid w:val="00BD5410"/>
    <w:rsid w:val="00BD7084"/>
    <w:rsid w:val="00BE6C70"/>
    <w:rsid w:val="00BF0C50"/>
    <w:rsid w:val="00BF3B8D"/>
    <w:rsid w:val="00BF73DB"/>
    <w:rsid w:val="00C026AA"/>
    <w:rsid w:val="00C054A2"/>
    <w:rsid w:val="00C05932"/>
    <w:rsid w:val="00C105BA"/>
    <w:rsid w:val="00C14E6B"/>
    <w:rsid w:val="00C20670"/>
    <w:rsid w:val="00C22916"/>
    <w:rsid w:val="00C23425"/>
    <w:rsid w:val="00C248AD"/>
    <w:rsid w:val="00C308FE"/>
    <w:rsid w:val="00C44E35"/>
    <w:rsid w:val="00C45B43"/>
    <w:rsid w:val="00C53052"/>
    <w:rsid w:val="00C533EB"/>
    <w:rsid w:val="00C53DEB"/>
    <w:rsid w:val="00C568BE"/>
    <w:rsid w:val="00C622F4"/>
    <w:rsid w:val="00C67766"/>
    <w:rsid w:val="00C678E6"/>
    <w:rsid w:val="00C70A9A"/>
    <w:rsid w:val="00C712C0"/>
    <w:rsid w:val="00C80CC0"/>
    <w:rsid w:val="00C82126"/>
    <w:rsid w:val="00C82677"/>
    <w:rsid w:val="00C827BC"/>
    <w:rsid w:val="00C83EEA"/>
    <w:rsid w:val="00C90588"/>
    <w:rsid w:val="00C90E5D"/>
    <w:rsid w:val="00C928EF"/>
    <w:rsid w:val="00C964F1"/>
    <w:rsid w:val="00CA7905"/>
    <w:rsid w:val="00CB0ED6"/>
    <w:rsid w:val="00CB51B8"/>
    <w:rsid w:val="00CB7DB1"/>
    <w:rsid w:val="00CC2D31"/>
    <w:rsid w:val="00CC4E4F"/>
    <w:rsid w:val="00CD2E23"/>
    <w:rsid w:val="00CD4A1E"/>
    <w:rsid w:val="00CE3E50"/>
    <w:rsid w:val="00CE54B5"/>
    <w:rsid w:val="00CE5552"/>
    <w:rsid w:val="00CF3877"/>
    <w:rsid w:val="00CF6DD4"/>
    <w:rsid w:val="00D02C27"/>
    <w:rsid w:val="00D0461B"/>
    <w:rsid w:val="00D05E60"/>
    <w:rsid w:val="00D0622D"/>
    <w:rsid w:val="00D06248"/>
    <w:rsid w:val="00D22741"/>
    <w:rsid w:val="00D24915"/>
    <w:rsid w:val="00D32D86"/>
    <w:rsid w:val="00D334B0"/>
    <w:rsid w:val="00D34D80"/>
    <w:rsid w:val="00D375B1"/>
    <w:rsid w:val="00D45005"/>
    <w:rsid w:val="00D45527"/>
    <w:rsid w:val="00D47F44"/>
    <w:rsid w:val="00D536A0"/>
    <w:rsid w:val="00D55D8F"/>
    <w:rsid w:val="00D63F7B"/>
    <w:rsid w:val="00D64316"/>
    <w:rsid w:val="00D74846"/>
    <w:rsid w:val="00D756EC"/>
    <w:rsid w:val="00D7587F"/>
    <w:rsid w:val="00D75BAD"/>
    <w:rsid w:val="00D7697A"/>
    <w:rsid w:val="00D7791D"/>
    <w:rsid w:val="00D82DC7"/>
    <w:rsid w:val="00D870C5"/>
    <w:rsid w:val="00DA1B67"/>
    <w:rsid w:val="00DA644F"/>
    <w:rsid w:val="00DB1CD7"/>
    <w:rsid w:val="00DB2173"/>
    <w:rsid w:val="00DB7B42"/>
    <w:rsid w:val="00DC3AC6"/>
    <w:rsid w:val="00DE1789"/>
    <w:rsid w:val="00DE3B13"/>
    <w:rsid w:val="00DF1D00"/>
    <w:rsid w:val="00DF1D99"/>
    <w:rsid w:val="00DF28E8"/>
    <w:rsid w:val="00DF3AD8"/>
    <w:rsid w:val="00DF3F9B"/>
    <w:rsid w:val="00DF71BE"/>
    <w:rsid w:val="00E01296"/>
    <w:rsid w:val="00E03278"/>
    <w:rsid w:val="00E06030"/>
    <w:rsid w:val="00E20DEE"/>
    <w:rsid w:val="00E23721"/>
    <w:rsid w:val="00E25743"/>
    <w:rsid w:val="00E2749F"/>
    <w:rsid w:val="00E308BC"/>
    <w:rsid w:val="00E32FF2"/>
    <w:rsid w:val="00E35634"/>
    <w:rsid w:val="00E35648"/>
    <w:rsid w:val="00E431B7"/>
    <w:rsid w:val="00E43F1B"/>
    <w:rsid w:val="00E447C2"/>
    <w:rsid w:val="00E51426"/>
    <w:rsid w:val="00E544B1"/>
    <w:rsid w:val="00E62BE4"/>
    <w:rsid w:val="00E62E9C"/>
    <w:rsid w:val="00E634DA"/>
    <w:rsid w:val="00E64FEC"/>
    <w:rsid w:val="00E85F8F"/>
    <w:rsid w:val="00E863BC"/>
    <w:rsid w:val="00E873FD"/>
    <w:rsid w:val="00EA1D79"/>
    <w:rsid w:val="00EA2F5D"/>
    <w:rsid w:val="00EB4A7E"/>
    <w:rsid w:val="00EB5C65"/>
    <w:rsid w:val="00EC1DB8"/>
    <w:rsid w:val="00EC66D9"/>
    <w:rsid w:val="00ED0D8F"/>
    <w:rsid w:val="00ED7B7B"/>
    <w:rsid w:val="00EE032A"/>
    <w:rsid w:val="00EE0471"/>
    <w:rsid w:val="00EE1069"/>
    <w:rsid w:val="00EE15A4"/>
    <w:rsid w:val="00EE17A2"/>
    <w:rsid w:val="00EE274D"/>
    <w:rsid w:val="00EE3431"/>
    <w:rsid w:val="00EE4DB5"/>
    <w:rsid w:val="00EF4444"/>
    <w:rsid w:val="00F035E1"/>
    <w:rsid w:val="00F125A4"/>
    <w:rsid w:val="00F15B29"/>
    <w:rsid w:val="00F16B55"/>
    <w:rsid w:val="00F307C3"/>
    <w:rsid w:val="00F408D2"/>
    <w:rsid w:val="00F40BAF"/>
    <w:rsid w:val="00F42B38"/>
    <w:rsid w:val="00F43134"/>
    <w:rsid w:val="00F47CAE"/>
    <w:rsid w:val="00F47D49"/>
    <w:rsid w:val="00F50691"/>
    <w:rsid w:val="00F5518E"/>
    <w:rsid w:val="00F60B00"/>
    <w:rsid w:val="00F62BD4"/>
    <w:rsid w:val="00F64CAB"/>
    <w:rsid w:val="00F672F8"/>
    <w:rsid w:val="00F70896"/>
    <w:rsid w:val="00F720B8"/>
    <w:rsid w:val="00F72556"/>
    <w:rsid w:val="00F73BB5"/>
    <w:rsid w:val="00F842C9"/>
    <w:rsid w:val="00F865F8"/>
    <w:rsid w:val="00F934F6"/>
    <w:rsid w:val="00F94DB5"/>
    <w:rsid w:val="00FA378D"/>
    <w:rsid w:val="00FA44FC"/>
    <w:rsid w:val="00FA68E3"/>
    <w:rsid w:val="00FB167A"/>
    <w:rsid w:val="00FB6F98"/>
    <w:rsid w:val="00FB7610"/>
    <w:rsid w:val="00FC05C8"/>
    <w:rsid w:val="00FC11B4"/>
    <w:rsid w:val="00FC4A63"/>
    <w:rsid w:val="00FC5FFA"/>
    <w:rsid w:val="00FC6A6C"/>
    <w:rsid w:val="00FC6BC3"/>
    <w:rsid w:val="00FC6D27"/>
    <w:rsid w:val="00FC7A1C"/>
    <w:rsid w:val="00FD1B85"/>
    <w:rsid w:val="00FD3219"/>
    <w:rsid w:val="00FD5867"/>
    <w:rsid w:val="00FD6B0D"/>
    <w:rsid w:val="00FE13B6"/>
    <w:rsid w:val="00FE4E7B"/>
    <w:rsid w:val="00FF24EF"/>
    <w:rsid w:val="00FF5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2CD3F"/>
  <w15:docId w15:val="{31B2858C-3196-4961-9A10-1C3015DB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E35"/>
    <w:pPr>
      <w:spacing w:after="200" w:line="276" w:lineRule="auto"/>
    </w:pPr>
    <w:rPr>
      <w:lang w:eastAsia="en-US"/>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
    <w:next w:val="a"/>
    <w:link w:val="10"/>
    <w:uiPriority w:val="99"/>
    <w:qFormat/>
    <w:rsid w:val="00F73BB5"/>
    <w:pPr>
      <w:keepNext/>
      <w:keepLines/>
      <w:pageBreakBefore/>
      <w:tabs>
        <w:tab w:val="num" w:pos="1134"/>
      </w:tabs>
      <w:suppressAutoHyphens/>
      <w:spacing w:before="480" w:after="240" w:line="240" w:lineRule="auto"/>
      <w:ind w:left="1134" w:hanging="1134"/>
      <w:outlineLvl w:val="0"/>
    </w:pPr>
    <w:rPr>
      <w:rFonts w:ascii="Arial" w:eastAsia="Times New Roman" w:hAnsi="Arial" w:cs="Arial"/>
      <w:b/>
      <w:bCs/>
      <w:kern w:val="28"/>
      <w:sz w:val="40"/>
      <w:szCs w:val="40"/>
      <w:lang w:eastAsia="ru-RU"/>
    </w:rPr>
  </w:style>
  <w:style w:type="paragraph" w:styleId="2">
    <w:name w:val="heading 2"/>
    <w:aliases w:val="H2,H2 Знак,Заголовок 21,2,h2,Б2,RTC,iz2,Numbered text 3,HD2,Heading 2 Hidden,Раздел Знак,Level 2 Topic Heading,H21,Major,CHS,H2-Heading 2,l2,Header2,22,heading2,list2,A,A.B.C.,Список 21,Heading2,Heading Indent No L2"/>
    <w:basedOn w:val="a"/>
    <w:next w:val="a"/>
    <w:link w:val="20"/>
    <w:uiPriority w:val="99"/>
    <w:qFormat/>
    <w:rsid w:val="00F73BB5"/>
    <w:pPr>
      <w:keepNext/>
      <w:keepLines/>
      <w:spacing w:before="200" w:after="0" w:line="360" w:lineRule="auto"/>
      <w:ind w:firstLine="851"/>
      <w:jc w:val="both"/>
      <w:outlineLvl w:val="1"/>
    </w:pPr>
    <w:rPr>
      <w:rFonts w:ascii="Cambria" w:eastAsia="Times New Roman" w:hAnsi="Cambria" w:cs="Cambria"/>
      <w:b/>
      <w:bCs/>
      <w:color w:val="4F81BD"/>
      <w:sz w:val="26"/>
      <w:szCs w:val="26"/>
      <w:lang w:eastAsia="ru-RU"/>
    </w:rPr>
  </w:style>
  <w:style w:type="paragraph" w:styleId="3">
    <w:name w:val="heading 3"/>
    <w:basedOn w:val="a"/>
    <w:next w:val="a"/>
    <w:link w:val="30"/>
    <w:uiPriority w:val="99"/>
    <w:qFormat/>
    <w:rsid w:val="00F73BB5"/>
    <w:pPr>
      <w:keepNext/>
      <w:keepLines/>
      <w:spacing w:before="200" w:after="0" w:line="360" w:lineRule="auto"/>
      <w:ind w:firstLine="851"/>
      <w:jc w:val="both"/>
      <w:outlineLvl w:val="2"/>
    </w:pPr>
    <w:rPr>
      <w:rFonts w:ascii="Cambria" w:eastAsia="Times New Roman" w:hAnsi="Cambria" w:cs="Cambria"/>
      <w:b/>
      <w:bCs/>
      <w:color w:val="4F81BD"/>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basedOn w:val="a0"/>
    <w:link w:val="1"/>
    <w:uiPriority w:val="99"/>
    <w:locked/>
    <w:rsid w:val="00F73BB5"/>
    <w:rPr>
      <w:rFonts w:ascii="Arial" w:hAnsi="Arial" w:cs="Arial"/>
      <w:b/>
      <w:bCs/>
      <w:kern w:val="28"/>
      <w:sz w:val="40"/>
      <w:szCs w:val="40"/>
      <w:lang w:eastAsia="ru-RU"/>
    </w:rPr>
  </w:style>
  <w:style w:type="character" w:customStyle="1" w:styleId="20">
    <w:name w:val="Заголовок 2 Знак"/>
    <w:aliases w:val="H2 Знак1,H2 Знак Знак,Заголовок 21 Знак,2 Знак,h2 Знак,Б2 Знак,RTC Знак,iz2 Знак,Numbered text 3 Знак,HD2 Знак,Heading 2 Hidden Знак,Раздел Знак Знак,Level 2 Topic Heading Знак,H21 Знак,Major Знак,CHS Знак,H2-Heading 2 Знак,l2 Знак"/>
    <w:basedOn w:val="a0"/>
    <w:link w:val="2"/>
    <w:uiPriority w:val="99"/>
    <w:locked/>
    <w:rsid w:val="00F73BB5"/>
    <w:rPr>
      <w:rFonts w:ascii="Cambria" w:hAnsi="Cambria" w:cs="Cambria"/>
      <w:b/>
      <w:bCs/>
      <w:color w:val="4F81BD"/>
      <w:sz w:val="26"/>
      <w:szCs w:val="26"/>
      <w:lang w:eastAsia="ru-RU"/>
    </w:rPr>
  </w:style>
  <w:style w:type="character" w:customStyle="1" w:styleId="30">
    <w:name w:val="Заголовок 3 Знак"/>
    <w:basedOn w:val="a0"/>
    <w:link w:val="3"/>
    <w:uiPriority w:val="99"/>
    <w:locked/>
    <w:rsid w:val="00F73BB5"/>
    <w:rPr>
      <w:rFonts w:ascii="Cambria" w:hAnsi="Cambria" w:cs="Cambria"/>
      <w:b/>
      <w:bCs/>
      <w:color w:val="4F81BD"/>
      <w:sz w:val="28"/>
      <w:szCs w:val="28"/>
      <w:lang w:eastAsia="ru-RU"/>
    </w:rPr>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r"/>
    <w:basedOn w:val="a0"/>
    <w:uiPriority w:val="9"/>
    <w:semiHidden/>
    <w:rsid w:val="0026646A"/>
    <w:rPr>
      <w:rFonts w:asciiTheme="majorHAnsi" w:eastAsiaTheme="majorEastAsia" w:hAnsiTheme="majorHAnsi" w:cstheme="majorBidi"/>
      <w:b/>
      <w:bCs/>
      <w:i/>
      <w:iCs/>
      <w:sz w:val="28"/>
      <w:szCs w:val="28"/>
      <w:lang w:eastAsia="en-US"/>
    </w:rPr>
  </w:style>
  <w:style w:type="paragraph" w:styleId="21">
    <w:name w:val="Body Text 2"/>
    <w:basedOn w:val="a"/>
    <w:link w:val="22"/>
    <w:uiPriority w:val="99"/>
    <w:rsid w:val="00F73BB5"/>
    <w:pPr>
      <w:spacing w:after="120" w:line="480" w:lineRule="auto"/>
      <w:jc w:val="both"/>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locked/>
    <w:rsid w:val="00F73BB5"/>
    <w:rPr>
      <w:rFonts w:ascii="Times New Roman" w:hAnsi="Times New Roman" w:cs="Times New Roman"/>
      <w:sz w:val="24"/>
      <w:szCs w:val="24"/>
      <w:lang w:eastAsia="ru-RU"/>
    </w:rPr>
  </w:style>
  <w:style w:type="paragraph" w:customStyle="1" w:styleId="a3">
    <w:name w:val="Пункт"/>
    <w:basedOn w:val="a"/>
    <w:rsid w:val="00F73BB5"/>
    <w:pPr>
      <w:tabs>
        <w:tab w:val="num" w:pos="1134"/>
      </w:tabs>
      <w:spacing w:after="0" w:line="360" w:lineRule="auto"/>
      <w:ind w:left="1134" w:hanging="1134"/>
      <w:jc w:val="both"/>
    </w:pPr>
    <w:rPr>
      <w:rFonts w:ascii="Times New Roman" w:eastAsia="Times New Roman" w:hAnsi="Times New Roman"/>
      <w:sz w:val="28"/>
      <w:szCs w:val="28"/>
      <w:lang w:eastAsia="ru-RU"/>
    </w:rPr>
  </w:style>
  <w:style w:type="character" w:styleId="a4">
    <w:name w:val="Hyperlink"/>
    <w:basedOn w:val="a0"/>
    <w:uiPriority w:val="99"/>
    <w:rsid w:val="00F73BB5"/>
    <w:rPr>
      <w:rFonts w:cs="Times New Roman"/>
      <w:color w:val="0000FF"/>
      <w:u w:val="single"/>
    </w:rPr>
  </w:style>
  <w:style w:type="paragraph" w:styleId="11">
    <w:name w:val="toc 1"/>
    <w:basedOn w:val="a"/>
    <w:next w:val="a"/>
    <w:autoRedefine/>
    <w:uiPriority w:val="99"/>
    <w:rsid w:val="00F73BB5"/>
    <w:pPr>
      <w:keepNext/>
      <w:tabs>
        <w:tab w:val="left" w:pos="1134"/>
        <w:tab w:val="right" w:leader="dot" w:pos="9072"/>
      </w:tabs>
      <w:spacing w:before="120" w:after="120" w:line="240" w:lineRule="auto"/>
      <w:ind w:left="1134" w:right="1134" w:hanging="567"/>
      <w:jc w:val="both"/>
    </w:pPr>
    <w:rPr>
      <w:rFonts w:ascii="Times New Roman" w:eastAsia="Times New Roman" w:hAnsi="Times New Roman"/>
      <w:b/>
      <w:bCs/>
      <w:noProof/>
      <w:sz w:val="28"/>
      <w:szCs w:val="28"/>
      <w:lang w:eastAsia="ru-RU"/>
    </w:rPr>
  </w:style>
  <w:style w:type="paragraph" w:styleId="23">
    <w:name w:val="toc 2"/>
    <w:basedOn w:val="a"/>
    <w:next w:val="a"/>
    <w:autoRedefine/>
    <w:uiPriority w:val="99"/>
    <w:rsid w:val="002519CF"/>
    <w:pPr>
      <w:tabs>
        <w:tab w:val="left" w:pos="1701"/>
        <w:tab w:val="right" w:leader="dot" w:pos="9072"/>
      </w:tabs>
      <w:spacing w:after="0" w:line="240" w:lineRule="auto"/>
      <w:ind w:left="1701" w:right="283" w:hanging="567"/>
    </w:pPr>
    <w:rPr>
      <w:rFonts w:ascii="Times New Roman" w:eastAsia="Times New Roman" w:hAnsi="Times New Roman"/>
      <w:noProof/>
      <w:lang w:eastAsia="ru-RU"/>
    </w:rPr>
  </w:style>
  <w:style w:type="paragraph" w:customStyle="1" w:styleId="a5">
    <w:name w:val="Пункт Знак"/>
    <w:basedOn w:val="a"/>
    <w:uiPriority w:val="99"/>
    <w:rsid w:val="00F73BB5"/>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a6">
    <w:name w:val="Подпункт"/>
    <w:basedOn w:val="a5"/>
    <w:uiPriority w:val="99"/>
    <w:rsid w:val="00F73BB5"/>
    <w:pPr>
      <w:tabs>
        <w:tab w:val="clear" w:pos="643"/>
        <w:tab w:val="clear" w:pos="1134"/>
        <w:tab w:val="num" w:pos="993"/>
      </w:tabs>
      <w:ind w:left="993" w:hanging="851"/>
    </w:pPr>
  </w:style>
  <w:style w:type="paragraph" w:customStyle="1" w:styleId="a7">
    <w:name w:val="Подподпункт"/>
    <w:basedOn w:val="a6"/>
    <w:uiPriority w:val="99"/>
    <w:rsid w:val="00F73BB5"/>
    <w:pPr>
      <w:numPr>
        <w:ilvl w:val="3"/>
      </w:numPr>
      <w:tabs>
        <w:tab w:val="num" w:pos="993"/>
        <w:tab w:val="left" w:pos="1134"/>
        <w:tab w:val="left" w:pos="1418"/>
      </w:tabs>
      <w:ind w:left="993" w:hanging="851"/>
    </w:pPr>
  </w:style>
  <w:style w:type="paragraph" w:customStyle="1" w:styleId="a8">
    <w:name w:val="Подподподпункт"/>
    <w:basedOn w:val="a"/>
    <w:uiPriority w:val="99"/>
    <w:rsid w:val="00F73BB5"/>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2">
    <w:name w:val="Пункт1"/>
    <w:basedOn w:val="a"/>
    <w:uiPriority w:val="99"/>
    <w:rsid w:val="00F73BB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31">
    <w:name w:val="Пункт_3"/>
    <w:basedOn w:val="a"/>
    <w:uiPriority w:val="99"/>
    <w:rsid w:val="00F73BB5"/>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styleId="a9">
    <w:name w:val="header"/>
    <w:basedOn w:val="a"/>
    <w:link w:val="aa"/>
    <w:uiPriority w:val="99"/>
    <w:rsid w:val="00F73BB5"/>
    <w:pPr>
      <w:tabs>
        <w:tab w:val="center" w:pos="4677"/>
        <w:tab w:val="right" w:pos="9355"/>
      </w:tabs>
      <w:spacing w:after="0" w:line="240" w:lineRule="auto"/>
      <w:ind w:firstLine="851"/>
      <w:jc w:val="both"/>
    </w:pPr>
    <w:rPr>
      <w:rFonts w:ascii="Times New Roman" w:eastAsia="Times New Roman" w:hAnsi="Times New Roman"/>
      <w:sz w:val="28"/>
      <w:szCs w:val="28"/>
      <w:lang w:eastAsia="ru-RU"/>
    </w:rPr>
  </w:style>
  <w:style w:type="character" w:customStyle="1" w:styleId="aa">
    <w:name w:val="Верхний колонтитул Знак"/>
    <w:basedOn w:val="a0"/>
    <w:link w:val="a9"/>
    <w:uiPriority w:val="99"/>
    <w:locked/>
    <w:rsid w:val="00F73BB5"/>
    <w:rPr>
      <w:rFonts w:ascii="Times New Roman" w:hAnsi="Times New Roman" w:cs="Times New Roman"/>
      <w:sz w:val="28"/>
      <w:szCs w:val="28"/>
      <w:lang w:eastAsia="ru-RU"/>
    </w:rPr>
  </w:style>
  <w:style w:type="paragraph" w:styleId="ab">
    <w:name w:val="footer"/>
    <w:basedOn w:val="a"/>
    <w:link w:val="ac"/>
    <w:uiPriority w:val="99"/>
    <w:rsid w:val="00F73BB5"/>
    <w:pPr>
      <w:tabs>
        <w:tab w:val="center" w:pos="4677"/>
        <w:tab w:val="right" w:pos="9355"/>
      </w:tabs>
      <w:spacing w:after="0" w:line="240" w:lineRule="auto"/>
      <w:ind w:firstLine="851"/>
      <w:jc w:val="both"/>
    </w:pPr>
    <w:rPr>
      <w:rFonts w:ascii="Times New Roman" w:eastAsia="Times New Roman" w:hAnsi="Times New Roman"/>
      <w:sz w:val="28"/>
      <w:szCs w:val="28"/>
      <w:lang w:eastAsia="ru-RU"/>
    </w:rPr>
  </w:style>
  <w:style w:type="character" w:customStyle="1" w:styleId="ac">
    <w:name w:val="Нижний колонтитул Знак"/>
    <w:basedOn w:val="a0"/>
    <w:link w:val="ab"/>
    <w:uiPriority w:val="99"/>
    <w:locked/>
    <w:rsid w:val="00F73BB5"/>
    <w:rPr>
      <w:rFonts w:ascii="Times New Roman" w:hAnsi="Times New Roman" w:cs="Times New Roman"/>
      <w:sz w:val="28"/>
      <w:szCs w:val="28"/>
      <w:lang w:eastAsia="ru-RU"/>
    </w:rPr>
  </w:style>
  <w:style w:type="paragraph" w:customStyle="1" w:styleId="24">
    <w:name w:val="Пункт_2_заглав"/>
    <w:basedOn w:val="a"/>
    <w:next w:val="a"/>
    <w:uiPriority w:val="99"/>
    <w:rsid w:val="00F73BB5"/>
    <w:pPr>
      <w:keepNext/>
      <w:tabs>
        <w:tab w:val="num" w:pos="1440"/>
      </w:tabs>
      <w:suppressAutoHyphens/>
      <w:spacing w:before="360" w:after="120" w:line="360" w:lineRule="auto"/>
      <w:ind w:left="1440" w:hanging="360"/>
      <w:jc w:val="both"/>
      <w:outlineLvl w:val="1"/>
    </w:pPr>
    <w:rPr>
      <w:rFonts w:ascii="Times New Roman" w:eastAsia="Times New Roman" w:hAnsi="Times New Roman"/>
      <w:b/>
      <w:bCs/>
      <w:sz w:val="28"/>
      <w:szCs w:val="28"/>
      <w:lang w:eastAsia="ru-RU"/>
    </w:rPr>
  </w:style>
  <w:style w:type="paragraph" w:customStyle="1" w:styleId="13">
    <w:name w:val="Пункт_1"/>
    <w:basedOn w:val="a"/>
    <w:uiPriority w:val="99"/>
    <w:rsid w:val="00F73BB5"/>
    <w:pPr>
      <w:keepNext/>
      <w:tabs>
        <w:tab w:val="num" w:pos="568"/>
      </w:tabs>
      <w:spacing w:before="480" w:after="240" w:line="240" w:lineRule="auto"/>
      <w:ind w:left="568" w:hanging="568"/>
      <w:jc w:val="center"/>
      <w:outlineLvl w:val="0"/>
    </w:pPr>
    <w:rPr>
      <w:rFonts w:ascii="Arial" w:eastAsia="Times New Roman" w:hAnsi="Arial" w:cs="Arial"/>
      <w:b/>
      <w:bCs/>
      <w:sz w:val="32"/>
      <w:szCs w:val="32"/>
      <w:lang w:eastAsia="ru-RU"/>
    </w:rPr>
  </w:style>
  <w:style w:type="paragraph" w:customStyle="1" w:styleId="25">
    <w:name w:val="Пункт_2"/>
    <w:basedOn w:val="a"/>
    <w:uiPriority w:val="99"/>
    <w:rsid w:val="00F73BB5"/>
    <w:pPr>
      <w:tabs>
        <w:tab w:val="num" w:pos="2269"/>
      </w:tabs>
      <w:spacing w:after="0" w:line="360" w:lineRule="auto"/>
      <w:ind w:left="2269" w:hanging="1134"/>
      <w:jc w:val="both"/>
    </w:pPr>
    <w:rPr>
      <w:rFonts w:ascii="Times New Roman" w:eastAsia="Times New Roman" w:hAnsi="Times New Roman"/>
      <w:sz w:val="28"/>
      <w:szCs w:val="28"/>
      <w:lang w:eastAsia="ru-RU"/>
    </w:rPr>
  </w:style>
  <w:style w:type="paragraph" w:customStyle="1" w:styleId="-6">
    <w:name w:val="пункт-6"/>
    <w:basedOn w:val="a"/>
    <w:uiPriority w:val="99"/>
    <w:rsid w:val="00F73BB5"/>
    <w:pPr>
      <w:spacing w:after="0" w:line="288" w:lineRule="auto"/>
      <w:jc w:val="both"/>
    </w:pPr>
    <w:rPr>
      <w:rFonts w:ascii="Times New Roman" w:eastAsia="Times New Roman" w:hAnsi="Times New Roman"/>
      <w:sz w:val="28"/>
      <w:szCs w:val="28"/>
      <w:lang w:eastAsia="ru-RU"/>
    </w:rPr>
  </w:style>
  <w:style w:type="paragraph" w:styleId="ad">
    <w:name w:val="List Paragraph"/>
    <w:basedOn w:val="a"/>
    <w:link w:val="ae"/>
    <w:uiPriority w:val="34"/>
    <w:qFormat/>
    <w:rsid w:val="00F73BB5"/>
    <w:pPr>
      <w:spacing w:after="0" w:line="288" w:lineRule="auto"/>
      <w:ind w:left="720"/>
      <w:jc w:val="both"/>
    </w:pPr>
    <w:rPr>
      <w:rFonts w:ascii="Times New Roman" w:eastAsia="Times New Roman" w:hAnsi="Times New Roman"/>
      <w:sz w:val="28"/>
      <w:szCs w:val="28"/>
      <w:lang w:eastAsia="ar-SA"/>
    </w:rPr>
  </w:style>
  <w:style w:type="character" w:customStyle="1" w:styleId="ae">
    <w:name w:val="Абзац списка Знак"/>
    <w:link w:val="ad"/>
    <w:uiPriority w:val="34"/>
    <w:rsid w:val="002961C9"/>
    <w:rPr>
      <w:rFonts w:ascii="Times New Roman" w:eastAsia="Times New Roman" w:hAnsi="Times New Roman"/>
      <w:sz w:val="28"/>
      <w:szCs w:val="28"/>
      <w:lang w:eastAsia="ar-SA"/>
    </w:rPr>
  </w:style>
  <w:style w:type="paragraph" w:customStyle="1" w:styleId="5ABCD">
    <w:name w:val="Пункт_5_ABCD"/>
    <w:basedOn w:val="a"/>
    <w:uiPriority w:val="99"/>
    <w:rsid w:val="00F73BB5"/>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af">
    <w:name w:val="Пункт_б/н"/>
    <w:basedOn w:val="a"/>
    <w:uiPriority w:val="99"/>
    <w:rsid w:val="00F73BB5"/>
    <w:pPr>
      <w:spacing w:after="0" w:line="360" w:lineRule="auto"/>
      <w:ind w:left="1134"/>
      <w:jc w:val="both"/>
    </w:pPr>
    <w:rPr>
      <w:rFonts w:ascii="Times New Roman" w:eastAsia="Times New Roman" w:hAnsi="Times New Roman"/>
      <w:sz w:val="28"/>
      <w:szCs w:val="28"/>
      <w:lang w:eastAsia="ru-RU"/>
    </w:rPr>
  </w:style>
  <w:style w:type="paragraph" w:customStyle="1" w:styleId="af0">
    <w:name w:val="Примечание"/>
    <w:basedOn w:val="a"/>
    <w:link w:val="af1"/>
    <w:uiPriority w:val="99"/>
    <w:rsid w:val="00F73BB5"/>
    <w:pPr>
      <w:numPr>
        <w:ilvl w:val="1"/>
      </w:numPr>
      <w:spacing w:before="240" w:after="240" w:line="240" w:lineRule="auto"/>
      <w:ind w:left="1701" w:right="567" w:firstLine="851"/>
      <w:jc w:val="both"/>
    </w:pPr>
    <w:rPr>
      <w:rFonts w:ascii="Times New Roman" w:eastAsia="Times New Roman" w:hAnsi="Times New Roman"/>
      <w:spacing w:val="20"/>
      <w:sz w:val="24"/>
      <w:szCs w:val="24"/>
      <w:lang w:eastAsia="ru-RU"/>
    </w:rPr>
  </w:style>
  <w:style w:type="character" w:customStyle="1" w:styleId="af1">
    <w:name w:val="Примечание Знак"/>
    <w:link w:val="af0"/>
    <w:uiPriority w:val="99"/>
    <w:locked/>
    <w:rsid w:val="00F73BB5"/>
    <w:rPr>
      <w:rFonts w:ascii="Times New Roman" w:hAnsi="Times New Roman"/>
      <w:spacing w:val="20"/>
      <w:sz w:val="24"/>
      <w:lang w:eastAsia="ru-RU"/>
    </w:rPr>
  </w:style>
  <w:style w:type="paragraph" w:customStyle="1" w:styleId="32">
    <w:name w:val="Пункт_3_заглав"/>
    <w:basedOn w:val="31"/>
    <w:uiPriority w:val="99"/>
    <w:rsid w:val="00F73BB5"/>
    <w:pPr>
      <w:keepNext/>
      <w:tabs>
        <w:tab w:val="clear" w:pos="1134"/>
        <w:tab w:val="num" w:pos="720"/>
        <w:tab w:val="num" w:pos="2269"/>
      </w:tabs>
      <w:spacing w:before="240" w:after="120" w:line="240" w:lineRule="auto"/>
      <w:ind w:left="2160" w:hanging="180"/>
      <w:outlineLvl w:val="2"/>
    </w:pPr>
    <w:rPr>
      <w:b/>
      <w:bCs/>
    </w:rPr>
  </w:style>
  <w:style w:type="character" w:customStyle="1" w:styleId="FootnoteTextChar">
    <w:name w:val="Footnote Text Char"/>
    <w:uiPriority w:val="99"/>
    <w:semiHidden/>
    <w:locked/>
    <w:rsid w:val="00F73BB5"/>
    <w:rPr>
      <w:rFonts w:ascii="Times New Roman" w:hAnsi="Times New Roman" w:cs="Times New Roman"/>
      <w:sz w:val="20"/>
      <w:szCs w:val="20"/>
      <w:lang w:eastAsia="ru-RU"/>
    </w:rPr>
  </w:style>
  <w:style w:type="paragraph" w:styleId="af2">
    <w:name w:val="footnote text"/>
    <w:basedOn w:val="a"/>
    <w:link w:val="af3"/>
    <w:uiPriority w:val="99"/>
    <w:semiHidden/>
    <w:rsid w:val="00F73BB5"/>
    <w:pPr>
      <w:spacing w:after="0" w:line="240" w:lineRule="auto"/>
      <w:ind w:firstLine="851"/>
      <w:jc w:val="both"/>
    </w:pPr>
    <w:rPr>
      <w:rFonts w:ascii="Times New Roman" w:eastAsia="Times New Roman" w:hAnsi="Times New Roman"/>
      <w:sz w:val="20"/>
      <w:szCs w:val="20"/>
      <w:lang w:eastAsia="ru-RU"/>
    </w:rPr>
  </w:style>
  <w:style w:type="character" w:customStyle="1" w:styleId="af3">
    <w:name w:val="Текст сноски Знак"/>
    <w:basedOn w:val="a0"/>
    <w:link w:val="af2"/>
    <w:uiPriority w:val="99"/>
    <w:semiHidden/>
    <w:locked/>
    <w:rsid w:val="00F73BB5"/>
    <w:rPr>
      <w:rFonts w:ascii="Calibri" w:eastAsia="Times New Roman" w:hAnsi="Calibri" w:cs="Times New Roman"/>
      <w:sz w:val="20"/>
      <w:szCs w:val="20"/>
    </w:rPr>
  </w:style>
  <w:style w:type="character" w:customStyle="1" w:styleId="FootnoteTextChar1">
    <w:name w:val="Footnote Text Char1"/>
    <w:basedOn w:val="a0"/>
    <w:uiPriority w:val="99"/>
    <w:semiHidden/>
    <w:rsid w:val="0026646A"/>
    <w:rPr>
      <w:sz w:val="20"/>
      <w:szCs w:val="20"/>
      <w:lang w:eastAsia="en-US"/>
    </w:rPr>
  </w:style>
  <w:style w:type="paragraph" w:customStyle="1" w:styleId="4">
    <w:name w:val="Пункт_4"/>
    <w:basedOn w:val="31"/>
    <w:uiPriority w:val="99"/>
    <w:rsid w:val="00F73BB5"/>
    <w:pPr>
      <w:numPr>
        <w:ilvl w:val="3"/>
      </w:numPr>
      <w:tabs>
        <w:tab w:val="num" w:pos="720"/>
        <w:tab w:val="num" w:pos="864"/>
        <w:tab w:val="num" w:pos="1134"/>
        <w:tab w:val="num" w:pos="2269"/>
      </w:tabs>
      <w:ind w:left="2269" w:hanging="1134"/>
    </w:pPr>
  </w:style>
  <w:style w:type="paragraph" w:customStyle="1" w:styleId="ConsPlusNonformat">
    <w:name w:val="ConsPlusNonformat"/>
    <w:uiPriority w:val="99"/>
    <w:rsid w:val="00F73BB5"/>
    <w:pPr>
      <w:widowControl w:val="0"/>
      <w:autoSpaceDE w:val="0"/>
      <w:autoSpaceDN w:val="0"/>
      <w:adjustRightInd w:val="0"/>
    </w:pPr>
    <w:rPr>
      <w:rFonts w:ascii="Courier New" w:eastAsia="Times New Roman" w:hAnsi="Courier New" w:cs="Courier New"/>
      <w:sz w:val="20"/>
      <w:szCs w:val="20"/>
    </w:rPr>
  </w:style>
  <w:style w:type="paragraph" w:styleId="33">
    <w:name w:val="toc 3"/>
    <w:basedOn w:val="a"/>
    <w:next w:val="a"/>
    <w:autoRedefine/>
    <w:uiPriority w:val="99"/>
    <w:rsid w:val="00F73BB5"/>
    <w:pPr>
      <w:spacing w:after="100"/>
      <w:ind w:left="440"/>
    </w:pPr>
    <w:rPr>
      <w:rFonts w:eastAsia="Times New Roman" w:cs="Calibri"/>
      <w:lang w:eastAsia="ru-RU"/>
    </w:rPr>
  </w:style>
  <w:style w:type="paragraph" w:styleId="40">
    <w:name w:val="toc 4"/>
    <w:basedOn w:val="a"/>
    <w:next w:val="a"/>
    <w:autoRedefine/>
    <w:uiPriority w:val="99"/>
    <w:rsid w:val="00F73BB5"/>
    <w:pPr>
      <w:spacing w:after="100"/>
      <w:ind w:left="660"/>
    </w:pPr>
    <w:rPr>
      <w:rFonts w:eastAsia="Times New Roman" w:cs="Calibri"/>
      <w:lang w:eastAsia="ru-RU"/>
    </w:rPr>
  </w:style>
  <w:style w:type="paragraph" w:styleId="5">
    <w:name w:val="toc 5"/>
    <w:basedOn w:val="a"/>
    <w:next w:val="a"/>
    <w:autoRedefine/>
    <w:uiPriority w:val="99"/>
    <w:rsid w:val="00F73BB5"/>
    <w:pPr>
      <w:spacing w:after="100"/>
      <w:ind w:left="880"/>
    </w:pPr>
    <w:rPr>
      <w:rFonts w:eastAsia="Times New Roman" w:cs="Calibri"/>
      <w:lang w:eastAsia="ru-RU"/>
    </w:rPr>
  </w:style>
  <w:style w:type="paragraph" w:styleId="6">
    <w:name w:val="toc 6"/>
    <w:basedOn w:val="a"/>
    <w:next w:val="a"/>
    <w:autoRedefine/>
    <w:uiPriority w:val="99"/>
    <w:rsid w:val="00F73BB5"/>
    <w:pPr>
      <w:spacing w:after="100"/>
      <w:ind w:left="1100"/>
    </w:pPr>
    <w:rPr>
      <w:rFonts w:eastAsia="Times New Roman" w:cs="Calibri"/>
      <w:lang w:eastAsia="ru-RU"/>
    </w:rPr>
  </w:style>
  <w:style w:type="paragraph" w:styleId="7">
    <w:name w:val="toc 7"/>
    <w:basedOn w:val="a"/>
    <w:next w:val="a"/>
    <w:autoRedefine/>
    <w:uiPriority w:val="99"/>
    <w:rsid w:val="00F73BB5"/>
    <w:pPr>
      <w:spacing w:after="100"/>
      <w:ind w:left="1320"/>
    </w:pPr>
    <w:rPr>
      <w:rFonts w:eastAsia="Times New Roman" w:cs="Calibri"/>
      <w:lang w:eastAsia="ru-RU"/>
    </w:rPr>
  </w:style>
  <w:style w:type="paragraph" w:styleId="8">
    <w:name w:val="toc 8"/>
    <w:basedOn w:val="a"/>
    <w:next w:val="a"/>
    <w:autoRedefine/>
    <w:uiPriority w:val="99"/>
    <w:rsid w:val="00F73BB5"/>
    <w:pPr>
      <w:spacing w:after="100"/>
      <w:ind w:left="1540"/>
    </w:pPr>
    <w:rPr>
      <w:rFonts w:eastAsia="Times New Roman" w:cs="Calibri"/>
      <w:lang w:eastAsia="ru-RU"/>
    </w:rPr>
  </w:style>
  <w:style w:type="paragraph" w:styleId="9">
    <w:name w:val="toc 9"/>
    <w:basedOn w:val="a"/>
    <w:next w:val="a"/>
    <w:autoRedefine/>
    <w:uiPriority w:val="99"/>
    <w:rsid w:val="00F73BB5"/>
    <w:pPr>
      <w:spacing w:after="100"/>
      <w:ind w:left="1760"/>
    </w:pPr>
    <w:rPr>
      <w:rFonts w:eastAsia="Times New Roman" w:cs="Calibri"/>
      <w:lang w:eastAsia="ru-RU"/>
    </w:rPr>
  </w:style>
  <w:style w:type="character" w:customStyle="1" w:styleId="CommentTextChar">
    <w:name w:val="Comment Text Char"/>
    <w:uiPriority w:val="99"/>
    <w:semiHidden/>
    <w:locked/>
    <w:rsid w:val="00F73BB5"/>
    <w:rPr>
      <w:rFonts w:ascii="Times New Roman" w:hAnsi="Times New Roman" w:cs="Times New Roman"/>
      <w:sz w:val="20"/>
      <w:szCs w:val="20"/>
      <w:lang w:eastAsia="ru-RU"/>
    </w:rPr>
  </w:style>
  <w:style w:type="paragraph" w:styleId="af4">
    <w:name w:val="annotation text"/>
    <w:basedOn w:val="a"/>
    <w:link w:val="af5"/>
    <w:uiPriority w:val="99"/>
    <w:semiHidden/>
    <w:rsid w:val="00F73BB5"/>
    <w:pPr>
      <w:spacing w:after="0" w:line="240" w:lineRule="auto"/>
      <w:ind w:firstLine="851"/>
      <w:jc w:val="both"/>
    </w:pPr>
    <w:rPr>
      <w:rFonts w:ascii="Times New Roman" w:eastAsia="Times New Roman" w:hAnsi="Times New Roman"/>
      <w:sz w:val="20"/>
      <w:szCs w:val="20"/>
      <w:lang w:eastAsia="ru-RU"/>
    </w:rPr>
  </w:style>
  <w:style w:type="character" w:customStyle="1" w:styleId="af5">
    <w:name w:val="Текст примечания Знак"/>
    <w:basedOn w:val="a0"/>
    <w:link w:val="af4"/>
    <w:uiPriority w:val="99"/>
    <w:semiHidden/>
    <w:locked/>
    <w:rsid w:val="00F73BB5"/>
    <w:rPr>
      <w:rFonts w:ascii="Calibri" w:eastAsia="Times New Roman" w:hAnsi="Calibri" w:cs="Times New Roman"/>
      <w:sz w:val="20"/>
      <w:szCs w:val="20"/>
    </w:rPr>
  </w:style>
  <w:style w:type="character" w:customStyle="1" w:styleId="CommentTextChar1">
    <w:name w:val="Comment Text Char1"/>
    <w:basedOn w:val="a0"/>
    <w:uiPriority w:val="99"/>
    <w:semiHidden/>
    <w:rsid w:val="0026646A"/>
    <w:rPr>
      <w:sz w:val="20"/>
      <w:szCs w:val="20"/>
      <w:lang w:eastAsia="en-US"/>
    </w:rPr>
  </w:style>
  <w:style w:type="character" w:customStyle="1" w:styleId="CommentSubjectChar">
    <w:name w:val="Comment Subject Char"/>
    <w:uiPriority w:val="99"/>
    <w:semiHidden/>
    <w:locked/>
    <w:rsid w:val="00F73BB5"/>
    <w:rPr>
      <w:rFonts w:ascii="Times New Roman" w:hAnsi="Times New Roman" w:cs="Times New Roman"/>
      <w:b/>
      <w:bCs/>
      <w:sz w:val="20"/>
      <w:szCs w:val="20"/>
      <w:lang w:eastAsia="ru-RU"/>
    </w:rPr>
  </w:style>
  <w:style w:type="paragraph" w:styleId="af6">
    <w:name w:val="annotation subject"/>
    <w:basedOn w:val="af4"/>
    <w:next w:val="af4"/>
    <w:link w:val="af7"/>
    <w:uiPriority w:val="99"/>
    <w:semiHidden/>
    <w:rsid w:val="00F73BB5"/>
    <w:rPr>
      <w:b/>
      <w:bCs/>
    </w:rPr>
  </w:style>
  <w:style w:type="character" w:customStyle="1" w:styleId="af7">
    <w:name w:val="Тема примечания Знак"/>
    <w:basedOn w:val="af5"/>
    <w:link w:val="af6"/>
    <w:uiPriority w:val="99"/>
    <w:semiHidden/>
    <w:locked/>
    <w:rsid w:val="00F73BB5"/>
    <w:rPr>
      <w:rFonts w:ascii="Calibri" w:eastAsia="Times New Roman" w:hAnsi="Calibri" w:cs="Times New Roman"/>
      <w:b/>
      <w:bCs/>
      <w:sz w:val="20"/>
      <w:szCs w:val="20"/>
    </w:rPr>
  </w:style>
  <w:style w:type="character" w:customStyle="1" w:styleId="CommentSubjectChar1">
    <w:name w:val="Comment Subject Char1"/>
    <w:basedOn w:val="af5"/>
    <w:uiPriority w:val="99"/>
    <w:semiHidden/>
    <w:rsid w:val="0026646A"/>
    <w:rPr>
      <w:rFonts w:ascii="Calibri" w:eastAsia="Times New Roman" w:hAnsi="Calibri" w:cs="Times New Roman"/>
      <w:b/>
      <w:bCs/>
      <w:sz w:val="20"/>
      <w:szCs w:val="20"/>
      <w:lang w:eastAsia="en-US"/>
    </w:rPr>
  </w:style>
  <w:style w:type="character" w:customStyle="1" w:styleId="BalloonTextChar">
    <w:name w:val="Balloon Text Char"/>
    <w:uiPriority w:val="99"/>
    <w:semiHidden/>
    <w:locked/>
    <w:rsid w:val="00F73BB5"/>
    <w:rPr>
      <w:rFonts w:ascii="Tahoma" w:hAnsi="Tahoma" w:cs="Tahoma"/>
      <w:sz w:val="16"/>
      <w:szCs w:val="16"/>
      <w:lang w:eastAsia="ru-RU"/>
    </w:rPr>
  </w:style>
  <w:style w:type="paragraph" w:styleId="af8">
    <w:name w:val="Balloon Text"/>
    <w:basedOn w:val="a"/>
    <w:link w:val="af9"/>
    <w:uiPriority w:val="99"/>
    <w:semiHidden/>
    <w:rsid w:val="00F73BB5"/>
    <w:pPr>
      <w:spacing w:after="0" w:line="240" w:lineRule="auto"/>
      <w:ind w:firstLine="851"/>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locked/>
    <w:rsid w:val="00F73BB5"/>
    <w:rPr>
      <w:rFonts w:ascii="Tahoma" w:eastAsia="Times New Roman" w:hAnsi="Tahoma" w:cs="Tahoma"/>
      <w:sz w:val="16"/>
      <w:szCs w:val="16"/>
    </w:rPr>
  </w:style>
  <w:style w:type="character" w:customStyle="1" w:styleId="BalloonTextChar1">
    <w:name w:val="Balloon Text Char1"/>
    <w:basedOn w:val="a0"/>
    <w:uiPriority w:val="99"/>
    <w:semiHidden/>
    <w:rsid w:val="0026646A"/>
    <w:rPr>
      <w:rFonts w:ascii="Times New Roman" w:hAnsi="Times New Roman"/>
      <w:sz w:val="0"/>
      <w:szCs w:val="0"/>
      <w:lang w:eastAsia="en-US"/>
    </w:rPr>
  </w:style>
  <w:style w:type="character" w:customStyle="1" w:styleId="EndnoteTextChar">
    <w:name w:val="Endnote Text Char"/>
    <w:uiPriority w:val="99"/>
    <w:semiHidden/>
    <w:locked/>
    <w:rsid w:val="00F73BB5"/>
    <w:rPr>
      <w:rFonts w:ascii="Times New Roman" w:hAnsi="Times New Roman" w:cs="Times New Roman"/>
      <w:sz w:val="20"/>
      <w:szCs w:val="20"/>
      <w:lang w:eastAsia="ru-RU"/>
    </w:rPr>
  </w:style>
  <w:style w:type="paragraph" w:styleId="afa">
    <w:name w:val="endnote text"/>
    <w:basedOn w:val="a"/>
    <w:link w:val="afb"/>
    <w:uiPriority w:val="99"/>
    <w:semiHidden/>
    <w:rsid w:val="00F73BB5"/>
    <w:pPr>
      <w:spacing w:after="0" w:line="240" w:lineRule="auto"/>
      <w:ind w:firstLine="851"/>
      <w:jc w:val="both"/>
    </w:pPr>
    <w:rPr>
      <w:rFonts w:ascii="Times New Roman" w:eastAsia="Times New Roman" w:hAnsi="Times New Roman"/>
      <w:sz w:val="20"/>
      <w:szCs w:val="20"/>
      <w:lang w:eastAsia="ru-RU"/>
    </w:rPr>
  </w:style>
  <w:style w:type="character" w:customStyle="1" w:styleId="afb">
    <w:name w:val="Текст концевой сноски Знак"/>
    <w:basedOn w:val="a0"/>
    <w:link w:val="afa"/>
    <w:uiPriority w:val="99"/>
    <w:semiHidden/>
    <w:locked/>
    <w:rsid w:val="00F73BB5"/>
    <w:rPr>
      <w:rFonts w:ascii="Calibri" w:eastAsia="Times New Roman" w:hAnsi="Calibri" w:cs="Times New Roman"/>
      <w:sz w:val="20"/>
      <w:szCs w:val="20"/>
    </w:rPr>
  </w:style>
  <w:style w:type="character" w:customStyle="1" w:styleId="EndnoteTextChar1">
    <w:name w:val="Endnote Text Char1"/>
    <w:basedOn w:val="a0"/>
    <w:uiPriority w:val="99"/>
    <w:semiHidden/>
    <w:rsid w:val="0026646A"/>
    <w:rPr>
      <w:sz w:val="20"/>
      <w:szCs w:val="20"/>
      <w:lang w:eastAsia="en-US"/>
    </w:rPr>
  </w:style>
  <w:style w:type="paragraph" w:styleId="afc">
    <w:name w:val="TOC Heading"/>
    <w:basedOn w:val="1"/>
    <w:next w:val="a"/>
    <w:uiPriority w:val="99"/>
    <w:qFormat/>
    <w:rsid w:val="00F73BB5"/>
    <w:pPr>
      <w:pageBreakBefore w:val="0"/>
      <w:tabs>
        <w:tab w:val="clear" w:pos="1134"/>
      </w:tabs>
      <w:suppressAutoHyphens w:val="0"/>
      <w:spacing w:after="0" w:line="276" w:lineRule="auto"/>
      <w:ind w:left="0" w:firstLine="0"/>
      <w:outlineLvl w:val="9"/>
    </w:pPr>
    <w:rPr>
      <w:rFonts w:ascii="Cambria" w:hAnsi="Cambria" w:cs="Cambria"/>
      <w:color w:val="365F91"/>
      <w:kern w:val="0"/>
      <w:sz w:val="28"/>
      <w:szCs w:val="28"/>
    </w:rPr>
  </w:style>
  <w:style w:type="paragraph" w:customStyle="1" w:styleId="088095CB421E4E02BDC9682AFEE1723A">
    <w:name w:val="088095CB421E4E02BDC9682AFEE1723A"/>
    <w:uiPriority w:val="99"/>
    <w:rsid w:val="00F73BB5"/>
    <w:pPr>
      <w:spacing w:after="200" w:line="276" w:lineRule="auto"/>
    </w:pPr>
    <w:rPr>
      <w:rFonts w:eastAsia="Times New Roman" w:cs="Calibri"/>
    </w:rPr>
  </w:style>
  <w:style w:type="paragraph" w:customStyle="1" w:styleId="Oaeno">
    <w:name w:val="Oaeno"/>
    <w:basedOn w:val="a"/>
    <w:uiPriority w:val="99"/>
    <w:rsid w:val="00F73BB5"/>
    <w:pPr>
      <w:spacing w:after="0" w:line="240" w:lineRule="auto"/>
    </w:pPr>
    <w:rPr>
      <w:rFonts w:ascii="Courier New" w:eastAsia="Times New Roman" w:hAnsi="Courier New" w:cs="Courier New"/>
      <w:sz w:val="20"/>
      <w:szCs w:val="20"/>
      <w:lang w:eastAsia="ru-RU"/>
    </w:rPr>
  </w:style>
  <w:style w:type="paragraph" w:customStyle="1" w:styleId="-3">
    <w:name w:val="Пункт-3"/>
    <w:basedOn w:val="a"/>
    <w:uiPriority w:val="99"/>
    <w:rsid w:val="00F73BB5"/>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
    <w:uiPriority w:val="99"/>
    <w:rsid w:val="00F73BB5"/>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
    <w:uiPriority w:val="99"/>
    <w:rsid w:val="00F73BB5"/>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0">
    <w:name w:val="Пункт-6"/>
    <w:basedOn w:val="a"/>
    <w:uiPriority w:val="99"/>
    <w:rsid w:val="00F73BB5"/>
    <w:pPr>
      <w:tabs>
        <w:tab w:val="num" w:pos="1702"/>
      </w:tabs>
      <w:spacing w:after="0" w:line="288" w:lineRule="auto"/>
      <w:ind w:left="1" w:firstLine="567"/>
      <w:jc w:val="both"/>
    </w:pPr>
    <w:rPr>
      <w:rFonts w:ascii="Times New Roman" w:eastAsia="Times New Roman" w:hAnsi="Times New Roman"/>
      <w:sz w:val="28"/>
      <w:szCs w:val="28"/>
      <w:lang w:eastAsia="ru-RU"/>
    </w:rPr>
  </w:style>
  <w:style w:type="paragraph" w:customStyle="1" w:styleId="-7">
    <w:name w:val="Пункт-7"/>
    <w:basedOn w:val="a"/>
    <w:uiPriority w:val="99"/>
    <w:rsid w:val="00F73BB5"/>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ConsPlusNormal0">
    <w:name w:val="ConsPlusNormal"/>
    <w:link w:val="ConsPlusNormal"/>
    <w:qFormat/>
    <w:rsid w:val="00F73BB5"/>
    <w:pPr>
      <w:widowControl w:val="0"/>
      <w:autoSpaceDE w:val="0"/>
      <w:autoSpaceDN w:val="0"/>
      <w:adjustRightInd w:val="0"/>
      <w:ind w:firstLine="720"/>
    </w:pPr>
    <w:rPr>
      <w:rFonts w:ascii="Arial" w:eastAsia="Times New Roman" w:hAnsi="Arial" w:cs="Arial"/>
      <w:sz w:val="20"/>
      <w:szCs w:val="20"/>
    </w:rPr>
  </w:style>
  <w:style w:type="character" w:customStyle="1" w:styleId="ConsPlusNormal">
    <w:name w:val="ConsPlusNormal Знак"/>
    <w:link w:val="ConsPlusNormal0"/>
    <w:qFormat/>
    <w:locked/>
    <w:rsid w:val="004B5FC5"/>
    <w:rPr>
      <w:rFonts w:ascii="Arial" w:eastAsia="Times New Roman" w:hAnsi="Arial" w:cs="Arial"/>
      <w:sz w:val="20"/>
      <w:szCs w:val="20"/>
    </w:rPr>
  </w:style>
  <w:style w:type="paragraph" w:styleId="26">
    <w:name w:val="List Bullet 2"/>
    <w:basedOn w:val="a"/>
    <w:autoRedefine/>
    <w:uiPriority w:val="99"/>
    <w:rsid w:val="00F73BB5"/>
    <w:pPr>
      <w:widowControl w:val="0"/>
      <w:adjustRightInd w:val="0"/>
      <w:spacing w:before="120" w:after="0" w:line="360" w:lineRule="atLeast"/>
      <w:ind w:firstLine="709"/>
      <w:jc w:val="both"/>
      <w:textAlignment w:val="baseline"/>
    </w:pPr>
    <w:rPr>
      <w:rFonts w:ascii="Times New Roman" w:eastAsia="Times New Roman" w:hAnsi="Times New Roman"/>
      <w:sz w:val="28"/>
      <w:szCs w:val="20"/>
      <w:lang w:eastAsia="ru-RU"/>
    </w:rPr>
  </w:style>
  <w:style w:type="paragraph" w:customStyle="1" w:styleId="afd">
    <w:name w:val="Служебный"/>
    <w:basedOn w:val="afe"/>
    <w:uiPriority w:val="99"/>
    <w:rsid w:val="00F73BB5"/>
    <w:pPr>
      <w:numPr>
        <w:numId w:val="2"/>
      </w:numPr>
    </w:pPr>
  </w:style>
  <w:style w:type="paragraph" w:customStyle="1" w:styleId="afe">
    <w:name w:val="Главы"/>
    <w:basedOn w:val="a"/>
    <w:next w:val="a"/>
    <w:uiPriority w:val="99"/>
    <w:rsid w:val="00F73BB5"/>
    <w:pPr>
      <w:pageBreakBefore/>
      <w:tabs>
        <w:tab w:val="num" w:pos="567"/>
        <w:tab w:val="left" w:pos="851"/>
      </w:tabs>
      <w:suppressAutoHyphens/>
      <w:spacing w:before="1440" w:after="720" w:line="360" w:lineRule="auto"/>
      <w:ind w:left="567" w:hanging="567"/>
      <w:jc w:val="center"/>
      <w:outlineLvl w:val="0"/>
    </w:pPr>
    <w:rPr>
      <w:rFonts w:ascii="Arial" w:eastAsia="Times New Roman" w:hAnsi="Arial" w:cs="Arial"/>
      <w:b/>
      <w:caps/>
      <w:spacing w:val="40"/>
      <w:sz w:val="44"/>
      <w:szCs w:val="44"/>
      <w:lang w:eastAsia="ru-RU"/>
    </w:rPr>
  </w:style>
  <w:style w:type="paragraph" w:customStyle="1" w:styleId="27">
    <w:name w:val="Пункт2"/>
    <w:basedOn w:val="a3"/>
    <w:uiPriority w:val="99"/>
    <w:rsid w:val="00F73BB5"/>
    <w:pPr>
      <w:keepNext/>
      <w:tabs>
        <w:tab w:val="clear" w:pos="1134"/>
      </w:tabs>
      <w:suppressAutoHyphens/>
      <w:spacing w:before="240" w:after="120" w:line="240" w:lineRule="auto"/>
      <w:ind w:left="0" w:firstLine="0"/>
      <w:jc w:val="left"/>
      <w:outlineLvl w:val="2"/>
    </w:pPr>
    <w:rPr>
      <w:b/>
      <w:szCs w:val="20"/>
    </w:rPr>
  </w:style>
  <w:style w:type="paragraph" w:customStyle="1" w:styleId="ConsNonformat">
    <w:name w:val="ConsNonformat"/>
    <w:uiPriority w:val="99"/>
    <w:rsid w:val="00F73BB5"/>
    <w:pPr>
      <w:widowControl w:val="0"/>
      <w:autoSpaceDE w:val="0"/>
      <w:autoSpaceDN w:val="0"/>
      <w:adjustRightInd w:val="0"/>
    </w:pPr>
    <w:rPr>
      <w:rFonts w:ascii="Courier New" w:eastAsia="Times New Roman" w:hAnsi="Courier New" w:cs="Courier New"/>
      <w:sz w:val="20"/>
      <w:szCs w:val="20"/>
    </w:rPr>
  </w:style>
  <w:style w:type="paragraph" w:customStyle="1" w:styleId="14">
    <w:name w:val="Обычный1"/>
    <w:link w:val="15"/>
    <w:uiPriority w:val="99"/>
    <w:rsid w:val="00F73BB5"/>
    <w:pPr>
      <w:autoSpaceDE w:val="0"/>
      <w:autoSpaceDN w:val="0"/>
      <w:jc w:val="both"/>
    </w:pPr>
    <w:rPr>
      <w:rFonts w:ascii="TimesET" w:eastAsia="Times New Roman" w:hAnsi="TimesET"/>
      <w:sz w:val="24"/>
      <w:szCs w:val="24"/>
    </w:rPr>
  </w:style>
  <w:style w:type="character" w:customStyle="1" w:styleId="15">
    <w:name w:val="Обычный1 Знак"/>
    <w:link w:val="14"/>
    <w:uiPriority w:val="99"/>
    <w:locked/>
    <w:rsid w:val="00F73BB5"/>
    <w:rPr>
      <w:rFonts w:ascii="TimesET" w:hAnsi="TimesET"/>
      <w:sz w:val="24"/>
      <w:lang w:eastAsia="ru-RU"/>
    </w:rPr>
  </w:style>
  <w:style w:type="character" w:customStyle="1" w:styleId="aff">
    <w:name w:val="Основной шрифт"/>
    <w:uiPriority w:val="99"/>
    <w:semiHidden/>
    <w:rsid w:val="00F73BB5"/>
  </w:style>
  <w:style w:type="paragraph" w:styleId="aff0">
    <w:name w:val="Body Text"/>
    <w:basedOn w:val="a"/>
    <w:link w:val="aff1"/>
    <w:uiPriority w:val="99"/>
    <w:rsid w:val="00F73BB5"/>
    <w:pPr>
      <w:spacing w:after="120" w:line="240" w:lineRule="auto"/>
    </w:pPr>
    <w:rPr>
      <w:rFonts w:ascii="Times New Roman" w:hAnsi="Times New Roman"/>
      <w:sz w:val="24"/>
      <w:szCs w:val="24"/>
      <w:lang w:eastAsia="ru-RU"/>
    </w:rPr>
  </w:style>
  <w:style w:type="character" w:customStyle="1" w:styleId="aff1">
    <w:name w:val="Основной текст Знак"/>
    <w:basedOn w:val="a0"/>
    <w:link w:val="aff0"/>
    <w:uiPriority w:val="99"/>
    <w:locked/>
    <w:rsid w:val="00F73BB5"/>
    <w:rPr>
      <w:rFonts w:ascii="Times New Roman" w:eastAsia="Times New Roman" w:hAnsi="Times New Roman" w:cs="Times New Roman"/>
      <w:sz w:val="24"/>
      <w:szCs w:val="24"/>
      <w:lang w:eastAsia="ru-RU"/>
    </w:rPr>
  </w:style>
  <w:style w:type="paragraph" w:customStyle="1" w:styleId="Standard">
    <w:name w:val="Standard"/>
    <w:uiPriority w:val="99"/>
    <w:rsid w:val="00A17F9C"/>
    <w:pPr>
      <w:widowControl w:val="0"/>
      <w:suppressAutoHyphens/>
      <w:autoSpaceDN w:val="0"/>
      <w:textAlignment w:val="baseline"/>
    </w:pPr>
    <w:rPr>
      <w:rFonts w:ascii="Arial" w:eastAsia="Arial Unicode MS" w:hAnsi="Arial" w:cs="Tahoma"/>
      <w:kern w:val="3"/>
      <w:sz w:val="21"/>
      <w:szCs w:val="24"/>
    </w:rPr>
  </w:style>
  <w:style w:type="table" w:styleId="aff2">
    <w:name w:val="Table Grid"/>
    <w:basedOn w:val="a1"/>
    <w:uiPriority w:val="99"/>
    <w:rsid w:val="00A17F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uiPriority w:val="99"/>
    <w:rsid w:val="00A17F9C"/>
    <w:pPr>
      <w:suppressLineNumbers/>
    </w:pPr>
    <w:rPr>
      <w:rFonts w:ascii="Times New Roman" w:eastAsia="Calibri" w:hAnsi="Times New Roman"/>
      <w:sz w:val="24"/>
      <w:lang w:val="en-US" w:eastAsia="en-US"/>
    </w:rPr>
  </w:style>
  <w:style w:type="character" w:customStyle="1" w:styleId="FontStyle14">
    <w:name w:val="Font Style14"/>
    <w:basedOn w:val="a0"/>
    <w:rsid w:val="00971DB1"/>
    <w:rPr>
      <w:rFonts w:ascii="Times New Roman" w:hAnsi="Times New Roman" w:cs="Times New Roman"/>
      <w:b/>
      <w:bCs/>
      <w:sz w:val="22"/>
      <w:szCs w:val="22"/>
    </w:rPr>
  </w:style>
  <w:style w:type="table" w:customStyle="1" w:styleId="16">
    <w:name w:val="Сетка таблицы1"/>
    <w:basedOn w:val="a1"/>
    <w:next w:val="aff2"/>
    <w:uiPriority w:val="99"/>
    <w:rsid w:val="00DA1B67"/>
    <w:pPr>
      <w:widowControl w:val="0"/>
      <w:autoSpaceDE w:val="0"/>
      <w:autoSpaceDN w:val="0"/>
      <w:adjustRightInd w:val="0"/>
      <w:spacing w:line="280" w:lineRule="auto"/>
      <w:ind w:firstLine="70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Indent"/>
    <w:basedOn w:val="a"/>
    <w:link w:val="aff4"/>
    <w:uiPriority w:val="99"/>
    <w:semiHidden/>
    <w:unhideWhenUsed/>
    <w:rsid w:val="005E339F"/>
    <w:pPr>
      <w:spacing w:after="120"/>
      <w:ind w:left="283"/>
    </w:pPr>
  </w:style>
  <w:style w:type="character" w:customStyle="1" w:styleId="aff4">
    <w:name w:val="Основной текст с отступом Знак"/>
    <w:basedOn w:val="a0"/>
    <w:link w:val="aff3"/>
    <w:uiPriority w:val="99"/>
    <w:semiHidden/>
    <w:rsid w:val="005E339F"/>
    <w:rPr>
      <w:lang w:eastAsia="en-US"/>
    </w:rPr>
  </w:style>
  <w:style w:type="character" w:customStyle="1" w:styleId="aff5">
    <w:name w:val="Основной текст_"/>
    <w:basedOn w:val="a0"/>
    <w:link w:val="28"/>
    <w:rsid w:val="00D47F44"/>
    <w:rPr>
      <w:rFonts w:ascii="Times New Roman" w:eastAsia="Times New Roman" w:hAnsi="Times New Roman"/>
      <w:sz w:val="21"/>
      <w:szCs w:val="21"/>
      <w:shd w:val="clear" w:color="auto" w:fill="FFFFFF"/>
    </w:rPr>
  </w:style>
  <w:style w:type="paragraph" w:customStyle="1" w:styleId="28">
    <w:name w:val="Основной текст2"/>
    <w:basedOn w:val="a"/>
    <w:link w:val="aff5"/>
    <w:rsid w:val="00D47F44"/>
    <w:pPr>
      <w:widowControl w:val="0"/>
      <w:shd w:val="clear" w:color="auto" w:fill="FFFFFF"/>
      <w:spacing w:before="180" w:after="60" w:line="0" w:lineRule="atLeast"/>
      <w:jc w:val="center"/>
    </w:pPr>
    <w:rPr>
      <w:rFonts w:ascii="Times New Roman" w:eastAsia="Times New Roman" w:hAnsi="Times New Roman"/>
      <w:sz w:val="21"/>
      <w:szCs w:val="21"/>
      <w:lang w:eastAsia="ru-RU"/>
    </w:rPr>
  </w:style>
  <w:style w:type="character" w:customStyle="1" w:styleId="17">
    <w:name w:val="Основной текст1"/>
    <w:basedOn w:val="aff5"/>
    <w:rsid w:val="00D47F44"/>
    <w:rPr>
      <w:rFonts w:ascii="Times New Roman" w:eastAsia="Times New Roman" w:hAnsi="Times New Roman"/>
      <w:color w:val="000000"/>
      <w:spacing w:val="0"/>
      <w:w w:val="100"/>
      <w:position w:val="0"/>
      <w:sz w:val="21"/>
      <w:szCs w:val="21"/>
      <w:shd w:val="clear" w:color="auto" w:fill="FFFFFF"/>
      <w:lang w:val="ru-RU" w:eastAsia="ru-RU" w:bidi="ru-RU"/>
    </w:rPr>
  </w:style>
  <w:style w:type="character" w:customStyle="1" w:styleId="95pt">
    <w:name w:val="Основной текст + 9;5 pt;Полужирный"/>
    <w:basedOn w:val="aff5"/>
    <w:rsid w:val="00D47F4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0pt">
    <w:name w:val="Основной текст + Курсив;Интервал 0 pt"/>
    <w:basedOn w:val="aff5"/>
    <w:rsid w:val="00D47F44"/>
    <w:rPr>
      <w:rFonts w:ascii="Times New Roman" w:eastAsia="Times New Roman" w:hAnsi="Times New Roman" w:cs="Times New Roman"/>
      <w:b w:val="0"/>
      <w:bCs w:val="0"/>
      <w:i/>
      <w:iCs/>
      <w:smallCaps w:val="0"/>
      <w:strike w:val="0"/>
      <w:color w:val="000000"/>
      <w:spacing w:val="-10"/>
      <w:w w:val="100"/>
      <w:position w:val="0"/>
      <w:sz w:val="21"/>
      <w:szCs w:val="21"/>
      <w:u w:val="none"/>
      <w:shd w:val="clear" w:color="auto" w:fill="FFFFFF"/>
      <w:lang w:val="ru-RU" w:eastAsia="ru-RU" w:bidi="ru-RU"/>
    </w:rPr>
  </w:style>
  <w:style w:type="character" w:customStyle="1" w:styleId="55pt">
    <w:name w:val="Основной текст + 5;5 pt"/>
    <w:basedOn w:val="aff5"/>
    <w:rsid w:val="00D47F44"/>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41">
    <w:name w:val="Основной текст4"/>
    <w:basedOn w:val="a"/>
    <w:rsid w:val="00D47F44"/>
    <w:pPr>
      <w:widowControl w:val="0"/>
      <w:shd w:val="clear" w:color="auto" w:fill="FFFFFF"/>
      <w:spacing w:before="180" w:after="60" w:line="0" w:lineRule="atLeast"/>
      <w:jc w:val="center"/>
    </w:pPr>
    <w:rPr>
      <w:rFonts w:ascii="Times New Roman" w:eastAsia="Times New Roman" w:hAnsi="Times New Roman"/>
      <w:color w:val="000000"/>
      <w:sz w:val="20"/>
      <w:szCs w:val="20"/>
      <w:lang w:eastAsia="ru-RU" w:bidi="ru-RU"/>
    </w:rPr>
  </w:style>
  <w:style w:type="character" w:customStyle="1" w:styleId="aff6">
    <w:name w:val="Основной текст + Полужирный"/>
    <w:basedOn w:val="aff5"/>
    <w:rsid w:val="00D47F4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4">
    <w:name w:val="Основной текст3"/>
    <w:basedOn w:val="aff5"/>
    <w:rsid w:val="00D47F4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5pt">
    <w:name w:val="Основной текст + 6;5 pt"/>
    <w:basedOn w:val="aff5"/>
    <w:rsid w:val="00D47F44"/>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pt">
    <w:name w:val="Основной текст + 9 pt;Полужирный"/>
    <w:basedOn w:val="aff5"/>
    <w:rsid w:val="00D47F4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5pt">
    <w:name w:val="Основной текст + 10;5 pt"/>
    <w:basedOn w:val="aff5"/>
    <w:rsid w:val="00D47F4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table" w:customStyle="1" w:styleId="29">
    <w:name w:val="Сетка таблицы2"/>
    <w:basedOn w:val="a1"/>
    <w:next w:val="aff2"/>
    <w:uiPriority w:val="99"/>
    <w:rsid w:val="009F7F80"/>
    <w:pPr>
      <w:spacing w:line="360" w:lineRule="auto"/>
      <w:ind w:firstLine="851"/>
      <w:jc w:val="both"/>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2"/>
    <w:uiPriority w:val="59"/>
    <w:rsid w:val="002961C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Title"/>
    <w:aliases w:val="Знак3,Знак3 Знак, Знак3, Знак3 Знак,Знак Знак"/>
    <w:basedOn w:val="a"/>
    <w:next w:val="aff8"/>
    <w:link w:val="aff9"/>
    <w:uiPriority w:val="10"/>
    <w:qFormat/>
    <w:locked/>
    <w:rsid w:val="002961C9"/>
    <w:pPr>
      <w:suppressAutoHyphens/>
      <w:spacing w:before="240" w:after="60" w:line="240" w:lineRule="auto"/>
      <w:jc w:val="center"/>
    </w:pPr>
    <w:rPr>
      <w:rFonts w:ascii="Arial" w:eastAsia="Times New Roman" w:hAnsi="Arial" w:cs="Arial"/>
      <w:b/>
      <w:bCs/>
      <w:kern w:val="1"/>
      <w:sz w:val="32"/>
      <w:szCs w:val="32"/>
      <w:lang w:eastAsia="ar-SA"/>
    </w:rPr>
  </w:style>
  <w:style w:type="paragraph" w:styleId="aff8">
    <w:name w:val="Subtitle"/>
    <w:basedOn w:val="a"/>
    <w:next w:val="a"/>
    <w:link w:val="affa"/>
    <w:qFormat/>
    <w:locked/>
    <w:rsid w:val="002961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8"/>
    <w:rsid w:val="002961C9"/>
    <w:rPr>
      <w:rFonts w:asciiTheme="majorHAnsi" w:eastAsiaTheme="majorEastAsia" w:hAnsiTheme="majorHAnsi" w:cstheme="majorBidi"/>
      <w:i/>
      <w:iCs/>
      <w:color w:val="4F81BD" w:themeColor="accent1"/>
      <w:spacing w:val="15"/>
      <w:sz w:val="24"/>
      <w:szCs w:val="24"/>
      <w:lang w:eastAsia="en-US"/>
    </w:rPr>
  </w:style>
  <w:style w:type="character" w:customStyle="1" w:styleId="aff9">
    <w:name w:val="Название Знак"/>
    <w:aliases w:val="Знак3 Знак1,Знак3 Знак Знак, Знак3 Знак1, Знак3 Знак Знак,Знак Знак Знак"/>
    <w:basedOn w:val="a0"/>
    <w:link w:val="aff7"/>
    <w:uiPriority w:val="10"/>
    <w:rsid w:val="002961C9"/>
    <w:rPr>
      <w:rFonts w:ascii="Arial" w:eastAsia="Times New Roman" w:hAnsi="Arial" w:cs="Arial"/>
      <w:b/>
      <w:bCs/>
      <w:kern w:val="1"/>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078">
      <w:bodyDiv w:val="1"/>
      <w:marLeft w:val="0"/>
      <w:marRight w:val="0"/>
      <w:marTop w:val="0"/>
      <w:marBottom w:val="0"/>
      <w:divBdr>
        <w:top w:val="none" w:sz="0" w:space="0" w:color="auto"/>
        <w:left w:val="none" w:sz="0" w:space="0" w:color="auto"/>
        <w:bottom w:val="none" w:sz="0" w:space="0" w:color="auto"/>
        <w:right w:val="none" w:sz="0" w:space="0" w:color="auto"/>
      </w:divBdr>
    </w:div>
    <w:div w:id="312804295">
      <w:bodyDiv w:val="1"/>
      <w:marLeft w:val="0"/>
      <w:marRight w:val="0"/>
      <w:marTop w:val="0"/>
      <w:marBottom w:val="0"/>
      <w:divBdr>
        <w:top w:val="none" w:sz="0" w:space="0" w:color="auto"/>
        <w:left w:val="none" w:sz="0" w:space="0" w:color="auto"/>
        <w:bottom w:val="none" w:sz="0" w:space="0" w:color="auto"/>
        <w:right w:val="none" w:sz="0" w:space="0" w:color="auto"/>
      </w:divBdr>
      <w:divsChild>
        <w:div w:id="1818261547">
          <w:marLeft w:val="0"/>
          <w:marRight w:val="0"/>
          <w:marTop w:val="0"/>
          <w:marBottom w:val="45"/>
          <w:divBdr>
            <w:top w:val="none" w:sz="0" w:space="0" w:color="auto"/>
            <w:left w:val="none" w:sz="0" w:space="0" w:color="auto"/>
            <w:bottom w:val="none" w:sz="0" w:space="0" w:color="auto"/>
            <w:right w:val="none" w:sz="0" w:space="0" w:color="auto"/>
          </w:divBdr>
          <w:divsChild>
            <w:div w:id="1843398104">
              <w:marLeft w:val="0"/>
              <w:marRight w:val="150"/>
              <w:marTop w:val="0"/>
              <w:marBottom w:val="0"/>
              <w:divBdr>
                <w:top w:val="none" w:sz="0" w:space="0" w:color="auto"/>
                <w:left w:val="none" w:sz="0" w:space="0" w:color="auto"/>
                <w:bottom w:val="none" w:sz="0" w:space="0" w:color="auto"/>
                <w:right w:val="none" w:sz="0" w:space="0" w:color="auto"/>
              </w:divBdr>
            </w:div>
            <w:div w:id="957875677">
              <w:marLeft w:val="0"/>
              <w:marRight w:val="0"/>
              <w:marTop w:val="0"/>
              <w:marBottom w:val="0"/>
              <w:divBdr>
                <w:top w:val="none" w:sz="0" w:space="0" w:color="auto"/>
                <w:left w:val="none" w:sz="0" w:space="0" w:color="auto"/>
                <w:bottom w:val="none" w:sz="0" w:space="0" w:color="auto"/>
                <w:right w:val="none" w:sz="0" w:space="0" w:color="auto"/>
              </w:divBdr>
            </w:div>
          </w:divsChild>
        </w:div>
        <w:div w:id="1931306815">
          <w:marLeft w:val="0"/>
          <w:marRight w:val="0"/>
          <w:marTop w:val="0"/>
          <w:marBottom w:val="45"/>
          <w:divBdr>
            <w:top w:val="none" w:sz="0" w:space="0" w:color="auto"/>
            <w:left w:val="none" w:sz="0" w:space="0" w:color="auto"/>
            <w:bottom w:val="none" w:sz="0" w:space="0" w:color="auto"/>
            <w:right w:val="none" w:sz="0" w:space="0" w:color="auto"/>
          </w:divBdr>
          <w:divsChild>
            <w:div w:id="741757133">
              <w:marLeft w:val="0"/>
              <w:marRight w:val="150"/>
              <w:marTop w:val="0"/>
              <w:marBottom w:val="0"/>
              <w:divBdr>
                <w:top w:val="none" w:sz="0" w:space="0" w:color="auto"/>
                <w:left w:val="none" w:sz="0" w:space="0" w:color="auto"/>
                <w:bottom w:val="none" w:sz="0" w:space="0" w:color="auto"/>
                <w:right w:val="none" w:sz="0" w:space="0" w:color="auto"/>
              </w:divBdr>
            </w:div>
          </w:divsChild>
        </w:div>
        <w:div w:id="311525322">
          <w:marLeft w:val="0"/>
          <w:marRight w:val="0"/>
          <w:marTop w:val="0"/>
          <w:marBottom w:val="45"/>
          <w:divBdr>
            <w:top w:val="none" w:sz="0" w:space="0" w:color="auto"/>
            <w:left w:val="none" w:sz="0" w:space="0" w:color="auto"/>
            <w:bottom w:val="none" w:sz="0" w:space="0" w:color="auto"/>
            <w:right w:val="none" w:sz="0" w:space="0" w:color="auto"/>
          </w:divBdr>
          <w:divsChild>
            <w:div w:id="350689338">
              <w:marLeft w:val="0"/>
              <w:marRight w:val="150"/>
              <w:marTop w:val="0"/>
              <w:marBottom w:val="0"/>
              <w:divBdr>
                <w:top w:val="none" w:sz="0" w:space="0" w:color="auto"/>
                <w:left w:val="none" w:sz="0" w:space="0" w:color="auto"/>
                <w:bottom w:val="none" w:sz="0" w:space="0" w:color="auto"/>
                <w:right w:val="none" w:sz="0" w:space="0" w:color="auto"/>
              </w:divBdr>
            </w:div>
            <w:div w:id="19118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5789">
      <w:bodyDiv w:val="1"/>
      <w:marLeft w:val="0"/>
      <w:marRight w:val="0"/>
      <w:marTop w:val="0"/>
      <w:marBottom w:val="0"/>
      <w:divBdr>
        <w:top w:val="none" w:sz="0" w:space="0" w:color="auto"/>
        <w:left w:val="none" w:sz="0" w:space="0" w:color="auto"/>
        <w:bottom w:val="none" w:sz="0" w:space="0" w:color="auto"/>
        <w:right w:val="none" w:sz="0" w:space="0" w:color="auto"/>
      </w:divBdr>
    </w:div>
    <w:div w:id="686061120">
      <w:bodyDiv w:val="1"/>
      <w:marLeft w:val="0"/>
      <w:marRight w:val="0"/>
      <w:marTop w:val="0"/>
      <w:marBottom w:val="0"/>
      <w:divBdr>
        <w:top w:val="none" w:sz="0" w:space="0" w:color="auto"/>
        <w:left w:val="none" w:sz="0" w:space="0" w:color="auto"/>
        <w:bottom w:val="none" w:sz="0" w:space="0" w:color="auto"/>
        <w:right w:val="none" w:sz="0" w:space="0" w:color="auto"/>
      </w:divBdr>
    </w:div>
    <w:div w:id="774981138">
      <w:bodyDiv w:val="1"/>
      <w:marLeft w:val="0"/>
      <w:marRight w:val="0"/>
      <w:marTop w:val="0"/>
      <w:marBottom w:val="0"/>
      <w:divBdr>
        <w:top w:val="none" w:sz="0" w:space="0" w:color="auto"/>
        <w:left w:val="none" w:sz="0" w:space="0" w:color="auto"/>
        <w:bottom w:val="none" w:sz="0" w:space="0" w:color="auto"/>
        <w:right w:val="none" w:sz="0" w:space="0" w:color="auto"/>
      </w:divBdr>
    </w:div>
    <w:div w:id="988558205">
      <w:bodyDiv w:val="1"/>
      <w:marLeft w:val="0"/>
      <w:marRight w:val="0"/>
      <w:marTop w:val="0"/>
      <w:marBottom w:val="0"/>
      <w:divBdr>
        <w:top w:val="none" w:sz="0" w:space="0" w:color="auto"/>
        <w:left w:val="none" w:sz="0" w:space="0" w:color="auto"/>
        <w:bottom w:val="none" w:sz="0" w:space="0" w:color="auto"/>
        <w:right w:val="none" w:sz="0" w:space="0" w:color="auto"/>
      </w:divBdr>
    </w:div>
    <w:div w:id="1018431028">
      <w:bodyDiv w:val="1"/>
      <w:marLeft w:val="0"/>
      <w:marRight w:val="0"/>
      <w:marTop w:val="0"/>
      <w:marBottom w:val="0"/>
      <w:divBdr>
        <w:top w:val="none" w:sz="0" w:space="0" w:color="auto"/>
        <w:left w:val="none" w:sz="0" w:space="0" w:color="auto"/>
        <w:bottom w:val="none" w:sz="0" w:space="0" w:color="auto"/>
        <w:right w:val="none" w:sz="0" w:space="0" w:color="auto"/>
      </w:divBdr>
    </w:div>
    <w:div w:id="1035229658">
      <w:bodyDiv w:val="1"/>
      <w:marLeft w:val="0"/>
      <w:marRight w:val="0"/>
      <w:marTop w:val="0"/>
      <w:marBottom w:val="0"/>
      <w:divBdr>
        <w:top w:val="none" w:sz="0" w:space="0" w:color="auto"/>
        <w:left w:val="none" w:sz="0" w:space="0" w:color="auto"/>
        <w:bottom w:val="none" w:sz="0" w:space="0" w:color="auto"/>
        <w:right w:val="none" w:sz="0" w:space="0" w:color="auto"/>
      </w:divBdr>
    </w:div>
    <w:div w:id="1047604747">
      <w:bodyDiv w:val="1"/>
      <w:marLeft w:val="0"/>
      <w:marRight w:val="0"/>
      <w:marTop w:val="0"/>
      <w:marBottom w:val="0"/>
      <w:divBdr>
        <w:top w:val="none" w:sz="0" w:space="0" w:color="auto"/>
        <w:left w:val="none" w:sz="0" w:space="0" w:color="auto"/>
        <w:bottom w:val="none" w:sz="0" w:space="0" w:color="auto"/>
        <w:right w:val="none" w:sz="0" w:space="0" w:color="auto"/>
      </w:divBdr>
    </w:div>
    <w:div w:id="1087848480">
      <w:bodyDiv w:val="1"/>
      <w:marLeft w:val="0"/>
      <w:marRight w:val="0"/>
      <w:marTop w:val="0"/>
      <w:marBottom w:val="0"/>
      <w:divBdr>
        <w:top w:val="none" w:sz="0" w:space="0" w:color="auto"/>
        <w:left w:val="none" w:sz="0" w:space="0" w:color="auto"/>
        <w:bottom w:val="none" w:sz="0" w:space="0" w:color="auto"/>
        <w:right w:val="none" w:sz="0" w:space="0" w:color="auto"/>
      </w:divBdr>
    </w:div>
    <w:div w:id="1250652065">
      <w:bodyDiv w:val="1"/>
      <w:marLeft w:val="0"/>
      <w:marRight w:val="0"/>
      <w:marTop w:val="0"/>
      <w:marBottom w:val="0"/>
      <w:divBdr>
        <w:top w:val="none" w:sz="0" w:space="0" w:color="auto"/>
        <w:left w:val="none" w:sz="0" w:space="0" w:color="auto"/>
        <w:bottom w:val="none" w:sz="0" w:space="0" w:color="auto"/>
        <w:right w:val="none" w:sz="0" w:space="0" w:color="auto"/>
      </w:divBdr>
    </w:div>
    <w:div w:id="1325552562">
      <w:bodyDiv w:val="1"/>
      <w:marLeft w:val="0"/>
      <w:marRight w:val="0"/>
      <w:marTop w:val="0"/>
      <w:marBottom w:val="0"/>
      <w:divBdr>
        <w:top w:val="none" w:sz="0" w:space="0" w:color="auto"/>
        <w:left w:val="none" w:sz="0" w:space="0" w:color="auto"/>
        <w:bottom w:val="none" w:sz="0" w:space="0" w:color="auto"/>
        <w:right w:val="none" w:sz="0" w:space="0" w:color="auto"/>
      </w:divBdr>
    </w:div>
    <w:div w:id="1353144205">
      <w:bodyDiv w:val="1"/>
      <w:marLeft w:val="0"/>
      <w:marRight w:val="0"/>
      <w:marTop w:val="0"/>
      <w:marBottom w:val="0"/>
      <w:divBdr>
        <w:top w:val="none" w:sz="0" w:space="0" w:color="auto"/>
        <w:left w:val="none" w:sz="0" w:space="0" w:color="auto"/>
        <w:bottom w:val="none" w:sz="0" w:space="0" w:color="auto"/>
        <w:right w:val="none" w:sz="0" w:space="0" w:color="auto"/>
      </w:divBdr>
    </w:div>
    <w:div w:id="1364551356">
      <w:bodyDiv w:val="1"/>
      <w:marLeft w:val="0"/>
      <w:marRight w:val="0"/>
      <w:marTop w:val="0"/>
      <w:marBottom w:val="0"/>
      <w:divBdr>
        <w:top w:val="none" w:sz="0" w:space="0" w:color="auto"/>
        <w:left w:val="none" w:sz="0" w:space="0" w:color="auto"/>
        <w:bottom w:val="none" w:sz="0" w:space="0" w:color="auto"/>
        <w:right w:val="none" w:sz="0" w:space="0" w:color="auto"/>
      </w:divBdr>
    </w:div>
    <w:div w:id="1411004469">
      <w:bodyDiv w:val="1"/>
      <w:marLeft w:val="0"/>
      <w:marRight w:val="0"/>
      <w:marTop w:val="0"/>
      <w:marBottom w:val="0"/>
      <w:divBdr>
        <w:top w:val="none" w:sz="0" w:space="0" w:color="auto"/>
        <w:left w:val="none" w:sz="0" w:space="0" w:color="auto"/>
        <w:bottom w:val="none" w:sz="0" w:space="0" w:color="auto"/>
        <w:right w:val="none" w:sz="0" w:space="0" w:color="auto"/>
      </w:divBdr>
    </w:div>
    <w:div w:id="1570460406">
      <w:bodyDiv w:val="1"/>
      <w:marLeft w:val="0"/>
      <w:marRight w:val="0"/>
      <w:marTop w:val="0"/>
      <w:marBottom w:val="0"/>
      <w:divBdr>
        <w:top w:val="none" w:sz="0" w:space="0" w:color="auto"/>
        <w:left w:val="none" w:sz="0" w:space="0" w:color="auto"/>
        <w:bottom w:val="none" w:sz="0" w:space="0" w:color="auto"/>
        <w:right w:val="none" w:sz="0" w:space="0" w:color="auto"/>
      </w:divBdr>
    </w:div>
    <w:div w:id="1690644139">
      <w:bodyDiv w:val="1"/>
      <w:marLeft w:val="0"/>
      <w:marRight w:val="0"/>
      <w:marTop w:val="0"/>
      <w:marBottom w:val="0"/>
      <w:divBdr>
        <w:top w:val="none" w:sz="0" w:space="0" w:color="auto"/>
        <w:left w:val="none" w:sz="0" w:space="0" w:color="auto"/>
        <w:bottom w:val="none" w:sz="0" w:space="0" w:color="auto"/>
        <w:right w:val="none" w:sz="0" w:space="0" w:color="auto"/>
      </w:divBdr>
    </w:div>
    <w:div w:id="1784570715">
      <w:bodyDiv w:val="1"/>
      <w:marLeft w:val="0"/>
      <w:marRight w:val="0"/>
      <w:marTop w:val="0"/>
      <w:marBottom w:val="0"/>
      <w:divBdr>
        <w:top w:val="none" w:sz="0" w:space="0" w:color="auto"/>
        <w:left w:val="none" w:sz="0" w:space="0" w:color="auto"/>
        <w:bottom w:val="none" w:sz="0" w:space="0" w:color="auto"/>
        <w:right w:val="none" w:sz="0" w:space="0" w:color="auto"/>
      </w:divBdr>
    </w:div>
    <w:div w:id="1951086316">
      <w:bodyDiv w:val="1"/>
      <w:marLeft w:val="0"/>
      <w:marRight w:val="0"/>
      <w:marTop w:val="0"/>
      <w:marBottom w:val="0"/>
      <w:divBdr>
        <w:top w:val="none" w:sz="0" w:space="0" w:color="auto"/>
        <w:left w:val="none" w:sz="0" w:space="0" w:color="auto"/>
        <w:bottom w:val="none" w:sz="0" w:space="0" w:color="auto"/>
        <w:right w:val="none" w:sz="0" w:space="0" w:color="auto"/>
      </w:divBdr>
      <w:divsChild>
        <w:div w:id="535775467">
          <w:marLeft w:val="0"/>
          <w:marRight w:val="0"/>
          <w:marTop w:val="0"/>
          <w:marBottom w:val="45"/>
          <w:divBdr>
            <w:top w:val="none" w:sz="0" w:space="0" w:color="auto"/>
            <w:left w:val="none" w:sz="0" w:space="0" w:color="auto"/>
            <w:bottom w:val="none" w:sz="0" w:space="0" w:color="auto"/>
            <w:right w:val="none" w:sz="0" w:space="0" w:color="auto"/>
          </w:divBdr>
          <w:divsChild>
            <w:div w:id="1278565010">
              <w:marLeft w:val="0"/>
              <w:marRight w:val="150"/>
              <w:marTop w:val="0"/>
              <w:marBottom w:val="0"/>
              <w:divBdr>
                <w:top w:val="none" w:sz="0" w:space="0" w:color="auto"/>
                <w:left w:val="none" w:sz="0" w:space="0" w:color="auto"/>
                <w:bottom w:val="none" w:sz="0" w:space="0" w:color="auto"/>
                <w:right w:val="none" w:sz="0" w:space="0" w:color="auto"/>
              </w:divBdr>
            </w:div>
            <w:div w:id="957176629">
              <w:marLeft w:val="0"/>
              <w:marRight w:val="0"/>
              <w:marTop w:val="0"/>
              <w:marBottom w:val="0"/>
              <w:divBdr>
                <w:top w:val="none" w:sz="0" w:space="0" w:color="auto"/>
                <w:left w:val="none" w:sz="0" w:space="0" w:color="auto"/>
                <w:bottom w:val="none" w:sz="0" w:space="0" w:color="auto"/>
                <w:right w:val="none" w:sz="0" w:space="0" w:color="auto"/>
              </w:divBdr>
            </w:div>
          </w:divsChild>
        </w:div>
        <w:div w:id="247230189">
          <w:marLeft w:val="0"/>
          <w:marRight w:val="0"/>
          <w:marTop w:val="0"/>
          <w:marBottom w:val="45"/>
          <w:divBdr>
            <w:top w:val="none" w:sz="0" w:space="0" w:color="auto"/>
            <w:left w:val="none" w:sz="0" w:space="0" w:color="auto"/>
            <w:bottom w:val="none" w:sz="0" w:space="0" w:color="auto"/>
            <w:right w:val="none" w:sz="0" w:space="0" w:color="auto"/>
          </w:divBdr>
          <w:divsChild>
            <w:div w:id="1820072031">
              <w:marLeft w:val="0"/>
              <w:marRight w:val="150"/>
              <w:marTop w:val="0"/>
              <w:marBottom w:val="0"/>
              <w:divBdr>
                <w:top w:val="none" w:sz="0" w:space="0" w:color="auto"/>
                <w:left w:val="none" w:sz="0" w:space="0" w:color="auto"/>
                <w:bottom w:val="none" w:sz="0" w:space="0" w:color="auto"/>
                <w:right w:val="none" w:sz="0" w:space="0" w:color="auto"/>
              </w:divBdr>
            </w:div>
            <w:div w:id="1908030795">
              <w:marLeft w:val="0"/>
              <w:marRight w:val="0"/>
              <w:marTop w:val="0"/>
              <w:marBottom w:val="0"/>
              <w:divBdr>
                <w:top w:val="none" w:sz="0" w:space="0" w:color="auto"/>
                <w:left w:val="none" w:sz="0" w:space="0" w:color="auto"/>
                <w:bottom w:val="none" w:sz="0" w:space="0" w:color="auto"/>
                <w:right w:val="none" w:sz="0" w:space="0" w:color="auto"/>
              </w:divBdr>
            </w:div>
          </w:divsChild>
        </w:div>
        <w:div w:id="492722118">
          <w:marLeft w:val="0"/>
          <w:marRight w:val="0"/>
          <w:marTop w:val="0"/>
          <w:marBottom w:val="45"/>
          <w:divBdr>
            <w:top w:val="none" w:sz="0" w:space="0" w:color="auto"/>
            <w:left w:val="none" w:sz="0" w:space="0" w:color="auto"/>
            <w:bottom w:val="none" w:sz="0" w:space="0" w:color="auto"/>
            <w:right w:val="none" w:sz="0" w:space="0" w:color="auto"/>
          </w:divBdr>
          <w:divsChild>
            <w:div w:id="289214482">
              <w:marLeft w:val="0"/>
              <w:marRight w:val="150"/>
              <w:marTop w:val="0"/>
              <w:marBottom w:val="0"/>
              <w:divBdr>
                <w:top w:val="none" w:sz="0" w:space="0" w:color="auto"/>
                <w:left w:val="none" w:sz="0" w:space="0" w:color="auto"/>
                <w:bottom w:val="none" w:sz="0" w:space="0" w:color="auto"/>
                <w:right w:val="none" w:sz="0" w:space="0" w:color="auto"/>
              </w:divBdr>
            </w:div>
            <w:div w:id="47784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0913">
      <w:bodyDiv w:val="1"/>
      <w:marLeft w:val="0"/>
      <w:marRight w:val="0"/>
      <w:marTop w:val="0"/>
      <w:marBottom w:val="0"/>
      <w:divBdr>
        <w:top w:val="none" w:sz="0" w:space="0" w:color="auto"/>
        <w:left w:val="none" w:sz="0" w:space="0" w:color="auto"/>
        <w:bottom w:val="none" w:sz="0" w:space="0" w:color="auto"/>
        <w:right w:val="none" w:sz="0" w:space="0" w:color="auto"/>
      </w:divBdr>
    </w:div>
    <w:div w:id="21011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CB22-D4F9-4E9C-9683-03962616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5882</Words>
  <Characters>33534</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Комп5</dc:creator>
  <cp:lastModifiedBy>Елена Фербер</cp:lastModifiedBy>
  <cp:revision>13</cp:revision>
  <cp:lastPrinted>2023-04-11T10:11:00Z</cp:lastPrinted>
  <dcterms:created xsi:type="dcterms:W3CDTF">2026-03-31T06:58:00Z</dcterms:created>
  <dcterms:modified xsi:type="dcterms:W3CDTF">2026-08-06T04:00:00Z</dcterms:modified>
</cp:coreProperties>
</file>